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Tablo7Renkli-Vurgu1"/>
        <w:tblpPr w:leftFromText="141" w:rightFromText="141" w:vertAnchor="page" w:horzAnchor="margin" w:tblpXSpec="right" w:tblpY="451"/>
        <w:tblW w:w="4755" w:type="pct"/>
        <w:tblLook w:val="01E0" w:firstRow="1" w:lastRow="1" w:firstColumn="1" w:lastColumn="1" w:noHBand="0" w:noVBand="0"/>
      </w:tblPr>
      <w:tblGrid>
        <w:gridCol w:w="3023"/>
        <w:gridCol w:w="4724"/>
        <w:gridCol w:w="2361"/>
      </w:tblGrid>
      <w:tr w:rsidR="00682E9D" w:rsidRPr="00577652" w:rsidTr="009420C9">
        <w:trPr>
          <w:cnfStyle w:val="100000000000" w:firstRow="1" w:lastRow="0" w:firstColumn="0" w:lastColumn="0" w:oddVBand="0" w:evenVBand="0" w:oddHBand="0" w:evenHBand="0" w:firstRowFirstColumn="0" w:firstRowLastColumn="0" w:lastRowFirstColumn="0" w:lastRowLastColumn="0"/>
          <w:trHeight w:val="187"/>
        </w:trPr>
        <w:tc>
          <w:tcPr>
            <w:cnfStyle w:val="001000000100" w:firstRow="0" w:lastRow="0" w:firstColumn="1" w:lastColumn="0" w:oddVBand="0" w:evenVBand="0" w:oddHBand="0" w:evenHBand="0" w:firstRowFirstColumn="1" w:firstRowLastColumn="0" w:lastRowFirstColumn="0" w:lastRowLastColumn="0"/>
            <w:tcW w:w="1495" w:type="pct"/>
          </w:tcPr>
          <w:p w:rsidR="00682E9D" w:rsidRPr="003F77DB" w:rsidRDefault="00682E9D" w:rsidP="009420C9">
            <w:pPr>
              <w:jc w:val="left"/>
              <w:rPr>
                <w:color w:val="auto"/>
                <w:sz w:val="20"/>
                <w:szCs w:val="20"/>
              </w:rPr>
            </w:pPr>
            <w:r w:rsidRPr="003F77DB">
              <w:rPr>
                <w:color w:val="auto"/>
                <w:sz w:val="20"/>
                <w:szCs w:val="20"/>
              </w:rPr>
              <w:t>ADI          :</w:t>
            </w:r>
          </w:p>
        </w:tc>
        <w:tc>
          <w:tcPr>
            <w:cnfStyle w:val="000010000000" w:firstRow="0" w:lastRow="0" w:firstColumn="0" w:lastColumn="0" w:oddVBand="1" w:evenVBand="0" w:oddHBand="0" w:evenHBand="0" w:firstRowFirstColumn="0" w:firstRowLastColumn="0" w:lastRowFirstColumn="0" w:lastRowLastColumn="0"/>
            <w:tcW w:w="2337" w:type="pct"/>
          </w:tcPr>
          <w:p w:rsidR="009A0676" w:rsidRPr="003F77DB" w:rsidRDefault="009A0676" w:rsidP="009A0676">
            <w:pPr>
              <w:rPr>
                <w:b/>
                <w:color w:val="auto"/>
                <w:sz w:val="20"/>
                <w:szCs w:val="20"/>
              </w:rPr>
            </w:pPr>
            <w:r w:rsidRPr="003F77DB">
              <w:rPr>
                <w:b/>
                <w:color w:val="auto"/>
                <w:sz w:val="20"/>
                <w:szCs w:val="20"/>
              </w:rPr>
              <w:t xml:space="preserve">                   20</w:t>
            </w:r>
            <w:r w:rsidR="00CC576F">
              <w:rPr>
                <w:b/>
                <w:color w:val="auto"/>
                <w:sz w:val="20"/>
                <w:szCs w:val="20"/>
              </w:rPr>
              <w:t>21</w:t>
            </w:r>
            <w:r w:rsidRPr="003F77DB">
              <w:rPr>
                <w:b/>
                <w:color w:val="auto"/>
                <w:sz w:val="20"/>
                <w:szCs w:val="20"/>
              </w:rPr>
              <w:t>-20</w:t>
            </w:r>
            <w:r w:rsidR="00CC576F">
              <w:rPr>
                <w:b/>
                <w:color w:val="auto"/>
                <w:sz w:val="20"/>
                <w:szCs w:val="20"/>
              </w:rPr>
              <w:t>22</w:t>
            </w:r>
            <w:bookmarkStart w:id="0" w:name="_GoBack"/>
            <w:bookmarkEnd w:id="0"/>
            <w:r w:rsidRPr="003F77DB">
              <w:rPr>
                <w:b/>
                <w:color w:val="auto"/>
                <w:sz w:val="20"/>
                <w:szCs w:val="20"/>
              </w:rPr>
              <w:t xml:space="preserve"> EĞİTİM-ÖĞRETİM YILI</w:t>
            </w:r>
          </w:p>
          <w:p w:rsidR="00682E9D" w:rsidRPr="003F77DB" w:rsidRDefault="00CC576F" w:rsidP="009A0676">
            <w:pPr>
              <w:rPr>
                <w:b/>
                <w:color w:val="auto"/>
                <w:sz w:val="20"/>
                <w:szCs w:val="20"/>
              </w:rPr>
            </w:pPr>
            <w:r>
              <w:rPr>
                <w:b/>
                <w:color w:val="auto"/>
                <w:sz w:val="20"/>
                <w:szCs w:val="20"/>
              </w:rPr>
              <w:t>……………………………………………………</w:t>
            </w:r>
          </w:p>
        </w:tc>
        <w:tc>
          <w:tcPr>
            <w:cnfStyle w:val="000100001000" w:firstRow="0" w:lastRow="0" w:firstColumn="0" w:lastColumn="1" w:oddVBand="0" w:evenVBand="0" w:oddHBand="0" w:evenHBand="0" w:firstRowFirstColumn="0" w:firstRowLastColumn="1" w:lastRowFirstColumn="0" w:lastRowLastColumn="0"/>
            <w:tcW w:w="1168" w:type="pct"/>
            <w:vMerge w:val="restart"/>
          </w:tcPr>
          <w:p w:rsidR="00682E9D" w:rsidRPr="00577652" w:rsidRDefault="00682E9D" w:rsidP="00CD3611">
            <w:pPr>
              <w:jc w:val="center"/>
            </w:pPr>
          </w:p>
        </w:tc>
      </w:tr>
      <w:tr w:rsidR="00682E9D" w:rsidRPr="00577652" w:rsidTr="00CC576F">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495" w:type="pct"/>
          </w:tcPr>
          <w:p w:rsidR="00682E9D" w:rsidRPr="003F77DB" w:rsidRDefault="00682E9D" w:rsidP="009420C9">
            <w:pPr>
              <w:jc w:val="left"/>
              <w:rPr>
                <w:color w:val="auto"/>
                <w:sz w:val="20"/>
                <w:szCs w:val="20"/>
              </w:rPr>
            </w:pPr>
            <w:r w:rsidRPr="003F77DB">
              <w:rPr>
                <w:color w:val="auto"/>
                <w:sz w:val="20"/>
                <w:szCs w:val="20"/>
              </w:rPr>
              <w:t>SOYADI  :</w:t>
            </w:r>
          </w:p>
        </w:tc>
        <w:tc>
          <w:tcPr>
            <w:cnfStyle w:val="000010000000" w:firstRow="0" w:lastRow="0" w:firstColumn="0" w:lastColumn="0" w:oddVBand="1" w:evenVBand="0" w:oddHBand="0" w:evenHBand="0" w:firstRowFirstColumn="0" w:firstRowLastColumn="0" w:lastRowFirstColumn="0" w:lastRowLastColumn="0"/>
            <w:tcW w:w="2337" w:type="pct"/>
            <w:shd w:val="clear" w:color="auto" w:fill="auto"/>
          </w:tcPr>
          <w:p w:rsidR="00682E9D" w:rsidRPr="003F77DB" w:rsidRDefault="003F77DB" w:rsidP="0062062D">
            <w:pPr>
              <w:jc w:val="center"/>
              <w:rPr>
                <w:b/>
                <w:color w:val="auto"/>
                <w:sz w:val="20"/>
                <w:szCs w:val="20"/>
              </w:rPr>
            </w:pPr>
            <w:r w:rsidRPr="003F77DB">
              <w:rPr>
                <w:b/>
                <w:color w:val="auto"/>
                <w:sz w:val="20"/>
                <w:szCs w:val="20"/>
              </w:rPr>
              <w:t xml:space="preserve">         </w:t>
            </w:r>
            <w:r w:rsidR="004617CB">
              <w:rPr>
                <w:b/>
                <w:color w:val="auto"/>
                <w:sz w:val="20"/>
                <w:szCs w:val="20"/>
              </w:rPr>
              <w:t>6.</w:t>
            </w:r>
            <w:r w:rsidRPr="003F77DB">
              <w:rPr>
                <w:b/>
                <w:color w:val="auto"/>
                <w:sz w:val="20"/>
                <w:szCs w:val="20"/>
              </w:rPr>
              <w:t xml:space="preserve"> SINIFLAR </w:t>
            </w:r>
            <w:r w:rsidR="009A0676" w:rsidRPr="003F77DB">
              <w:rPr>
                <w:b/>
                <w:color w:val="auto"/>
                <w:sz w:val="20"/>
                <w:szCs w:val="20"/>
              </w:rPr>
              <w:t xml:space="preserve"> </w:t>
            </w:r>
            <w:r w:rsidR="00682E9D" w:rsidRPr="003F77DB">
              <w:rPr>
                <w:b/>
                <w:color w:val="auto"/>
                <w:sz w:val="20"/>
                <w:szCs w:val="20"/>
              </w:rPr>
              <w:t>SOSYAL BİLGİLER</w:t>
            </w:r>
          </w:p>
        </w:tc>
        <w:tc>
          <w:tcPr>
            <w:cnfStyle w:val="000100000000" w:firstRow="0" w:lastRow="0" w:firstColumn="0" w:lastColumn="1" w:oddVBand="0" w:evenVBand="0" w:oddHBand="0" w:evenHBand="0" w:firstRowFirstColumn="0" w:firstRowLastColumn="0" w:lastRowFirstColumn="0" w:lastRowLastColumn="0"/>
            <w:tcW w:w="1168" w:type="pct"/>
            <w:vMerge/>
          </w:tcPr>
          <w:p w:rsidR="00682E9D" w:rsidRPr="00577652" w:rsidRDefault="00682E9D" w:rsidP="00B47AE5">
            <w:pPr>
              <w:jc w:val="center"/>
              <w:rPr>
                <w:b/>
                <w:sz w:val="72"/>
              </w:rPr>
            </w:pPr>
          </w:p>
        </w:tc>
      </w:tr>
      <w:tr w:rsidR="00682E9D" w:rsidRPr="00577652" w:rsidTr="009420C9">
        <w:trPr>
          <w:cnfStyle w:val="010000000000" w:firstRow="0" w:lastRow="1" w:firstColumn="0" w:lastColumn="0" w:oddVBand="0" w:evenVBand="0" w:oddHBand="0" w:evenHBand="0" w:firstRowFirstColumn="0" w:firstRowLastColumn="0" w:lastRowFirstColumn="0" w:lastRowLastColumn="0"/>
          <w:trHeight w:val="184"/>
        </w:trPr>
        <w:tc>
          <w:tcPr>
            <w:cnfStyle w:val="001000000001" w:firstRow="0" w:lastRow="0" w:firstColumn="1" w:lastColumn="0" w:oddVBand="0" w:evenVBand="0" w:oddHBand="0" w:evenHBand="0" w:firstRowFirstColumn="0" w:firstRowLastColumn="0" w:lastRowFirstColumn="1" w:lastRowLastColumn="0"/>
            <w:tcW w:w="1495" w:type="pct"/>
          </w:tcPr>
          <w:p w:rsidR="00682E9D" w:rsidRPr="003F77DB" w:rsidRDefault="009420C9" w:rsidP="009420C9">
            <w:pPr>
              <w:jc w:val="left"/>
              <w:rPr>
                <w:color w:val="auto"/>
                <w:sz w:val="20"/>
                <w:szCs w:val="20"/>
              </w:rPr>
            </w:pPr>
            <w:r w:rsidRPr="003F77DB">
              <w:rPr>
                <w:noProof/>
              </w:rPr>
              <mc:AlternateContent>
                <mc:Choice Requires="wpg">
                  <w:drawing>
                    <wp:anchor distT="0" distB="0" distL="114300" distR="114300" simplePos="0" relativeHeight="251659264" behindDoc="0" locked="0" layoutInCell="1" allowOverlap="1" wp14:anchorId="55C3BB3A" wp14:editId="50F2872C">
                      <wp:simplePos x="0" y="0"/>
                      <wp:positionH relativeFrom="column">
                        <wp:posOffset>-60507</wp:posOffset>
                      </wp:positionH>
                      <wp:positionV relativeFrom="paragraph">
                        <wp:posOffset>270987</wp:posOffset>
                      </wp:positionV>
                      <wp:extent cx="6400161" cy="1904515"/>
                      <wp:effectExtent l="0" t="0" r="20320" b="19685"/>
                      <wp:wrapNone/>
                      <wp:docPr id="25" name="Grup 25"/>
                      <wp:cNvGraphicFramePr/>
                      <a:graphic xmlns:a="http://schemas.openxmlformats.org/drawingml/2006/main">
                        <a:graphicData uri="http://schemas.microsoft.com/office/word/2010/wordprocessingGroup">
                          <wpg:wgp>
                            <wpg:cNvGrpSpPr/>
                            <wpg:grpSpPr>
                              <a:xfrm>
                                <a:off x="0" y="0"/>
                                <a:ext cx="6400161" cy="1904515"/>
                                <a:chOff x="0" y="0"/>
                                <a:chExt cx="6400492" cy="1433785"/>
                              </a:xfrm>
                            </wpg:grpSpPr>
                            <wps:wsp>
                              <wps:cNvPr id="12" name="Metin Kutusu 2"/>
                              <wps:cNvSpPr txBox="1">
                                <a:spLocks noChangeArrowheads="1"/>
                              </wps:cNvSpPr>
                              <wps:spPr bwMode="auto">
                                <a:xfrm>
                                  <a:off x="7313" y="190152"/>
                                  <a:ext cx="6393179" cy="1243633"/>
                                </a:xfrm>
                                <a:prstGeom prst="rect">
                                  <a:avLst/>
                                </a:prstGeom>
                                <a:solidFill>
                                  <a:schemeClr val="lt1">
                                    <a:lumMod val="100000"/>
                                    <a:lumOff val="0"/>
                                  </a:schemeClr>
                                </a:solidFill>
                                <a:ln w="1270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0EB" w:rsidRDefault="00B77E71" w:rsidP="00782741">
                                    <w:pPr>
                                      <w:rPr>
                                        <w:rFonts w:asciiTheme="minorHAnsi" w:hAnsiTheme="minorHAnsi" w:cstheme="minorHAnsi"/>
                                        <w:sz w:val="22"/>
                                        <w:szCs w:val="22"/>
                                      </w:rPr>
                                    </w:pPr>
                                    <w:r>
                                      <w:rPr>
                                        <w:rFonts w:asciiTheme="minorHAnsi" w:hAnsiTheme="minorHAnsi" w:cstheme="minorHAnsi"/>
                                        <w:sz w:val="22"/>
                                        <w:szCs w:val="22"/>
                                      </w:rPr>
                                      <w:t xml:space="preserve">AÇEV  -   UNİCEF -  SON YARGI – UNESCO- TEMA-  ROL - ÖN YARGI-  </w:t>
                                    </w:r>
                                    <w:r w:rsidR="001C237A">
                                      <w:rPr>
                                        <w:rFonts w:asciiTheme="minorHAnsi" w:hAnsiTheme="minorHAnsi" w:cstheme="minorHAnsi"/>
                                        <w:sz w:val="22"/>
                                        <w:szCs w:val="22"/>
                                      </w:rPr>
                                      <w:t xml:space="preserve">KÜLTÜR – </w:t>
                                    </w:r>
                                    <w:r>
                                      <w:rPr>
                                        <w:rFonts w:asciiTheme="minorHAnsi" w:hAnsiTheme="minorHAnsi" w:cstheme="minorHAnsi"/>
                                        <w:sz w:val="22"/>
                                        <w:szCs w:val="22"/>
                                      </w:rPr>
                                      <w:t>SORUMLULUK</w:t>
                                    </w:r>
                                    <w:r w:rsidR="001C237A">
                                      <w:rPr>
                                        <w:rFonts w:asciiTheme="minorHAnsi" w:hAnsiTheme="minorHAnsi" w:cstheme="minorHAnsi"/>
                                        <w:sz w:val="22"/>
                                        <w:szCs w:val="22"/>
                                      </w:rPr>
                                      <w:t xml:space="preserve"> - TARİH</w:t>
                                    </w:r>
                                  </w:p>
                                  <w:p w:rsidR="00B77E71" w:rsidRPr="001C237A" w:rsidRDefault="00B77E71" w:rsidP="00782741">
                                    <w:pPr>
                                      <w:rPr>
                                        <w:rFonts w:asciiTheme="minorHAnsi" w:hAnsiTheme="minorHAnsi" w:cstheme="minorHAnsi"/>
                                        <w:sz w:val="10"/>
                                        <w:szCs w:val="10"/>
                                      </w:rPr>
                                    </w:pPr>
                                  </w:p>
                                  <w:p w:rsidR="00782741" w:rsidRDefault="00782741" w:rsidP="00782741">
                                    <w:pPr>
                                      <w:rPr>
                                        <w:rFonts w:asciiTheme="minorHAnsi" w:hAnsiTheme="minorHAnsi" w:cstheme="minorHAnsi"/>
                                        <w:sz w:val="22"/>
                                        <w:szCs w:val="22"/>
                                      </w:rPr>
                                    </w:pPr>
                                    <w:r>
                                      <w:rPr>
                                        <w:rFonts w:asciiTheme="minorHAnsi" w:hAnsiTheme="minorHAnsi" w:cstheme="minorHAnsi"/>
                                        <w:sz w:val="22"/>
                                        <w:szCs w:val="22"/>
                                      </w:rPr>
                                      <w:t>Aşağıdaki cümlelerde boş bırakılan yerleri verilen kelimelerden uygun olanlar ile doldurunuz.</w:t>
                                    </w:r>
                                  </w:p>
                                  <w:p w:rsidR="00722469" w:rsidRDefault="00B77E71" w:rsidP="00B77E71">
                                    <w:pPr>
                                      <w:pStyle w:val="GvdeMetni"/>
                                      <w:numPr>
                                        <w:ilvl w:val="0"/>
                                        <w:numId w:val="10"/>
                                      </w:numPr>
                                      <w:spacing w:line="276" w:lineRule="auto"/>
                                      <w:rPr>
                                        <w:rFonts w:asciiTheme="minorHAnsi" w:hAnsiTheme="minorHAnsi" w:cstheme="minorHAnsi"/>
                                        <w:sz w:val="20"/>
                                        <w:szCs w:val="20"/>
                                      </w:rPr>
                                    </w:pPr>
                                    <w:r w:rsidRPr="00B77E71">
                                      <w:rPr>
                                        <w:rFonts w:asciiTheme="minorHAnsi" w:hAnsiTheme="minorHAnsi" w:cstheme="minorHAnsi"/>
                                        <w:sz w:val="20"/>
                                        <w:szCs w:val="20"/>
                                      </w:rPr>
                                      <w:t>……………………. bir kişi ya da olaya ilişkin yeterli bir bilgi edinmeden, önceden peşin bir karara varmış olma durumudur.</w:t>
                                    </w:r>
                                  </w:p>
                                  <w:p w:rsidR="00B77E71" w:rsidRDefault="00B77E71" w:rsidP="00B77E71">
                                    <w:pPr>
                                      <w:pStyle w:val="GvdeMetni"/>
                                      <w:numPr>
                                        <w:ilvl w:val="0"/>
                                        <w:numId w:val="10"/>
                                      </w:numPr>
                                      <w:spacing w:line="276" w:lineRule="auto"/>
                                      <w:rPr>
                                        <w:rFonts w:asciiTheme="minorHAnsi" w:hAnsiTheme="minorHAnsi" w:cstheme="minorHAnsi"/>
                                        <w:sz w:val="20"/>
                                        <w:szCs w:val="20"/>
                                      </w:rPr>
                                    </w:pPr>
                                    <w:r w:rsidRPr="00B77E71">
                                      <w:rPr>
                                        <w:rFonts w:asciiTheme="minorHAnsi" w:hAnsiTheme="minorHAnsi" w:cstheme="minorHAnsi"/>
                                        <w:sz w:val="20"/>
                                        <w:szCs w:val="20"/>
                                      </w:rPr>
                                      <w:t>……………………... vakfı, erozyonla mücadele eder, erozyonu önlemek için</w:t>
                                    </w:r>
                                    <w:r>
                                      <w:rPr>
                                        <w:rFonts w:asciiTheme="minorHAnsi" w:hAnsiTheme="minorHAnsi" w:cstheme="minorHAnsi"/>
                                        <w:sz w:val="20"/>
                                        <w:szCs w:val="20"/>
                                      </w:rPr>
                                      <w:t xml:space="preserve">  </w:t>
                                    </w:r>
                                    <w:r w:rsidRPr="00B77E71">
                                      <w:rPr>
                                        <w:rFonts w:asciiTheme="minorHAnsi" w:hAnsiTheme="minorHAnsi" w:cstheme="minorHAnsi"/>
                                        <w:sz w:val="20"/>
                                        <w:szCs w:val="20"/>
                                      </w:rPr>
                                      <w:t>ağaçlandırma çalışmaları yapar</w:t>
                                    </w:r>
                                  </w:p>
                                  <w:p w:rsidR="00B77E71" w:rsidRDefault="00B77E71" w:rsidP="00B77E71">
                                    <w:pPr>
                                      <w:pStyle w:val="GvdeMetni"/>
                                      <w:numPr>
                                        <w:ilvl w:val="0"/>
                                        <w:numId w:val="10"/>
                                      </w:numPr>
                                      <w:spacing w:line="276" w:lineRule="auto"/>
                                      <w:rPr>
                                        <w:rFonts w:asciiTheme="minorHAnsi" w:hAnsiTheme="minorHAnsi" w:cstheme="minorHAnsi"/>
                                        <w:sz w:val="20"/>
                                        <w:szCs w:val="20"/>
                                      </w:rPr>
                                    </w:pPr>
                                    <w:r w:rsidRPr="00B77E71">
                                      <w:rPr>
                                        <w:rFonts w:asciiTheme="minorHAnsi" w:hAnsiTheme="minorHAnsi" w:cstheme="minorHAnsi"/>
                                        <w:sz w:val="20"/>
                                        <w:szCs w:val="20"/>
                                      </w:rPr>
                                      <w:t>……………………………., Birleşmiş Milletler tarafından çocukları korumak için</w:t>
                                    </w:r>
                                    <w:r>
                                      <w:rPr>
                                        <w:rFonts w:asciiTheme="minorHAnsi" w:hAnsiTheme="minorHAnsi" w:cstheme="minorHAnsi"/>
                                        <w:sz w:val="20"/>
                                        <w:szCs w:val="20"/>
                                      </w:rPr>
                                      <w:t xml:space="preserve"> </w:t>
                                    </w:r>
                                    <w:r w:rsidRPr="00B77E71">
                                      <w:rPr>
                                        <w:rFonts w:asciiTheme="minorHAnsi" w:hAnsiTheme="minorHAnsi" w:cstheme="minorHAnsi"/>
                                        <w:sz w:val="20"/>
                                        <w:szCs w:val="20"/>
                                      </w:rPr>
                                      <w:t>oluşturulmuş çocuk yardım fonudur.</w:t>
                                    </w:r>
                                  </w:p>
                                  <w:p w:rsidR="00B77E71" w:rsidRPr="001C237A" w:rsidRDefault="00B77E71" w:rsidP="00B77E71">
                                    <w:pPr>
                                      <w:pStyle w:val="GvdeMetni"/>
                                      <w:numPr>
                                        <w:ilvl w:val="0"/>
                                        <w:numId w:val="10"/>
                                      </w:numPr>
                                      <w:spacing w:line="276" w:lineRule="auto"/>
                                      <w:rPr>
                                        <w:rFonts w:asciiTheme="minorHAnsi" w:hAnsiTheme="minorHAnsi" w:cstheme="minorHAnsi"/>
                                        <w:sz w:val="20"/>
                                        <w:szCs w:val="20"/>
                                      </w:rPr>
                                    </w:pPr>
                                    <w:r w:rsidRPr="001C237A">
                                      <w:rPr>
                                        <w:rFonts w:ascii="Segoe UI" w:hAnsi="Segoe UI" w:cs="Segoe UI"/>
                                        <w:sz w:val="20"/>
                                        <w:szCs w:val="20"/>
                                      </w:rPr>
                                      <w:t>Bir grup etkinliğinde yer alan bireylerin üstlendikleri görevlere …………….. denir.</w:t>
                                    </w:r>
                                  </w:p>
                                  <w:p w:rsidR="00B77E71" w:rsidRPr="001C237A" w:rsidRDefault="001C237A" w:rsidP="00B77E71">
                                    <w:pPr>
                                      <w:pStyle w:val="GvdeMetni"/>
                                      <w:numPr>
                                        <w:ilvl w:val="0"/>
                                        <w:numId w:val="10"/>
                                      </w:numPr>
                                      <w:spacing w:line="276" w:lineRule="auto"/>
                                      <w:rPr>
                                        <w:rFonts w:asciiTheme="minorHAnsi" w:hAnsiTheme="minorHAnsi" w:cstheme="minorHAnsi"/>
                                        <w:sz w:val="20"/>
                                        <w:szCs w:val="20"/>
                                      </w:rPr>
                                    </w:pPr>
                                    <w:r w:rsidRPr="001C237A">
                                      <w:rPr>
                                        <w:rFonts w:ascii="Segoe UI" w:hAnsi="Segoe UI" w:cs="Segoe UI"/>
                                        <w:sz w:val="20"/>
                                        <w:szCs w:val="20"/>
                                      </w:rPr>
                                      <w:t>…………………… bir toplumun kendine özgü olan ve gelecek nesillere aktardıkları maddi veya manevi öğelerin hepsine verilen addır.</w:t>
                                    </w:r>
                                  </w:p>
                                </w:txbxContent>
                              </wps:txbx>
                              <wps:bodyPr rot="0" vert="horz" wrap="square" lIns="91440" tIns="45720" rIns="91440" bIns="45720" anchor="t" anchorCtr="0" upright="1">
                                <a:noAutofit/>
                              </wps:bodyPr>
                            </wps:wsp>
                            <wps:wsp>
                              <wps:cNvPr id="13" name="AutoShape 17"/>
                              <wps:cNvSpPr>
                                <a:spLocks noChangeArrowheads="1"/>
                              </wps:cNvSpPr>
                              <wps:spPr bwMode="auto">
                                <a:xfrm>
                                  <a:off x="0" y="0"/>
                                  <a:ext cx="6398204" cy="166617"/>
                                </a:xfrm>
                                <a:prstGeom prst="homePlate">
                                  <a:avLst>
                                    <a:gd name="adj" fmla="val 0"/>
                                  </a:avLst>
                                </a:prstGeom>
                                <a:solidFill>
                                  <a:schemeClr val="accent1">
                                    <a:lumMod val="20000"/>
                                    <a:lumOff val="80000"/>
                                  </a:schemeClr>
                                </a:solidFill>
                                <a:ln w="12700" cmpd="sng">
                                  <a:solidFill>
                                    <a:schemeClr val="accent1">
                                      <a:lumMod val="100000"/>
                                      <a:lumOff val="0"/>
                                    </a:schemeClr>
                                  </a:solidFill>
                                  <a:prstDash val="solid"/>
                                  <a:miter lim="800000"/>
                                  <a:headEnd/>
                                  <a:tailEnd/>
                                </a:ln>
                                <a:effectLst/>
                              </wps:spPr>
                              <wps:txbx>
                                <w:txbxContent>
                                  <w:p w:rsidR="00782741" w:rsidRPr="00946911" w:rsidRDefault="00782741" w:rsidP="00782741">
                                    <w:pP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pPr>
                                    <w:r w:rsidRP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1. Bölüm</w:t>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xml:space="preserve"> </w:t>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t xml:space="preserve">             </w:t>
                                    </w:r>
                                    <w:r w:rsidR="00E87919">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2</w:t>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0 Puan</w:t>
                                    </w:r>
                                  </w:p>
                                </w:txbxContent>
                              </wps:txbx>
                              <wps:bodyPr rot="0" vert="horz" wrap="square" lIns="91440" tIns="45720" rIns="91440" bIns="45720" anchor="t" anchorCtr="0" upright="1">
                                <a:noAutofit/>
                                <a:scene3d>
                                  <a:camera prst="orthographicFront"/>
                                  <a:lightRig rig="threePt" dir="t"/>
                                </a:scene3d>
                                <a:sp3d extrusionH="57150">
                                  <a:bevelT w="38100" h="38100"/>
                                </a:sp3d>
                              </wps:bodyPr>
                            </wps:wsp>
                          </wpg:wgp>
                        </a:graphicData>
                      </a:graphic>
                      <wp14:sizeRelH relativeFrom="margin">
                        <wp14:pctWidth>0</wp14:pctWidth>
                      </wp14:sizeRelH>
                      <wp14:sizeRelV relativeFrom="margin">
                        <wp14:pctHeight>0</wp14:pctHeight>
                      </wp14:sizeRelV>
                    </wp:anchor>
                  </w:drawing>
                </mc:Choice>
                <mc:Fallback>
                  <w:pict>
                    <v:group w14:anchorId="55C3BB3A" id="Grup 25" o:spid="_x0000_s1026" style="position:absolute;margin-left:-4.75pt;margin-top:21.35pt;width:503.95pt;height:149.95pt;z-index:251659264;mso-width-relative:margin;mso-height-relative:margin" coordsize="64004,1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">
                      <v:shapetype id="_x0000_t202" coordsize="21600,21600" o:spt="202" path="m,l,21600r21600,l21600,xe">
                        <v:stroke joinstyle="miter"/>
                        <v:path gradientshapeok="t" o:connecttype="rect"/>
                      </v:shapetype>
                      <v:shape id="_x0000_s1027" type="#_x0000_t202" style="position:absolute;left:73;top:1901;width:63931;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" fillcolor="white [3201]" strokecolor="#4f81bd [3204]" strokeweight="1pt">
                        <v:shadow color="#868686"/>
                        <v:textbox>
                          <w:txbxContent>
                            <w:p w:rsidR="009F70EB" w:rsidRDefault="00B77E71" w:rsidP="00782741">
                              <w:pPr>
                                <w:rPr>
                                  <w:rFonts w:asciiTheme="minorHAnsi" w:hAnsiTheme="minorHAnsi" w:cstheme="minorHAnsi"/>
                                  <w:sz w:val="22"/>
                                  <w:szCs w:val="22"/>
                                </w:rPr>
                              </w:pPr>
                              <w:r>
                                <w:rPr>
                                  <w:rFonts w:asciiTheme="minorHAnsi" w:hAnsiTheme="minorHAnsi" w:cstheme="minorHAnsi"/>
                                  <w:sz w:val="22"/>
                                  <w:szCs w:val="22"/>
                                </w:rPr>
                                <w:t xml:space="preserve">AÇEV  -   UNİCEF -  SON YARGI – UNESCO- TEMA-  ROL - ÖN YARGI-  </w:t>
                              </w:r>
                              <w:r w:rsidR="001C237A">
                                <w:rPr>
                                  <w:rFonts w:asciiTheme="minorHAnsi" w:hAnsiTheme="minorHAnsi" w:cstheme="minorHAnsi"/>
                                  <w:sz w:val="22"/>
                                  <w:szCs w:val="22"/>
                                </w:rPr>
                                <w:t xml:space="preserve">KÜLTÜR – </w:t>
                              </w:r>
                              <w:r>
                                <w:rPr>
                                  <w:rFonts w:asciiTheme="minorHAnsi" w:hAnsiTheme="minorHAnsi" w:cstheme="minorHAnsi"/>
                                  <w:sz w:val="22"/>
                                  <w:szCs w:val="22"/>
                                </w:rPr>
                                <w:t>SORUMLULUK</w:t>
                              </w:r>
                              <w:r w:rsidR="001C237A">
                                <w:rPr>
                                  <w:rFonts w:asciiTheme="minorHAnsi" w:hAnsiTheme="minorHAnsi" w:cstheme="minorHAnsi"/>
                                  <w:sz w:val="22"/>
                                  <w:szCs w:val="22"/>
                                </w:rPr>
                                <w:t xml:space="preserve"> - TARİH</w:t>
                              </w:r>
                            </w:p>
                            <w:p w:rsidR="00B77E71" w:rsidRPr="001C237A" w:rsidRDefault="00B77E71" w:rsidP="00782741">
                              <w:pPr>
                                <w:rPr>
                                  <w:rFonts w:asciiTheme="minorHAnsi" w:hAnsiTheme="minorHAnsi" w:cstheme="minorHAnsi"/>
                                  <w:sz w:val="10"/>
                                  <w:szCs w:val="10"/>
                                </w:rPr>
                              </w:pPr>
                            </w:p>
                            <w:p w:rsidR="00782741" w:rsidRDefault="00782741" w:rsidP="00782741">
                              <w:pPr>
                                <w:rPr>
                                  <w:rFonts w:asciiTheme="minorHAnsi" w:hAnsiTheme="minorHAnsi" w:cstheme="minorHAnsi"/>
                                  <w:sz w:val="22"/>
                                  <w:szCs w:val="22"/>
                                </w:rPr>
                              </w:pPr>
                              <w:r>
                                <w:rPr>
                                  <w:rFonts w:asciiTheme="minorHAnsi" w:hAnsiTheme="minorHAnsi" w:cstheme="minorHAnsi"/>
                                  <w:sz w:val="22"/>
                                  <w:szCs w:val="22"/>
                                </w:rPr>
                                <w:t>Aşağıdaki cümlelerde boş bırakılan yerleri verilen kelimelerden uygun olanlar ile doldurunuz.</w:t>
                              </w:r>
                            </w:p>
                            <w:p w:rsidR="00722469" w:rsidRDefault="00B77E71" w:rsidP="00B77E71">
                              <w:pPr>
                                <w:pStyle w:val="GvdeMetni"/>
                                <w:numPr>
                                  <w:ilvl w:val="0"/>
                                  <w:numId w:val="10"/>
                                </w:numPr>
                                <w:spacing w:line="276" w:lineRule="auto"/>
                                <w:rPr>
                                  <w:rFonts w:asciiTheme="minorHAnsi" w:hAnsiTheme="minorHAnsi" w:cstheme="minorHAnsi"/>
                                  <w:sz w:val="20"/>
                                  <w:szCs w:val="20"/>
                                </w:rPr>
                              </w:pPr>
                              <w:r w:rsidRPr="00B77E71">
                                <w:rPr>
                                  <w:rFonts w:asciiTheme="minorHAnsi" w:hAnsiTheme="minorHAnsi" w:cstheme="minorHAnsi"/>
                                  <w:sz w:val="20"/>
                                  <w:szCs w:val="20"/>
                                </w:rPr>
                                <w:t>……………………. bir kişi ya da olaya ilişkin yeterli bir bilgi edinmeden, önceden peşin bir karara varmış olma durumudur.</w:t>
                              </w:r>
                            </w:p>
                            <w:p w:rsidR="00B77E71" w:rsidRDefault="00B77E71" w:rsidP="00B77E71">
                              <w:pPr>
                                <w:pStyle w:val="GvdeMetni"/>
                                <w:numPr>
                                  <w:ilvl w:val="0"/>
                                  <w:numId w:val="10"/>
                                </w:numPr>
                                <w:spacing w:line="276" w:lineRule="auto"/>
                                <w:rPr>
                                  <w:rFonts w:asciiTheme="minorHAnsi" w:hAnsiTheme="minorHAnsi" w:cstheme="minorHAnsi"/>
                                  <w:sz w:val="20"/>
                                  <w:szCs w:val="20"/>
                                </w:rPr>
                              </w:pPr>
                              <w:r w:rsidRPr="00B77E71">
                                <w:rPr>
                                  <w:rFonts w:asciiTheme="minorHAnsi" w:hAnsiTheme="minorHAnsi" w:cstheme="minorHAnsi"/>
                                  <w:sz w:val="20"/>
                                  <w:szCs w:val="20"/>
                                </w:rPr>
                                <w:t>……………………... vakfı, erozyonla mücadele eder, erozyonu önlemek için</w:t>
                              </w:r>
                              <w:r>
                                <w:rPr>
                                  <w:rFonts w:asciiTheme="minorHAnsi" w:hAnsiTheme="minorHAnsi" w:cstheme="minorHAnsi"/>
                                  <w:sz w:val="20"/>
                                  <w:szCs w:val="20"/>
                                </w:rPr>
                                <w:t xml:space="preserve">  </w:t>
                              </w:r>
                              <w:r w:rsidRPr="00B77E71">
                                <w:rPr>
                                  <w:rFonts w:asciiTheme="minorHAnsi" w:hAnsiTheme="minorHAnsi" w:cstheme="minorHAnsi"/>
                                  <w:sz w:val="20"/>
                                  <w:szCs w:val="20"/>
                                </w:rPr>
                                <w:t>ağaçlandırma çalışmaları yapar</w:t>
                              </w:r>
                            </w:p>
                            <w:p w:rsidR="00B77E71" w:rsidRDefault="00B77E71" w:rsidP="00B77E71">
                              <w:pPr>
                                <w:pStyle w:val="GvdeMetni"/>
                                <w:numPr>
                                  <w:ilvl w:val="0"/>
                                  <w:numId w:val="10"/>
                                </w:numPr>
                                <w:spacing w:line="276" w:lineRule="auto"/>
                                <w:rPr>
                                  <w:rFonts w:asciiTheme="minorHAnsi" w:hAnsiTheme="minorHAnsi" w:cstheme="minorHAnsi"/>
                                  <w:sz w:val="20"/>
                                  <w:szCs w:val="20"/>
                                </w:rPr>
                              </w:pPr>
                              <w:r w:rsidRPr="00B77E71">
                                <w:rPr>
                                  <w:rFonts w:asciiTheme="minorHAnsi" w:hAnsiTheme="minorHAnsi" w:cstheme="minorHAnsi"/>
                                  <w:sz w:val="20"/>
                                  <w:szCs w:val="20"/>
                                </w:rPr>
                                <w:t>……………………………., Birleşmiş Milletler tarafından çocukları korumak için</w:t>
                              </w:r>
                              <w:r>
                                <w:rPr>
                                  <w:rFonts w:asciiTheme="minorHAnsi" w:hAnsiTheme="minorHAnsi" w:cstheme="minorHAnsi"/>
                                  <w:sz w:val="20"/>
                                  <w:szCs w:val="20"/>
                                </w:rPr>
                                <w:t xml:space="preserve"> </w:t>
                              </w:r>
                              <w:r w:rsidRPr="00B77E71">
                                <w:rPr>
                                  <w:rFonts w:asciiTheme="minorHAnsi" w:hAnsiTheme="minorHAnsi" w:cstheme="minorHAnsi"/>
                                  <w:sz w:val="20"/>
                                  <w:szCs w:val="20"/>
                                </w:rPr>
                                <w:t>oluşturulmuş çocuk yardım fonudur.</w:t>
                              </w:r>
                            </w:p>
                            <w:p w:rsidR="00B77E71" w:rsidRPr="001C237A" w:rsidRDefault="00B77E71" w:rsidP="00B77E71">
                              <w:pPr>
                                <w:pStyle w:val="GvdeMetni"/>
                                <w:numPr>
                                  <w:ilvl w:val="0"/>
                                  <w:numId w:val="10"/>
                                </w:numPr>
                                <w:spacing w:line="276" w:lineRule="auto"/>
                                <w:rPr>
                                  <w:rFonts w:asciiTheme="minorHAnsi" w:hAnsiTheme="minorHAnsi" w:cstheme="minorHAnsi"/>
                                  <w:sz w:val="20"/>
                                  <w:szCs w:val="20"/>
                                </w:rPr>
                              </w:pPr>
                              <w:r w:rsidRPr="001C237A">
                                <w:rPr>
                                  <w:rFonts w:ascii="Segoe UI" w:hAnsi="Segoe UI" w:cs="Segoe UI"/>
                                  <w:sz w:val="20"/>
                                  <w:szCs w:val="20"/>
                                </w:rPr>
                                <w:t>Bir grup etkinliğinde yer alan bireylerin üstlendikleri görevlere …………….. denir.</w:t>
                              </w:r>
                            </w:p>
                            <w:p w:rsidR="00B77E71" w:rsidRPr="001C237A" w:rsidRDefault="001C237A" w:rsidP="00B77E71">
                              <w:pPr>
                                <w:pStyle w:val="GvdeMetni"/>
                                <w:numPr>
                                  <w:ilvl w:val="0"/>
                                  <w:numId w:val="10"/>
                                </w:numPr>
                                <w:spacing w:line="276" w:lineRule="auto"/>
                                <w:rPr>
                                  <w:rFonts w:asciiTheme="minorHAnsi" w:hAnsiTheme="minorHAnsi" w:cstheme="minorHAnsi"/>
                                  <w:sz w:val="20"/>
                                  <w:szCs w:val="20"/>
                                </w:rPr>
                              </w:pPr>
                              <w:r w:rsidRPr="001C237A">
                                <w:rPr>
                                  <w:rFonts w:ascii="Segoe UI" w:hAnsi="Segoe UI" w:cs="Segoe UI"/>
                                  <w:sz w:val="20"/>
                                  <w:szCs w:val="20"/>
                                </w:rPr>
                                <w:t>…………………… bir toplumun kendine özgü olan ve gelecek nesillere aktardıkları maddi veya manevi öğelerin hepsine verilen addır.</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 o:spid="_x0000_s1028" type="#_x0000_t15" style="position:absolute;width:63982;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" adj="21600" fillcolor="#dbe5f1 [660]" strokecolor="#4f81bd [3204]" strokeweight="1pt">
                        <v:textbox>
                          <w:txbxContent>
                            <w:p w:rsidR="00782741" w:rsidRPr="00946911" w:rsidRDefault="00782741" w:rsidP="00782741">
                              <w:pP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pPr>
                              <w:r w:rsidRP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1. Bölüm</w:t>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xml:space="preserve"> </w:t>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t xml:space="preserve">             </w:t>
                              </w:r>
                              <w:r w:rsidR="00E87919">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2</w:t>
                              </w:r>
                              <w:r w:rsid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0 Puan</w:t>
                              </w:r>
                            </w:p>
                          </w:txbxContent>
                        </v:textbox>
                      </v:shape>
                    </v:group>
                  </w:pict>
                </mc:Fallback>
              </mc:AlternateContent>
            </w:r>
            <w:r w:rsidR="00682E9D" w:rsidRPr="003F77DB">
              <w:rPr>
                <w:color w:val="auto"/>
                <w:sz w:val="20"/>
                <w:szCs w:val="20"/>
              </w:rPr>
              <w:t xml:space="preserve"> NO: </w:t>
            </w:r>
          </w:p>
        </w:tc>
        <w:tc>
          <w:tcPr>
            <w:cnfStyle w:val="000010000000" w:firstRow="0" w:lastRow="0" w:firstColumn="0" w:lastColumn="0" w:oddVBand="1" w:evenVBand="0" w:oddHBand="0" w:evenHBand="0" w:firstRowFirstColumn="0" w:firstRowLastColumn="0" w:lastRowFirstColumn="0" w:lastRowLastColumn="0"/>
            <w:tcW w:w="2337" w:type="pct"/>
          </w:tcPr>
          <w:p w:rsidR="00682E9D" w:rsidRPr="003F77DB" w:rsidRDefault="009A0676" w:rsidP="00B47AE5">
            <w:pPr>
              <w:rPr>
                <w:b/>
                <w:color w:val="auto"/>
                <w:sz w:val="20"/>
                <w:szCs w:val="20"/>
              </w:rPr>
            </w:pPr>
            <w:r w:rsidRPr="003F77DB">
              <w:rPr>
                <w:b/>
                <w:color w:val="auto"/>
                <w:sz w:val="20"/>
                <w:szCs w:val="20"/>
              </w:rPr>
              <w:t xml:space="preserve">                                </w:t>
            </w:r>
            <w:r w:rsidR="00682E9D" w:rsidRPr="003F77DB">
              <w:rPr>
                <w:b/>
                <w:color w:val="auto"/>
                <w:sz w:val="20"/>
                <w:szCs w:val="20"/>
              </w:rPr>
              <w:t>I. DÖNEM I. SINAV</w:t>
            </w:r>
          </w:p>
          <w:p w:rsidR="00682E9D" w:rsidRPr="003F77DB" w:rsidRDefault="00682E9D" w:rsidP="00B47AE5">
            <w:pPr>
              <w:rPr>
                <w:b/>
                <w:color w:val="auto"/>
                <w:sz w:val="20"/>
                <w:szCs w:val="20"/>
              </w:rPr>
            </w:pPr>
          </w:p>
        </w:tc>
        <w:tc>
          <w:tcPr>
            <w:cnfStyle w:val="000100000010" w:firstRow="0" w:lastRow="0" w:firstColumn="0" w:lastColumn="1" w:oddVBand="0" w:evenVBand="0" w:oddHBand="0" w:evenHBand="0" w:firstRowFirstColumn="0" w:firstRowLastColumn="0" w:lastRowFirstColumn="0" w:lastRowLastColumn="1"/>
            <w:tcW w:w="1168" w:type="pct"/>
            <w:vMerge/>
          </w:tcPr>
          <w:p w:rsidR="00682E9D" w:rsidRPr="00577652" w:rsidRDefault="00682E9D" w:rsidP="00B47AE5">
            <w:pPr>
              <w:jc w:val="center"/>
              <w:rPr>
                <w:sz w:val="72"/>
                <w:szCs w:val="20"/>
              </w:rPr>
            </w:pPr>
          </w:p>
        </w:tc>
      </w:tr>
    </w:tbl>
    <w:p w:rsidR="00682E9D" w:rsidRPr="00DE7142" w:rsidRDefault="00782741" w:rsidP="000366D8">
      <w:pPr>
        <w:jc w:val="center"/>
        <w:rPr>
          <w:b/>
        </w:rPr>
      </w:pPr>
      <w:r>
        <w:rPr>
          <w:noProof/>
        </w:rPr>
        <w:lastRenderedPageBreak/>
        <mc:AlternateContent>
          <mc:Choice Requires="wps">
            <w:drawing>
              <wp:anchor distT="0" distB="0" distL="114300" distR="114300" simplePos="0" relativeHeight="251655168" behindDoc="0" locked="0" layoutInCell="1" allowOverlap="1" wp14:anchorId="7410FEE4" wp14:editId="4B0F6EB5">
                <wp:simplePos x="0" y="0"/>
                <wp:positionH relativeFrom="column">
                  <wp:posOffset>2965450</wp:posOffset>
                </wp:positionH>
                <wp:positionV relativeFrom="paragraph">
                  <wp:posOffset>-597535</wp:posOffset>
                </wp:positionV>
                <wp:extent cx="1781175" cy="333375"/>
                <wp:effectExtent l="0" t="0" r="0" b="0"/>
                <wp:wrapNone/>
                <wp:docPr id="1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3333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2E9D" w:rsidRPr="00F502D8" w:rsidRDefault="00682E9D" w:rsidP="00F502D8">
                            <w:pPr>
                              <w:jc w:val="center"/>
                              <w:rPr>
                                <w:color w:val="548DD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10FEE4" id="Yuvarlatılmış Dikdörtgen 1" o:spid="_x0000_s1029" style="position:absolute;left:0;text-align:left;margin-left:233.5pt;margin-top:-47.05pt;width:140.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" filled="f" stroked="f" strokeweight="2pt">
                <v:path arrowok="t"/>
                <v:textbox>
                  <w:txbxContent>
                    <w:p w:rsidR="00682E9D" w:rsidRPr="00F502D8" w:rsidRDefault="00682E9D" w:rsidP="00F502D8">
                      <w:pPr>
                        <w:jc w:val="center"/>
                        <w:rPr>
                          <w:color w:val="548DD4"/>
                          <w:u w:val="single"/>
                        </w:rPr>
                      </w:pPr>
                    </w:p>
                  </w:txbxContent>
                </v:textbox>
              </v:roundrect>
            </w:pict>
          </mc:Fallback>
        </mc:AlternateContent>
      </w:r>
    </w:p>
    <w:p w:rsidR="00682E9D" w:rsidRDefault="00682E9D" w:rsidP="00577652">
      <w:pPr>
        <w:sectPr w:rsidR="00682E9D" w:rsidSect="00577652">
          <w:pgSz w:w="11906" w:h="16838"/>
          <w:pgMar w:top="851" w:right="851" w:bottom="851" w:left="426" w:header="709" w:footer="709" w:gutter="0"/>
          <w:cols w:space="708"/>
          <w:docGrid w:linePitch="360"/>
        </w:sectPr>
      </w:pPr>
    </w:p>
    <w:p w:rsidR="009A0676" w:rsidRDefault="009A0676" w:rsidP="00F502D8">
      <w:pPr>
        <w:spacing w:line="276" w:lineRule="auto"/>
      </w:pPr>
      <w:r>
        <w:lastRenderedPageBreak/>
        <w:t xml:space="preserve">                                                          </w:t>
      </w:r>
      <w:r w:rsidR="00682E9D">
        <w:t xml:space="preserve"> </w:t>
      </w:r>
      <w:r>
        <w:t xml:space="preserve">       </w:t>
      </w:r>
    </w:p>
    <w:p w:rsidR="009A0676" w:rsidRDefault="009A0676" w:rsidP="00F502D8">
      <w:pPr>
        <w:spacing w:line="276" w:lineRule="auto"/>
      </w:pPr>
    </w:p>
    <w:p w:rsidR="009A0676" w:rsidRDefault="009A0676" w:rsidP="00F502D8">
      <w:pPr>
        <w:spacing w:line="276" w:lineRule="auto"/>
      </w:pPr>
    </w:p>
    <w:p w:rsidR="00C71464" w:rsidRDefault="00C71464" w:rsidP="00F502D8">
      <w:pPr>
        <w:spacing w:line="276" w:lineRule="auto"/>
      </w:pPr>
    </w:p>
    <w:p w:rsidR="00C71464" w:rsidRDefault="00C71464" w:rsidP="00F502D8">
      <w:pPr>
        <w:spacing w:line="276" w:lineRule="auto"/>
      </w:pPr>
    </w:p>
    <w:p w:rsidR="00C71464" w:rsidRDefault="00C71464" w:rsidP="00F502D8">
      <w:pPr>
        <w:spacing w:line="276" w:lineRule="auto"/>
      </w:pPr>
    </w:p>
    <w:p w:rsidR="00C71464" w:rsidRDefault="00C71464" w:rsidP="00F502D8">
      <w:pPr>
        <w:spacing w:line="276" w:lineRule="auto"/>
      </w:pPr>
    </w:p>
    <w:p w:rsidR="00C71464" w:rsidRDefault="00C71464" w:rsidP="00F502D8">
      <w:pPr>
        <w:spacing w:line="276" w:lineRule="auto"/>
      </w:pPr>
    </w:p>
    <w:p w:rsidR="00C71464" w:rsidRDefault="00C71464" w:rsidP="00F502D8">
      <w:pPr>
        <w:spacing w:line="276" w:lineRule="auto"/>
      </w:pPr>
    </w:p>
    <w:p w:rsidR="00682E9D" w:rsidRDefault="009A0676" w:rsidP="009420C9">
      <w:pPr>
        <w:spacing w:line="276" w:lineRule="auto"/>
      </w:pPr>
      <w:r>
        <w:t xml:space="preserve">    </w:t>
      </w:r>
    </w:p>
    <w:p w:rsidR="009420C9" w:rsidRDefault="009420C9" w:rsidP="009420C9">
      <w:pPr>
        <w:spacing w:line="276" w:lineRule="auto"/>
      </w:pPr>
    </w:p>
    <w:p w:rsidR="009420C9" w:rsidRDefault="00E87919" w:rsidP="009420C9">
      <w:pPr>
        <w:spacing w:line="276" w:lineRule="auto"/>
      </w:pPr>
      <w:r>
        <w:rPr>
          <w:noProof/>
        </w:rPr>
        <mc:AlternateContent>
          <mc:Choice Requires="wpg">
            <w:drawing>
              <wp:anchor distT="0" distB="0" distL="114300" distR="114300" simplePos="0" relativeHeight="251663360" behindDoc="0" locked="0" layoutInCell="1" allowOverlap="1" wp14:anchorId="7BBBADE8" wp14:editId="6A0B9D2E">
                <wp:simplePos x="0" y="0"/>
                <wp:positionH relativeFrom="column">
                  <wp:posOffset>335842</wp:posOffset>
                </wp:positionH>
                <wp:positionV relativeFrom="paragraph">
                  <wp:posOffset>26266</wp:posOffset>
                </wp:positionV>
                <wp:extent cx="6401435" cy="1403633"/>
                <wp:effectExtent l="0" t="0" r="18415" b="25400"/>
                <wp:wrapNone/>
                <wp:docPr id="22" name="Grup 22"/>
                <wp:cNvGraphicFramePr/>
                <a:graphic xmlns:a="http://schemas.openxmlformats.org/drawingml/2006/main">
                  <a:graphicData uri="http://schemas.microsoft.com/office/word/2010/wordprocessingGroup">
                    <wpg:wgp>
                      <wpg:cNvGrpSpPr/>
                      <wpg:grpSpPr>
                        <a:xfrm>
                          <a:off x="0" y="0"/>
                          <a:ext cx="6401435" cy="1403633"/>
                          <a:chOff x="0" y="-128589"/>
                          <a:chExt cx="6401806" cy="1551093"/>
                        </a:xfrm>
                      </wpg:grpSpPr>
                      <wps:wsp>
                        <wps:cNvPr id="16" name="Metin Kutusu 2"/>
                        <wps:cNvSpPr txBox="1">
                          <a:spLocks noChangeArrowheads="1"/>
                        </wps:cNvSpPr>
                        <wps:spPr bwMode="auto">
                          <a:xfrm>
                            <a:off x="8626" y="160930"/>
                            <a:ext cx="6393180" cy="1261574"/>
                          </a:xfrm>
                          <a:prstGeom prst="rect">
                            <a:avLst/>
                          </a:prstGeom>
                          <a:solidFill>
                            <a:schemeClr val="lt1">
                              <a:lumMod val="100000"/>
                              <a:lumOff val="0"/>
                            </a:schemeClr>
                          </a:solidFill>
                          <a:ln w="1270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6911" w:rsidRDefault="00946911" w:rsidP="00C71464">
                              <w:pPr>
                                <w:rPr>
                                  <w:rFonts w:asciiTheme="minorHAnsi" w:hAnsiTheme="minorHAnsi" w:cstheme="minorHAnsi"/>
                                  <w:sz w:val="22"/>
                                  <w:szCs w:val="22"/>
                                </w:rPr>
                              </w:pPr>
                              <w:r>
                                <w:rPr>
                                  <w:rFonts w:asciiTheme="minorHAnsi" w:hAnsiTheme="minorHAnsi" w:cstheme="minorHAnsi"/>
                                  <w:sz w:val="22"/>
                                  <w:szCs w:val="22"/>
                                </w:rPr>
                                <w:t xml:space="preserve">Aşağıdaki cümleleri okuyunuz. Doğru olanların başına “D” harfi yanlış olanların başına “Y” harfi koyunuz. </w:t>
                              </w:r>
                            </w:p>
                            <w:p w:rsidR="005E34CF" w:rsidRPr="00C65946" w:rsidRDefault="005E34CF" w:rsidP="00C71464">
                              <w:pPr>
                                <w:rPr>
                                  <w:sz w:val="22"/>
                                  <w:szCs w:val="22"/>
                                </w:rPr>
                              </w:pPr>
                              <w:r w:rsidRPr="00C65946">
                                <w:rPr>
                                  <w:sz w:val="22"/>
                                  <w:szCs w:val="22"/>
                                </w:rPr>
                                <w:t>(……) Avrupa Hun devleti en parlak dönemini hükümdar Attila zamanında yaşadı.</w:t>
                              </w:r>
                            </w:p>
                            <w:p w:rsidR="005E34CF" w:rsidRPr="00C65946" w:rsidRDefault="00C65946" w:rsidP="005E34CF">
                              <w:pPr>
                                <w:rPr>
                                  <w:rFonts w:ascii="Calibri" w:eastAsia="Calibri" w:hAnsi="Calibri"/>
                                  <w:sz w:val="22"/>
                                  <w:szCs w:val="22"/>
                                  <w:lang w:eastAsia="en-US"/>
                                </w:rPr>
                              </w:pPr>
                              <w:r>
                                <w:rPr>
                                  <w:rFonts w:ascii="Calibri" w:eastAsia="Calibri" w:hAnsi="Calibri"/>
                                  <w:sz w:val="22"/>
                                  <w:szCs w:val="22"/>
                                  <w:lang w:eastAsia="en-US"/>
                                </w:rPr>
                                <w:t xml:space="preserve">(……...) </w:t>
                              </w:r>
                              <w:r w:rsidR="005E34CF" w:rsidRPr="00C65946">
                                <w:rPr>
                                  <w:rFonts w:ascii="Calibri" w:eastAsia="Calibri" w:hAnsi="Calibri"/>
                                  <w:sz w:val="22"/>
                                  <w:szCs w:val="22"/>
                                  <w:lang w:eastAsia="en-US"/>
                                </w:rPr>
                                <w:t xml:space="preserve"> Kişinin üzerine aldığı görevi yerine   getirmesine özgürlük denir.</w:t>
                              </w:r>
                            </w:p>
                            <w:p w:rsidR="005E34CF" w:rsidRDefault="005E34CF" w:rsidP="005E34CF">
                              <w:pPr>
                                <w:pStyle w:val="AralkYok"/>
                              </w:pPr>
                              <w:r w:rsidRPr="00C65946">
                                <w:t>(…</w:t>
                              </w:r>
                              <w:r w:rsidR="00C65946">
                                <w:t xml:space="preserve">…...)  </w:t>
                              </w:r>
                              <w:r w:rsidRPr="00C65946">
                                <w:t>İhtiya</w:t>
                              </w:r>
                              <w:r w:rsidR="00C65946">
                                <w:t xml:space="preserve">cı olanlara para ve eşya vermek  </w:t>
                              </w:r>
                              <w:r w:rsidRPr="00C65946">
                                <w:t>manevi yardımlaşmaya örnektir.</w:t>
                              </w:r>
                            </w:p>
                            <w:p w:rsidR="00C65946" w:rsidRDefault="00C65946" w:rsidP="00C65946">
                              <w:pPr>
                                <w:pStyle w:val="AralkYok"/>
                              </w:pPr>
                              <w:r>
                                <w:t>(………) Toplumla uyumlu bir şekilde yaşamamızı sürdürebilmek için farklılıklara saygı göstermek önemlidir.</w:t>
                              </w:r>
                            </w:p>
                            <w:p w:rsidR="00C65946" w:rsidRDefault="00C65946" w:rsidP="00C65946">
                              <w:pPr>
                                <w:pStyle w:val="AralkYok"/>
                              </w:pPr>
                              <w:r>
                                <w:t xml:space="preserve">(………) </w:t>
                              </w:r>
                              <w:r w:rsidRPr="007D7A98">
                                <w:rPr>
                                  <w:rFonts w:ascii="Segoe UI" w:hAnsi="Segoe UI" w:cs="Segoe UI"/>
                                  <w:sz w:val="21"/>
                                  <w:szCs w:val="21"/>
                                </w:rPr>
                                <w:t>Orta Asya’da kurul</w:t>
                              </w:r>
                              <w:r>
                                <w:rPr>
                                  <w:rFonts w:ascii="Segoe UI" w:hAnsi="Segoe UI" w:cs="Segoe UI"/>
                                  <w:sz w:val="21"/>
                                  <w:szCs w:val="21"/>
                                </w:rPr>
                                <w:t>an ilk Türk devleti Avarlar’ dı</w:t>
                              </w:r>
                              <w:r w:rsidRPr="007D7A98">
                                <w:rPr>
                                  <w:rFonts w:ascii="Segoe UI" w:hAnsi="Segoe UI" w:cs="Segoe UI"/>
                                  <w:sz w:val="21"/>
                                  <w:szCs w:val="21"/>
                                </w:rPr>
                                <w:t>r</w:t>
                              </w:r>
                              <w:r>
                                <w:rPr>
                                  <w:rFonts w:ascii="Segoe UI" w:hAnsi="Segoe UI" w:cs="Segoe UI"/>
                                  <w:sz w:val="21"/>
                                  <w:szCs w:val="21"/>
                                </w:rPr>
                                <w:t>.</w:t>
                              </w:r>
                              <w:r w:rsidRPr="007D7A98">
                                <w:rPr>
                                  <w:rFonts w:ascii="Segoe UI" w:hAnsi="Segoe UI" w:cs="Segoe UI"/>
                                  <w:sz w:val="21"/>
                                  <w:szCs w:val="21"/>
                                </w:rPr>
                                <w:t xml:space="preserve">    </w:t>
                              </w:r>
                            </w:p>
                            <w:p w:rsidR="00C65946" w:rsidRPr="00C65946" w:rsidRDefault="00C65946" w:rsidP="005E34CF">
                              <w:pPr>
                                <w:pStyle w:val="AralkYok"/>
                              </w:pPr>
                            </w:p>
                            <w:p w:rsidR="005E34CF" w:rsidRPr="005E34CF" w:rsidRDefault="005E34CF" w:rsidP="005E34CF">
                              <w:pPr>
                                <w:rPr>
                                  <w:rFonts w:ascii="Calibri" w:eastAsia="Calibri" w:hAnsi="Calibri"/>
                                  <w:sz w:val="22"/>
                                  <w:szCs w:val="22"/>
                                  <w:lang w:eastAsia="en-US"/>
                                </w:rPr>
                              </w:pPr>
                            </w:p>
                            <w:p w:rsidR="005E34CF" w:rsidRPr="00F6642A" w:rsidRDefault="005E34CF" w:rsidP="00C71464">
                              <w:pPr>
                                <w:rPr>
                                  <w:rFonts w:asciiTheme="minorHAnsi" w:hAnsiTheme="minorHAnsi" w:cstheme="minorHAnsi"/>
                                  <w:sz w:val="22"/>
                                  <w:szCs w:val="22"/>
                                </w:rPr>
                              </w:pPr>
                            </w:p>
                            <w:p w:rsidR="00C71464" w:rsidRPr="00C71464" w:rsidRDefault="00C71464" w:rsidP="00C71464">
                              <w:pPr>
                                <w:rPr>
                                  <w:rFonts w:asciiTheme="minorHAnsi" w:hAnsiTheme="minorHAnsi" w:cstheme="minorHAnsi"/>
                                  <w:sz w:val="22"/>
                                </w:rPr>
                              </w:pPr>
                            </w:p>
                          </w:txbxContent>
                        </wps:txbx>
                        <wps:bodyPr rot="0" vert="horz" wrap="square" lIns="91440" tIns="45720" rIns="91440" bIns="45720" anchor="t" anchorCtr="0" upright="1">
                          <a:noAutofit/>
                        </wps:bodyPr>
                      </wps:wsp>
                      <wps:wsp>
                        <wps:cNvPr id="17" name="AutoShape 17"/>
                        <wps:cNvSpPr>
                          <a:spLocks noChangeArrowheads="1"/>
                        </wps:cNvSpPr>
                        <wps:spPr bwMode="auto">
                          <a:xfrm>
                            <a:off x="0" y="-128589"/>
                            <a:ext cx="6397625" cy="289623"/>
                          </a:xfrm>
                          <a:prstGeom prst="homePlate">
                            <a:avLst>
                              <a:gd name="adj" fmla="val 0"/>
                            </a:avLst>
                          </a:prstGeom>
                          <a:solidFill>
                            <a:schemeClr val="accent1">
                              <a:lumMod val="20000"/>
                              <a:lumOff val="80000"/>
                            </a:schemeClr>
                          </a:solidFill>
                          <a:ln w="12700" cmpd="sng">
                            <a:solidFill>
                              <a:schemeClr val="accent1">
                                <a:lumMod val="100000"/>
                                <a:lumOff val="0"/>
                              </a:schemeClr>
                            </a:solidFill>
                            <a:prstDash val="solid"/>
                            <a:miter lim="800000"/>
                            <a:headEnd/>
                            <a:tailEnd/>
                          </a:ln>
                          <a:effectLst/>
                        </wps:spPr>
                        <wps:txbx>
                          <w:txbxContent>
                            <w:p w:rsidR="00946911" w:rsidRPr="00946911" w:rsidRDefault="00946911" w:rsidP="00946911">
                              <w:pP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pP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2</w:t>
                              </w:r>
                              <w:r w:rsidRP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Bölüm</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xml:space="preserve"> </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t xml:space="preserve">             10 Puan</w:t>
                              </w:r>
                            </w:p>
                          </w:txbxContent>
                        </wps:txbx>
                        <wps:bodyPr rot="0" vert="horz" wrap="square" lIns="91440" tIns="45720" rIns="91440" bIns="45720" anchor="t" anchorCtr="0" upright="1">
                          <a:noAutofit/>
                          <a:scene3d>
                            <a:camera prst="orthographicFront"/>
                            <a:lightRig rig="threePt" dir="t"/>
                          </a:scene3d>
                          <a:sp3d extrusionH="57150">
                            <a:bevelT w="38100" h="38100"/>
                          </a:sp3d>
                        </wps:bodyPr>
                      </wps:wsp>
                    </wpg:wgp>
                  </a:graphicData>
                </a:graphic>
                <wp14:sizeRelV relativeFrom="margin">
                  <wp14:pctHeight>0</wp14:pctHeight>
                </wp14:sizeRelV>
              </wp:anchor>
            </w:drawing>
          </mc:Choice>
          <mc:Fallback>
            <w:pict>
              <v:group w14:anchorId="7BBBADE8" id="Grup 22" o:spid="_x0000_s1030" style="position:absolute;margin-left:26.45pt;margin-top:2.05pt;width:504.05pt;height:110.5pt;z-index:251663360;mso-height-relative:margin" coordorigin=",-1285" coordsize="64018,1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">
                <v:shape id="_x0000_s1031" type="#_x0000_t202" style="position:absolute;left:86;top:1609;width:63932;height:1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" fillcolor="white [3201]" strokecolor="#4f81bd [3204]" strokeweight="1pt">
                  <v:shadow color="#868686"/>
                  <v:textbox>
                    <w:txbxContent>
                      <w:p w:rsidR="00946911" w:rsidRDefault="00946911" w:rsidP="00C71464">
                        <w:pPr>
                          <w:rPr>
                            <w:rFonts w:asciiTheme="minorHAnsi" w:hAnsiTheme="minorHAnsi" w:cstheme="minorHAnsi"/>
                            <w:sz w:val="22"/>
                            <w:szCs w:val="22"/>
                          </w:rPr>
                        </w:pPr>
                        <w:r>
                          <w:rPr>
                            <w:rFonts w:asciiTheme="minorHAnsi" w:hAnsiTheme="minorHAnsi" w:cstheme="minorHAnsi"/>
                            <w:sz w:val="22"/>
                            <w:szCs w:val="22"/>
                          </w:rPr>
                          <w:t xml:space="preserve">Aşağıdaki cümleleri okuyunuz. Doğru olanların başına “D” harfi yanlış olanların başına “Y” harfi koyunuz. </w:t>
                        </w:r>
                      </w:p>
                      <w:p w:rsidR="005E34CF" w:rsidRPr="00C65946" w:rsidRDefault="005E34CF" w:rsidP="00C71464">
                        <w:pPr>
                          <w:rPr>
                            <w:sz w:val="22"/>
                            <w:szCs w:val="22"/>
                          </w:rPr>
                        </w:pPr>
                        <w:r w:rsidRPr="00C65946">
                          <w:rPr>
                            <w:sz w:val="22"/>
                            <w:szCs w:val="22"/>
                          </w:rPr>
                          <w:t>(……) Avrupa Hun devleti en parlak dönemini hükümdar Attila zamanında yaşadı.</w:t>
                        </w:r>
                      </w:p>
                      <w:p w:rsidR="005E34CF" w:rsidRPr="00C65946" w:rsidRDefault="00C65946" w:rsidP="005E34CF">
                        <w:pPr>
                          <w:rPr>
                            <w:rFonts w:ascii="Calibri" w:eastAsia="Calibri" w:hAnsi="Calibri"/>
                            <w:sz w:val="22"/>
                            <w:szCs w:val="22"/>
                            <w:lang w:eastAsia="en-US"/>
                          </w:rPr>
                        </w:pPr>
                        <w:r>
                          <w:rPr>
                            <w:rFonts w:ascii="Calibri" w:eastAsia="Calibri" w:hAnsi="Calibri"/>
                            <w:sz w:val="22"/>
                            <w:szCs w:val="22"/>
                            <w:lang w:eastAsia="en-US"/>
                          </w:rPr>
                          <w:t xml:space="preserve">(……...) </w:t>
                        </w:r>
                        <w:r w:rsidR="005E34CF" w:rsidRPr="00C65946">
                          <w:rPr>
                            <w:rFonts w:ascii="Calibri" w:eastAsia="Calibri" w:hAnsi="Calibri"/>
                            <w:sz w:val="22"/>
                            <w:szCs w:val="22"/>
                            <w:lang w:eastAsia="en-US"/>
                          </w:rPr>
                          <w:t xml:space="preserve"> Kişinin üzerine aldığı görevi yerine   getirmesine özgürlük denir.</w:t>
                        </w:r>
                      </w:p>
                      <w:p w:rsidR="005E34CF" w:rsidRDefault="005E34CF" w:rsidP="005E34CF">
                        <w:pPr>
                          <w:pStyle w:val="AralkYok"/>
                        </w:pPr>
                        <w:r w:rsidRPr="00C65946">
                          <w:t>(…</w:t>
                        </w:r>
                        <w:r w:rsidR="00C65946">
                          <w:t xml:space="preserve">…...)  </w:t>
                        </w:r>
                        <w:r w:rsidRPr="00C65946">
                          <w:t>İhtiya</w:t>
                        </w:r>
                        <w:r w:rsidR="00C65946">
                          <w:t xml:space="preserve">cı olanlara para ve eşya vermek  </w:t>
                        </w:r>
                        <w:r w:rsidRPr="00C65946">
                          <w:t>manevi yardımlaşmaya örnektir.</w:t>
                        </w:r>
                      </w:p>
                      <w:p w:rsidR="00C65946" w:rsidRDefault="00C65946" w:rsidP="00C65946">
                        <w:pPr>
                          <w:pStyle w:val="AralkYok"/>
                        </w:pPr>
                        <w:r>
                          <w:t>(………</w:t>
                        </w:r>
                        <w:r>
                          <w:t>) Toplumla uyumlu bir şekilde yaşamamızı sürdürebilmek için farklılıklara saygı göstermek</w:t>
                        </w:r>
                        <w:r>
                          <w:t xml:space="preserve"> </w:t>
                        </w:r>
                        <w:r>
                          <w:t>önemlidir.</w:t>
                        </w:r>
                      </w:p>
                      <w:p w:rsidR="00C65946" w:rsidRDefault="00C65946" w:rsidP="00C65946">
                        <w:pPr>
                          <w:pStyle w:val="AralkYok"/>
                        </w:pPr>
                        <w:r>
                          <w:t xml:space="preserve">(………) </w:t>
                        </w:r>
                        <w:r w:rsidRPr="007D7A98">
                          <w:rPr>
                            <w:rFonts w:ascii="Segoe UI" w:hAnsi="Segoe UI" w:cs="Segoe UI"/>
                            <w:sz w:val="21"/>
                            <w:szCs w:val="21"/>
                          </w:rPr>
                          <w:t>Orta Asya’da kurul</w:t>
                        </w:r>
                        <w:r>
                          <w:rPr>
                            <w:rFonts w:ascii="Segoe UI" w:hAnsi="Segoe UI" w:cs="Segoe UI"/>
                            <w:sz w:val="21"/>
                            <w:szCs w:val="21"/>
                          </w:rPr>
                          <w:t>an ilk Türk devleti Avarlar’ dı</w:t>
                        </w:r>
                        <w:r w:rsidRPr="007D7A98">
                          <w:rPr>
                            <w:rFonts w:ascii="Segoe UI" w:hAnsi="Segoe UI" w:cs="Segoe UI"/>
                            <w:sz w:val="21"/>
                            <w:szCs w:val="21"/>
                          </w:rPr>
                          <w:t>r</w:t>
                        </w:r>
                        <w:r>
                          <w:rPr>
                            <w:rFonts w:ascii="Segoe UI" w:hAnsi="Segoe UI" w:cs="Segoe UI"/>
                            <w:sz w:val="21"/>
                            <w:szCs w:val="21"/>
                          </w:rPr>
                          <w:t>.</w:t>
                        </w:r>
                        <w:r w:rsidRPr="007D7A98">
                          <w:rPr>
                            <w:rFonts w:ascii="Segoe UI" w:hAnsi="Segoe UI" w:cs="Segoe UI"/>
                            <w:sz w:val="21"/>
                            <w:szCs w:val="21"/>
                          </w:rPr>
                          <w:t xml:space="preserve">    </w:t>
                        </w:r>
                      </w:p>
                      <w:p w:rsidR="00C65946" w:rsidRPr="00C65946" w:rsidRDefault="00C65946" w:rsidP="005E34CF">
                        <w:pPr>
                          <w:pStyle w:val="AralkYok"/>
                        </w:pPr>
                      </w:p>
                      <w:p w:rsidR="005E34CF" w:rsidRPr="005E34CF" w:rsidRDefault="005E34CF" w:rsidP="005E34CF">
                        <w:pPr>
                          <w:rPr>
                            <w:rFonts w:ascii="Calibri" w:eastAsia="Calibri" w:hAnsi="Calibri"/>
                            <w:sz w:val="22"/>
                            <w:szCs w:val="22"/>
                            <w:lang w:eastAsia="en-US"/>
                          </w:rPr>
                        </w:pPr>
                      </w:p>
                      <w:p w:rsidR="005E34CF" w:rsidRPr="00F6642A" w:rsidRDefault="005E34CF" w:rsidP="00C71464">
                        <w:pPr>
                          <w:rPr>
                            <w:rFonts w:asciiTheme="minorHAnsi" w:hAnsiTheme="minorHAnsi" w:cstheme="minorHAnsi"/>
                            <w:sz w:val="22"/>
                            <w:szCs w:val="22"/>
                          </w:rPr>
                        </w:pPr>
                      </w:p>
                      <w:p w:rsidR="00C71464" w:rsidRPr="00C71464" w:rsidRDefault="00C71464" w:rsidP="00C71464">
                        <w:pPr>
                          <w:rPr>
                            <w:rFonts w:asciiTheme="minorHAnsi" w:hAnsiTheme="minorHAnsi" w:cstheme="minorHAnsi"/>
                            <w:sz w:val="22"/>
                          </w:rPr>
                        </w:pPr>
                      </w:p>
                    </w:txbxContent>
                  </v:textbox>
                </v:shape>
                <v:shape id="AutoShape 17" o:spid="_x0000_s1032" type="#_x0000_t15" style="position:absolute;top:-1285;width:6397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" adj="21600" fillcolor="#dbe5f1 [660]" strokecolor="#4f81bd [3204]" strokeweight="1pt">
                  <v:textbox>
                    <w:txbxContent>
                      <w:p w:rsidR="00946911" w:rsidRPr="00946911" w:rsidRDefault="00946911" w:rsidP="00946911">
                        <w:pP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pP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2</w:t>
                        </w:r>
                        <w:r w:rsidRP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Bölüm</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xml:space="preserve"> </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t xml:space="preserve">             10 Puan</w:t>
                        </w:r>
                      </w:p>
                    </w:txbxContent>
                  </v:textbox>
                </v:shape>
              </v:group>
            </w:pict>
          </mc:Fallback>
        </mc:AlternateContent>
      </w: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E87919" w:rsidP="009420C9">
      <w:pPr>
        <w:spacing w:line="276" w:lineRule="auto"/>
      </w:pPr>
      <w:r>
        <w:rPr>
          <w:noProof/>
        </w:rPr>
        <mc:AlternateContent>
          <mc:Choice Requires="wpg">
            <w:drawing>
              <wp:anchor distT="0" distB="0" distL="114300" distR="114300" simplePos="0" relativeHeight="251667456" behindDoc="0" locked="0" layoutInCell="1" allowOverlap="1" wp14:anchorId="491AB3F6" wp14:editId="2076AF73">
                <wp:simplePos x="0" y="0"/>
                <wp:positionH relativeFrom="column">
                  <wp:posOffset>359139</wp:posOffset>
                </wp:positionH>
                <wp:positionV relativeFrom="paragraph">
                  <wp:posOffset>18928</wp:posOffset>
                </wp:positionV>
                <wp:extent cx="6426200" cy="5876291"/>
                <wp:effectExtent l="0" t="0" r="12700" b="10160"/>
                <wp:wrapNone/>
                <wp:docPr id="26" name="Grup 26"/>
                <wp:cNvGraphicFramePr/>
                <a:graphic xmlns:a="http://schemas.openxmlformats.org/drawingml/2006/main">
                  <a:graphicData uri="http://schemas.microsoft.com/office/word/2010/wordprocessingGroup">
                    <wpg:wgp>
                      <wpg:cNvGrpSpPr/>
                      <wpg:grpSpPr>
                        <a:xfrm>
                          <a:off x="0" y="0"/>
                          <a:ext cx="6426200" cy="5876291"/>
                          <a:chOff x="0" y="-74110"/>
                          <a:chExt cx="6397625" cy="5456426"/>
                        </a:xfrm>
                      </wpg:grpSpPr>
                      <wps:wsp>
                        <wps:cNvPr id="20" name="Metin Kutusu 2"/>
                        <wps:cNvSpPr txBox="1">
                          <a:spLocks noChangeArrowheads="1"/>
                        </wps:cNvSpPr>
                        <wps:spPr bwMode="auto">
                          <a:xfrm>
                            <a:off x="0" y="163846"/>
                            <a:ext cx="6393180" cy="5218470"/>
                          </a:xfrm>
                          <a:prstGeom prst="rect">
                            <a:avLst/>
                          </a:prstGeom>
                          <a:solidFill>
                            <a:schemeClr val="lt1">
                              <a:lumMod val="100000"/>
                              <a:lumOff val="0"/>
                            </a:schemeClr>
                          </a:solidFill>
                          <a:ln w="1270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1464" w:rsidRPr="009420C9" w:rsidRDefault="00C71464" w:rsidP="00C71464">
                              <w:pPr>
                                <w:rPr>
                                  <w:rFonts w:asciiTheme="minorHAnsi" w:hAnsiTheme="minorHAnsi" w:cstheme="minorHAnsi"/>
                                  <w:color w:val="244061" w:themeColor="accent1" w:themeShade="80"/>
                                  <w:sz w:val="22"/>
                                  <w:szCs w:val="22"/>
                                </w:rPr>
                              </w:pPr>
                              <w:r w:rsidRPr="009420C9">
                                <w:rPr>
                                  <w:rFonts w:asciiTheme="minorHAnsi" w:hAnsiTheme="minorHAnsi" w:cstheme="minorHAnsi"/>
                                  <w:color w:val="244061" w:themeColor="accent1" w:themeShade="80"/>
                                  <w:sz w:val="22"/>
                                  <w:szCs w:val="22"/>
                                </w:rPr>
                                <w:t>Aşağıdaki çoktan seçmeli soruları uygun şekilde cevaplayınız.</w:t>
                              </w:r>
                            </w:p>
                            <w:p w:rsidR="009F70EB" w:rsidRPr="00B60B68" w:rsidRDefault="009F70EB" w:rsidP="009F70EB">
                              <w:pPr>
                                <w:pStyle w:val="AralkYok"/>
                                <w:rPr>
                                  <w:b/>
                                  <w:sz w:val="20"/>
                                  <w:szCs w:val="20"/>
                                </w:rPr>
                              </w:pPr>
                              <w:r w:rsidRPr="00B60B68">
                                <w:rPr>
                                  <w:b/>
                                  <w:sz w:val="20"/>
                                  <w:szCs w:val="20"/>
                                </w:rPr>
                                <w:t>1. Bireylerin toplumda uyum içinde yaşayabilmesi için farklılıklara saygı gösterilmesi gerekmektedir. Ancak bazı durumlar insanlararasındaki uyumu bozabilmektedir.</w:t>
                              </w:r>
                            </w:p>
                            <w:p w:rsidR="009F70EB" w:rsidRPr="00B60B68" w:rsidRDefault="009F70EB" w:rsidP="009F70EB">
                              <w:pPr>
                                <w:pStyle w:val="AralkYok"/>
                                <w:rPr>
                                  <w:b/>
                                  <w:sz w:val="20"/>
                                  <w:szCs w:val="20"/>
                                </w:rPr>
                              </w:pPr>
                              <w:r w:rsidRPr="00B60B68">
                                <w:rPr>
                                  <w:b/>
                                  <w:sz w:val="20"/>
                                  <w:szCs w:val="20"/>
                                </w:rPr>
                                <w:t>Buna göre aşağıdakilerden hangisi toplumda insanlar arasındaki uyumu bozabilecek unsurlardan birisi değildir?</w:t>
                              </w:r>
                            </w:p>
                            <w:p w:rsidR="009F70EB" w:rsidRPr="00B60B68" w:rsidRDefault="009F70EB" w:rsidP="009F70EB">
                              <w:pPr>
                                <w:pStyle w:val="AralkYok"/>
                                <w:rPr>
                                  <w:sz w:val="20"/>
                                  <w:szCs w:val="20"/>
                                </w:rPr>
                              </w:pPr>
                              <w:r w:rsidRPr="00B60B68">
                                <w:rPr>
                                  <w:sz w:val="20"/>
                                  <w:szCs w:val="20"/>
                                </w:rPr>
                                <w:t>A)Kalıp yargılara göre yaşamak</w:t>
                              </w:r>
                            </w:p>
                            <w:p w:rsidR="009F70EB" w:rsidRPr="00B60B68" w:rsidRDefault="009F70EB" w:rsidP="009F70EB">
                              <w:pPr>
                                <w:pStyle w:val="AralkYok"/>
                                <w:rPr>
                                  <w:sz w:val="20"/>
                                  <w:szCs w:val="20"/>
                                </w:rPr>
                              </w:pPr>
                              <w:r w:rsidRPr="00B60B68">
                                <w:rPr>
                                  <w:sz w:val="20"/>
                                  <w:szCs w:val="20"/>
                                </w:rPr>
                                <w:t>B) Bireyler hakkında ön yargıyla hareket etmek</w:t>
                              </w:r>
                            </w:p>
                            <w:p w:rsidR="009F70EB" w:rsidRPr="00B60B68" w:rsidRDefault="009F70EB" w:rsidP="009F70EB">
                              <w:pPr>
                                <w:pStyle w:val="AralkYok"/>
                                <w:rPr>
                                  <w:sz w:val="20"/>
                                  <w:szCs w:val="20"/>
                                </w:rPr>
                              </w:pPr>
                              <w:r w:rsidRPr="00B60B68">
                                <w:rPr>
                                  <w:sz w:val="20"/>
                                  <w:szCs w:val="20"/>
                                </w:rPr>
                                <w:t>C) Farklı etnik ve dinî aidiyetlere saygı duymak</w:t>
                              </w:r>
                            </w:p>
                            <w:p w:rsidR="00E87919" w:rsidRPr="00B60B68" w:rsidRDefault="009F70EB" w:rsidP="00B60B68">
                              <w:pPr>
                                <w:pStyle w:val="AralkYok"/>
                                <w:rPr>
                                  <w:sz w:val="20"/>
                                  <w:szCs w:val="20"/>
                                </w:rPr>
                              </w:pPr>
                              <w:r w:rsidRPr="00B60B68">
                                <w:rPr>
                                  <w:sz w:val="20"/>
                                  <w:szCs w:val="20"/>
                                </w:rPr>
                                <w:t>D) Özel g</w:t>
                              </w:r>
                              <w:r w:rsidR="00B60B68">
                                <w:rPr>
                                  <w:sz w:val="20"/>
                                  <w:szCs w:val="20"/>
                                </w:rPr>
                                <w:t xml:space="preserve">ereksinimli bireyleri görmezden </w:t>
                              </w:r>
                              <w:r w:rsidR="00B60B68" w:rsidRPr="00B60B68">
                                <w:rPr>
                                  <w:sz w:val="20"/>
                                  <w:szCs w:val="20"/>
                                </w:rPr>
                                <w:t>gelmek</w:t>
                              </w:r>
                            </w:p>
                            <w:p w:rsidR="00B60B68" w:rsidRDefault="00B60B68" w:rsidP="00B15E91">
                              <w:pPr>
                                <w:pStyle w:val="AralkYok"/>
                                <w:rPr>
                                  <w:b/>
                                  <w:sz w:val="20"/>
                                  <w:szCs w:val="20"/>
                                </w:rPr>
                              </w:pPr>
                            </w:p>
                            <w:p w:rsidR="00B15E91" w:rsidRPr="00B60B68" w:rsidRDefault="00B15E91" w:rsidP="00B15E91">
                              <w:pPr>
                                <w:pStyle w:val="AralkYok"/>
                                <w:rPr>
                                  <w:b/>
                                  <w:sz w:val="20"/>
                                  <w:szCs w:val="20"/>
                                </w:rPr>
                              </w:pPr>
                              <w:r w:rsidRPr="00B60B68">
                                <w:rPr>
                                  <w:b/>
                                  <w:sz w:val="20"/>
                                  <w:szCs w:val="20"/>
                                </w:rPr>
                                <w:t>2. Destan ve yazıtlardan yararlanarak Orta Asya’da kurulan Türk devletlerinin özellikleri</w:t>
                              </w:r>
                            </w:p>
                            <w:p w:rsidR="00B15E91" w:rsidRPr="00B60B68" w:rsidRDefault="00B15E91" w:rsidP="00B15E91">
                              <w:pPr>
                                <w:pStyle w:val="AralkYok"/>
                                <w:rPr>
                                  <w:b/>
                                  <w:sz w:val="20"/>
                                  <w:szCs w:val="20"/>
                                </w:rPr>
                              </w:pPr>
                              <w:r w:rsidRPr="00B60B68">
                                <w:rPr>
                                  <w:b/>
                                  <w:sz w:val="20"/>
                                  <w:szCs w:val="20"/>
                                </w:rPr>
                                <w:t>hakkında bilgi sahibi olabiliriz.Buna göre aşağıdakilerden hangisi OrtaAsya’da kurulan Türk devletlerinin</w:t>
                              </w:r>
                              <w:r w:rsidR="00B60B68" w:rsidRPr="00B60B68">
                                <w:rPr>
                                  <w:b/>
                                  <w:sz w:val="20"/>
                                  <w:szCs w:val="20"/>
                                </w:rPr>
                                <w:t xml:space="preserve"> özelliklerinden biri değildir?</w:t>
                              </w:r>
                            </w:p>
                            <w:p w:rsidR="00B15E91" w:rsidRPr="00B60B68" w:rsidRDefault="00B15E91" w:rsidP="00B15E91">
                              <w:pPr>
                                <w:pStyle w:val="AralkYok"/>
                                <w:rPr>
                                  <w:sz w:val="20"/>
                                  <w:szCs w:val="20"/>
                                </w:rPr>
                              </w:pPr>
                              <w:r w:rsidRPr="00B60B68">
                                <w:rPr>
                                  <w:sz w:val="20"/>
                                  <w:szCs w:val="20"/>
                                </w:rPr>
                                <w:t>A)Türklerin bağımsızlıklarına düşkün olması</w:t>
                              </w:r>
                            </w:p>
                            <w:p w:rsidR="00B15E91" w:rsidRPr="00B60B68" w:rsidRDefault="00B15E91" w:rsidP="00B15E91">
                              <w:pPr>
                                <w:pStyle w:val="AralkYok"/>
                                <w:rPr>
                                  <w:sz w:val="20"/>
                                  <w:szCs w:val="20"/>
                                </w:rPr>
                              </w:pPr>
                              <w:r w:rsidRPr="00B60B68">
                                <w:rPr>
                                  <w:sz w:val="20"/>
                                  <w:szCs w:val="20"/>
                                </w:rPr>
                                <w:t>B)Türklerin Haçlılarla mücadele etmesi</w:t>
                              </w:r>
                            </w:p>
                            <w:p w:rsidR="00B15E91" w:rsidRPr="00B60B68" w:rsidRDefault="00B15E91" w:rsidP="00B15E91">
                              <w:pPr>
                                <w:pStyle w:val="AralkYok"/>
                                <w:rPr>
                                  <w:sz w:val="20"/>
                                  <w:szCs w:val="20"/>
                                </w:rPr>
                              </w:pPr>
                              <w:r w:rsidRPr="00B60B68">
                                <w:rPr>
                                  <w:sz w:val="20"/>
                                  <w:szCs w:val="20"/>
                                </w:rPr>
                                <w:t>C) Yaşadıkları bölgenin karasal iklim şartlarına sahip olması</w:t>
                              </w:r>
                            </w:p>
                            <w:p w:rsidR="00B60B68" w:rsidRPr="00B60B68" w:rsidRDefault="00B15E91" w:rsidP="00B15E91">
                              <w:pPr>
                                <w:pStyle w:val="AralkYok"/>
                                <w:rPr>
                                  <w:sz w:val="20"/>
                                  <w:szCs w:val="20"/>
                                </w:rPr>
                              </w:pPr>
                              <w:r w:rsidRPr="00B60B68">
                                <w:rPr>
                                  <w:sz w:val="20"/>
                                  <w:szCs w:val="20"/>
                                </w:rPr>
                                <w:t>D) Türklerin hayvancılıkla uğraşması</w:t>
                              </w:r>
                            </w:p>
                            <w:p w:rsidR="00B60B68" w:rsidRDefault="00B60B68" w:rsidP="00B60B68">
                              <w:pPr>
                                <w:rPr>
                                  <w:b/>
                                  <w:sz w:val="20"/>
                                  <w:szCs w:val="20"/>
                                </w:rPr>
                              </w:pPr>
                            </w:p>
                            <w:p w:rsidR="00B60B68" w:rsidRPr="00B60B68" w:rsidRDefault="00B60B68" w:rsidP="00B60B68">
                              <w:pPr>
                                <w:rPr>
                                  <w:sz w:val="20"/>
                                  <w:szCs w:val="20"/>
                                </w:rPr>
                              </w:pPr>
                              <w:r>
                                <w:rPr>
                                  <w:b/>
                                  <w:sz w:val="20"/>
                                  <w:szCs w:val="20"/>
                                </w:rPr>
                                <w:t>3.</w:t>
                              </w:r>
                              <w:r w:rsidRPr="00B60B68">
                                <w:rPr>
                                  <w:sz w:val="20"/>
                                  <w:szCs w:val="20"/>
                                </w:rPr>
                                <w:t xml:space="preserve">  Demokratik ülkelerde insan hakları, çocuk hakları ve vatandaşlık hakları uluslararası belgeler ve anayasalarla koruma altına alınmıştır. </w:t>
                              </w:r>
                            </w:p>
                            <w:p w:rsidR="00B60B68" w:rsidRPr="00B60B68" w:rsidRDefault="00B60B68" w:rsidP="00B60B68">
                              <w:pPr>
                                <w:rPr>
                                  <w:b/>
                                  <w:sz w:val="20"/>
                                  <w:szCs w:val="20"/>
                                </w:rPr>
                              </w:pPr>
                              <w:r w:rsidRPr="00B60B68">
                                <w:rPr>
                                  <w:b/>
                                  <w:sz w:val="20"/>
                                  <w:szCs w:val="20"/>
                                </w:rPr>
                                <w:t>Buna göre aşağıdaki belgelerden hangisi çocuk haklarının korunmasında etkili olan uluslararası belgelerdendir?</w:t>
                              </w:r>
                              <w:r w:rsidRPr="00B60B68">
                                <w:rPr>
                                  <w:b/>
                                  <w:sz w:val="20"/>
                                  <w:szCs w:val="20"/>
                                </w:rPr>
                                <w:tab/>
                              </w:r>
                            </w:p>
                            <w:p w:rsidR="00B60B68" w:rsidRPr="00B60B68" w:rsidRDefault="00B60B68" w:rsidP="00B60B68">
                              <w:pPr>
                                <w:rPr>
                                  <w:sz w:val="20"/>
                                  <w:szCs w:val="20"/>
                                </w:rPr>
                              </w:pPr>
                              <w:r w:rsidRPr="00B60B68">
                                <w:rPr>
                                  <w:sz w:val="20"/>
                                  <w:szCs w:val="20"/>
                                </w:rPr>
                                <w:t>A) Türk Medeni Kanunu</w:t>
                              </w:r>
                            </w:p>
                            <w:p w:rsidR="00B60B68" w:rsidRPr="00B60B68" w:rsidRDefault="00B60B68" w:rsidP="00B60B68">
                              <w:pPr>
                                <w:rPr>
                                  <w:sz w:val="20"/>
                                  <w:szCs w:val="20"/>
                                </w:rPr>
                              </w:pPr>
                              <w:r w:rsidRPr="00B60B68">
                                <w:rPr>
                                  <w:sz w:val="20"/>
                                  <w:szCs w:val="20"/>
                                </w:rPr>
                                <w:t>B) Fikir ve Sanat Eserlerini Koruma Kanunu</w:t>
                              </w:r>
                            </w:p>
                            <w:p w:rsidR="00B60B68" w:rsidRPr="00B60B68" w:rsidRDefault="00B60B68" w:rsidP="00B60B68">
                              <w:pPr>
                                <w:rPr>
                                  <w:sz w:val="20"/>
                                  <w:szCs w:val="20"/>
                                </w:rPr>
                              </w:pPr>
                              <w:r w:rsidRPr="00B60B68">
                                <w:rPr>
                                  <w:sz w:val="20"/>
                                  <w:szCs w:val="20"/>
                                </w:rPr>
                                <w:t>C) Birleşmiş Milletler Çocuk Haklarına Dair Sözleşme</w:t>
                              </w:r>
                            </w:p>
                            <w:p w:rsidR="00B60B68" w:rsidRPr="00B60B68" w:rsidRDefault="00B60B68" w:rsidP="00B60B68">
                              <w:pPr>
                                <w:rPr>
                                  <w:sz w:val="20"/>
                                  <w:szCs w:val="20"/>
                                </w:rPr>
                              </w:pPr>
                              <w:r w:rsidRPr="00B60B68">
                                <w:rPr>
                                  <w:sz w:val="20"/>
                                  <w:szCs w:val="20"/>
                                </w:rPr>
                                <w:t>D) Sorunlar karşısında kamuoyu oluşturmak</w:t>
                              </w:r>
                            </w:p>
                            <w:p w:rsidR="00B60B68" w:rsidRDefault="00B60B68" w:rsidP="00B60B68">
                              <w:pPr>
                                <w:rPr>
                                  <w:b/>
                                  <w:sz w:val="20"/>
                                  <w:szCs w:val="20"/>
                                </w:rPr>
                              </w:pPr>
                            </w:p>
                            <w:p w:rsidR="00B60B68" w:rsidRPr="00B60B68" w:rsidRDefault="00B60B68" w:rsidP="00B60B68">
                              <w:pPr>
                                <w:rPr>
                                  <w:sz w:val="20"/>
                                  <w:szCs w:val="20"/>
                                </w:rPr>
                              </w:pPr>
                              <w:r w:rsidRPr="00B60B68">
                                <w:rPr>
                                  <w:b/>
                                  <w:sz w:val="20"/>
                                  <w:szCs w:val="20"/>
                                </w:rPr>
                                <w:t>4</w:t>
                              </w:r>
                              <w:r>
                                <w:rPr>
                                  <w:b/>
                                  <w:sz w:val="20"/>
                                  <w:szCs w:val="20"/>
                                </w:rPr>
                                <w:t>.</w:t>
                              </w:r>
                              <w:r w:rsidRPr="00B60B68">
                                <w:rPr>
                                  <w:sz w:val="20"/>
                                  <w:szCs w:val="20"/>
                                </w:rPr>
                                <w:t xml:space="preserve">  Kültürün nesilden nesile aktarılması, yaşaması ve gelişmesi dil yoluyla olur. Böylece millet hayatındaki devamlılık dil sayesinde sağlanmış olur. Kültürün bazı unsurları varlığını ve devamlılığını dile borçludur. Toplumsal yaşamın vazgeçilmezi olan değerler, örf ve âdetler, gelenek ve görenekler dil vasıtası ile nesilden nesile aktarılır. Bu yüzden Türkçemizin korunması ve geliştirilmesi, kültürün yaşaması için önemlidir.</w:t>
                              </w:r>
                              <w:r w:rsidRPr="00B60B68">
                                <w:rPr>
                                  <w:sz w:val="20"/>
                                  <w:szCs w:val="20"/>
                                </w:rPr>
                                <w:tab/>
                              </w:r>
                            </w:p>
                            <w:p w:rsidR="00B60B68" w:rsidRPr="00B60B68" w:rsidRDefault="00B60B68" w:rsidP="00B60B68">
                              <w:pPr>
                                <w:rPr>
                                  <w:b/>
                                  <w:sz w:val="20"/>
                                  <w:szCs w:val="20"/>
                                </w:rPr>
                              </w:pPr>
                              <w:r w:rsidRPr="00B60B68">
                                <w:rPr>
                                  <w:b/>
                                  <w:sz w:val="20"/>
                                  <w:szCs w:val="20"/>
                                </w:rPr>
                                <w:t xml:space="preserve"> Yukarıdaki metinde kültürümüzün önemli ögelerinden olan dilin kültür üzerindeki hangi etkisi vurgulanmıştır?</w:t>
                              </w:r>
                            </w:p>
                            <w:p w:rsidR="00B60B68" w:rsidRPr="00B60B68" w:rsidRDefault="00B60B68" w:rsidP="00B60B68">
                              <w:pPr>
                                <w:rPr>
                                  <w:sz w:val="20"/>
                                  <w:szCs w:val="20"/>
                                </w:rPr>
                              </w:pPr>
                              <w:r>
                                <w:rPr>
                                  <w:sz w:val="20"/>
                                  <w:szCs w:val="20"/>
                                </w:rPr>
                                <w:t xml:space="preserve">A)  </w:t>
                              </w:r>
                              <w:r w:rsidRPr="00B60B68">
                                <w:rPr>
                                  <w:sz w:val="20"/>
                                  <w:szCs w:val="20"/>
                                </w:rPr>
                                <w:t>Kültürel yozlaşma</w:t>
                              </w:r>
                              <w:r w:rsidRPr="00B60B68">
                                <w:rPr>
                                  <w:sz w:val="20"/>
                                  <w:szCs w:val="20"/>
                                </w:rPr>
                                <w:tab/>
                              </w:r>
                            </w:p>
                            <w:p w:rsidR="00B60B68" w:rsidRPr="00B60B68" w:rsidRDefault="00B60B68" w:rsidP="00B60B68">
                              <w:pPr>
                                <w:rPr>
                                  <w:b/>
                                  <w:sz w:val="20"/>
                                  <w:szCs w:val="20"/>
                                </w:rPr>
                              </w:pPr>
                              <w:r w:rsidRPr="00B60B68">
                                <w:rPr>
                                  <w:sz w:val="20"/>
                                  <w:szCs w:val="20"/>
                                </w:rPr>
                                <w:t>B)</w:t>
                              </w:r>
                              <w:r>
                                <w:rPr>
                                  <w:b/>
                                  <w:sz w:val="20"/>
                                  <w:szCs w:val="20"/>
                                </w:rPr>
                                <w:t xml:space="preserve">  </w:t>
                              </w:r>
                              <w:r w:rsidRPr="00B60B68">
                                <w:rPr>
                                  <w:sz w:val="20"/>
                                  <w:szCs w:val="20"/>
                                </w:rPr>
                                <w:t>Kültürel süreklilik</w:t>
                              </w:r>
                            </w:p>
                            <w:p w:rsidR="00B60B68" w:rsidRPr="00B60B68" w:rsidRDefault="00B60B68" w:rsidP="00B60B68">
                              <w:pPr>
                                <w:rPr>
                                  <w:sz w:val="20"/>
                                  <w:szCs w:val="20"/>
                                </w:rPr>
                              </w:pPr>
                              <w:r>
                                <w:rPr>
                                  <w:sz w:val="20"/>
                                  <w:szCs w:val="20"/>
                                </w:rPr>
                                <w:t xml:space="preserve">C)  </w:t>
                              </w:r>
                              <w:r w:rsidRPr="00B60B68">
                                <w:rPr>
                                  <w:sz w:val="20"/>
                                  <w:szCs w:val="20"/>
                                </w:rPr>
                                <w:t>Kültürel çatışma</w:t>
                              </w:r>
                            </w:p>
                            <w:p w:rsidR="00B60B68" w:rsidRPr="00B60B68" w:rsidRDefault="00B60B68" w:rsidP="00B60B68">
                              <w:pPr>
                                <w:rPr>
                                  <w:sz w:val="20"/>
                                  <w:szCs w:val="20"/>
                                </w:rPr>
                              </w:pPr>
                              <w:r>
                                <w:rPr>
                                  <w:sz w:val="20"/>
                                  <w:szCs w:val="20"/>
                                </w:rPr>
                                <w:t xml:space="preserve">D)  </w:t>
                              </w:r>
                              <w:r w:rsidRPr="00B60B68">
                                <w:rPr>
                                  <w:sz w:val="20"/>
                                  <w:szCs w:val="20"/>
                                </w:rPr>
                                <w:t>Kültürel etkileşim</w:t>
                              </w:r>
                            </w:p>
                            <w:p w:rsidR="00B60B68" w:rsidRDefault="00B60B68" w:rsidP="00B60B68"/>
                            <w:p w:rsidR="00B60B68" w:rsidRDefault="00B60B68" w:rsidP="00B15E91">
                              <w:pPr>
                                <w:pStyle w:val="AralkYok"/>
                              </w:pPr>
                            </w:p>
                            <w:p w:rsidR="009F70EB" w:rsidRDefault="009F70EB" w:rsidP="00C71464">
                              <w:pPr>
                                <w:pStyle w:val="AralkYok"/>
                                <w:jc w:val="both"/>
                                <w:rPr>
                                  <w:rFonts w:asciiTheme="minorHAnsi" w:hAnsiTheme="minorHAnsi" w:cstheme="minorHAnsi"/>
                                  <w:b/>
                                  <w:lang w:val="de-DE"/>
                                </w:rPr>
                              </w:pPr>
                            </w:p>
                            <w:p w:rsidR="00C71464" w:rsidRPr="00C71464" w:rsidRDefault="00C71464" w:rsidP="00C71464">
                              <w:pPr>
                                <w:rPr>
                                  <w:rFonts w:asciiTheme="minorHAnsi" w:hAnsiTheme="minorHAnsi" w:cstheme="minorHAnsi"/>
                                  <w:sz w:val="22"/>
                                </w:rPr>
                              </w:pPr>
                            </w:p>
                          </w:txbxContent>
                        </wps:txbx>
                        <wps:bodyPr rot="0" vert="horz" wrap="square" lIns="91440" tIns="45720" rIns="91440" bIns="45720" anchor="t" anchorCtr="0" upright="1">
                          <a:noAutofit/>
                        </wps:bodyPr>
                      </wps:wsp>
                      <wps:wsp>
                        <wps:cNvPr id="21" name="AutoShape 17"/>
                        <wps:cNvSpPr>
                          <a:spLocks noChangeArrowheads="1"/>
                        </wps:cNvSpPr>
                        <wps:spPr bwMode="auto">
                          <a:xfrm>
                            <a:off x="0" y="-74110"/>
                            <a:ext cx="6397625" cy="237955"/>
                          </a:xfrm>
                          <a:prstGeom prst="homePlate">
                            <a:avLst>
                              <a:gd name="adj" fmla="val 0"/>
                            </a:avLst>
                          </a:prstGeom>
                          <a:solidFill>
                            <a:schemeClr val="accent1">
                              <a:lumMod val="20000"/>
                              <a:lumOff val="80000"/>
                            </a:schemeClr>
                          </a:solidFill>
                          <a:ln w="12700" cmpd="sng">
                            <a:solidFill>
                              <a:schemeClr val="accent1">
                                <a:lumMod val="100000"/>
                                <a:lumOff val="0"/>
                              </a:schemeClr>
                            </a:solidFill>
                            <a:prstDash val="solid"/>
                            <a:miter lim="800000"/>
                            <a:headEnd/>
                            <a:tailEnd/>
                          </a:ln>
                          <a:effectLst/>
                        </wps:spPr>
                        <wps:txbx>
                          <w:txbxContent>
                            <w:p w:rsidR="00C71464" w:rsidRPr="00946911" w:rsidRDefault="00C71464" w:rsidP="00C71464">
                              <w:pP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pP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3</w:t>
                              </w:r>
                              <w:r w:rsidRP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Bölüm</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xml:space="preserve"> </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t xml:space="preserve">             </w:t>
                              </w:r>
                              <w:r w:rsidR="00E87919">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7</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0 Puan</w:t>
                              </w:r>
                            </w:p>
                          </w:txbxContent>
                        </wps:txbx>
                        <wps:bodyPr rot="0" vert="horz" wrap="square" lIns="91440" tIns="45720" rIns="91440" bIns="45720" anchor="t" anchorCtr="0" upright="1">
                          <a:noAutofit/>
                          <a:scene3d>
                            <a:camera prst="orthographicFront"/>
                            <a:lightRig rig="threePt" dir="t"/>
                          </a:scene3d>
                          <a:sp3d extrusionH="57150">
                            <a:bevelT w="38100" h="38100"/>
                          </a:sp3d>
                        </wps:bodyPr>
                      </wps:wsp>
                    </wpg:wgp>
                  </a:graphicData>
                </a:graphic>
                <wp14:sizeRelH relativeFrom="margin">
                  <wp14:pctWidth>0</wp14:pctWidth>
                </wp14:sizeRelH>
                <wp14:sizeRelV relativeFrom="margin">
                  <wp14:pctHeight>0</wp14:pctHeight>
                </wp14:sizeRelV>
              </wp:anchor>
            </w:drawing>
          </mc:Choice>
          <mc:Fallback>
            <w:pict>
              <v:group w14:anchorId="491AB3F6" id="Grup 26" o:spid="_x0000_s1033" style="position:absolute;margin-left:28.3pt;margin-top:1.5pt;width:506pt;height:462.7pt;z-index:251667456;mso-width-relative:margin;mso-height-relative:margin" coordorigin=",-741" coordsize="63976,5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">
                <v:shape id="_x0000_s1034" type="#_x0000_t202" style="position:absolute;top:1638;width:63931;height:5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" fillcolor="white [3201]" strokecolor="#4f81bd [3204]" strokeweight="1pt">
                  <v:shadow color="#868686"/>
                  <v:textbox>
                    <w:txbxContent>
                      <w:p w:rsidR="00C71464" w:rsidRPr="009420C9" w:rsidRDefault="00C71464" w:rsidP="00C71464">
                        <w:pPr>
                          <w:rPr>
                            <w:rFonts w:asciiTheme="minorHAnsi" w:hAnsiTheme="minorHAnsi" w:cstheme="minorHAnsi"/>
                            <w:color w:val="244061" w:themeColor="accent1" w:themeShade="80"/>
                            <w:sz w:val="22"/>
                            <w:szCs w:val="22"/>
                          </w:rPr>
                        </w:pPr>
                        <w:r w:rsidRPr="009420C9">
                          <w:rPr>
                            <w:rFonts w:asciiTheme="minorHAnsi" w:hAnsiTheme="minorHAnsi" w:cstheme="minorHAnsi"/>
                            <w:color w:val="244061" w:themeColor="accent1" w:themeShade="80"/>
                            <w:sz w:val="22"/>
                            <w:szCs w:val="22"/>
                          </w:rPr>
                          <w:t>Aşağıdaki çoktan seçmeli soruları uygun şekilde cevaplayınız.</w:t>
                        </w:r>
                      </w:p>
                      <w:p w:rsidR="009F70EB" w:rsidRPr="00B60B68" w:rsidRDefault="009F70EB" w:rsidP="009F70EB">
                        <w:pPr>
                          <w:pStyle w:val="AralkYok"/>
                          <w:rPr>
                            <w:b/>
                            <w:sz w:val="20"/>
                            <w:szCs w:val="20"/>
                          </w:rPr>
                        </w:pPr>
                        <w:r w:rsidRPr="00B60B68">
                          <w:rPr>
                            <w:b/>
                            <w:sz w:val="20"/>
                            <w:szCs w:val="20"/>
                          </w:rPr>
                          <w:t>1. Bireylerin toplumda uyum içinde yaşayabilmesi için farklılıklara saygı gösterilmesi gerekmektedir. Ancak bazı durumlar insanlararasındaki uyumu bozabilmektedir.</w:t>
                        </w:r>
                      </w:p>
                      <w:p w:rsidR="009F70EB" w:rsidRPr="00B60B68" w:rsidRDefault="009F70EB" w:rsidP="009F70EB">
                        <w:pPr>
                          <w:pStyle w:val="AralkYok"/>
                          <w:rPr>
                            <w:b/>
                            <w:sz w:val="20"/>
                            <w:szCs w:val="20"/>
                          </w:rPr>
                        </w:pPr>
                        <w:r w:rsidRPr="00B60B68">
                          <w:rPr>
                            <w:b/>
                            <w:sz w:val="20"/>
                            <w:szCs w:val="20"/>
                          </w:rPr>
                          <w:t>Buna göre aşağıdakilerden hangisi toplumda insanlar arasındaki uyumu bozabilecek unsurlardan birisi değildir?</w:t>
                        </w:r>
                      </w:p>
                      <w:p w:rsidR="009F70EB" w:rsidRPr="00B60B68" w:rsidRDefault="009F70EB" w:rsidP="009F70EB">
                        <w:pPr>
                          <w:pStyle w:val="AralkYok"/>
                          <w:rPr>
                            <w:sz w:val="20"/>
                            <w:szCs w:val="20"/>
                          </w:rPr>
                        </w:pPr>
                        <w:r w:rsidRPr="00B60B68">
                          <w:rPr>
                            <w:sz w:val="20"/>
                            <w:szCs w:val="20"/>
                          </w:rPr>
                          <w:t>A)Kalıp yargılara göre yaşamak</w:t>
                        </w:r>
                      </w:p>
                      <w:p w:rsidR="009F70EB" w:rsidRPr="00B60B68" w:rsidRDefault="009F70EB" w:rsidP="009F70EB">
                        <w:pPr>
                          <w:pStyle w:val="AralkYok"/>
                          <w:rPr>
                            <w:sz w:val="20"/>
                            <w:szCs w:val="20"/>
                          </w:rPr>
                        </w:pPr>
                        <w:r w:rsidRPr="00B60B68">
                          <w:rPr>
                            <w:sz w:val="20"/>
                            <w:szCs w:val="20"/>
                          </w:rPr>
                          <w:t>B) Bireyler hakkında ön yargıyla hareket etmek</w:t>
                        </w:r>
                      </w:p>
                      <w:p w:rsidR="009F70EB" w:rsidRPr="00B60B68" w:rsidRDefault="009F70EB" w:rsidP="009F70EB">
                        <w:pPr>
                          <w:pStyle w:val="AralkYok"/>
                          <w:rPr>
                            <w:sz w:val="20"/>
                            <w:szCs w:val="20"/>
                          </w:rPr>
                        </w:pPr>
                        <w:r w:rsidRPr="00B60B68">
                          <w:rPr>
                            <w:sz w:val="20"/>
                            <w:szCs w:val="20"/>
                          </w:rPr>
                          <w:t>C) Farklı etnik ve dinî aidiyetlere saygı duymak</w:t>
                        </w:r>
                      </w:p>
                      <w:p w:rsidR="00E87919" w:rsidRPr="00B60B68" w:rsidRDefault="009F70EB" w:rsidP="00B60B68">
                        <w:pPr>
                          <w:pStyle w:val="AralkYok"/>
                          <w:rPr>
                            <w:sz w:val="20"/>
                            <w:szCs w:val="20"/>
                          </w:rPr>
                        </w:pPr>
                        <w:r w:rsidRPr="00B60B68">
                          <w:rPr>
                            <w:sz w:val="20"/>
                            <w:szCs w:val="20"/>
                          </w:rPr>
                          <w:t>D) Özel g</w:t>
                        </w:r>
                        <w:r w:rsidR="00B60B68">
                          <w:rPr>
                            <w:sz w:val="20"/>
                            <w:szCs w:val="20"/>
                          </w:rPr>
                          <w:t xml:space="preserve">ereksinimli bireyleri görmezden </w:t>
                        </w:r>
                        <w:r w:rsidR="00B60B68" w:rsidRPr="00B60B68">
                          <w:rPr>
                            <w:sz w:val="20"/>
                            <w:szCs w:val="20"/>
                          </w:rPr>
                          <w:t>gelmek</w:t>
                        </w:r>
                      </w:p>
                      <w:p w:rsidR="00B60B68" w:rsidRDefault="00B60B68" w:rsidP="00B15E91">
                        <w:pPr>
                          <w:pStyle w:val="AralkYok"/>
                          <w:rPr>
                            <w:b/>
                            <w:sz w:val="20"/>
                            <w:szCs w:val="20"/>
                          </w:rPr>
                        </w:pPr>
                      </w:p>
                      <w:p w:rsidR="00B15E91" w:rsidRPr="00B60B68" w:rsidRDefault="00B15E91" w:rsidP="00B15E91">
                        <w:pPr>
                          <w:pStyle w:val="AralkYok"/>
                          <w:rPr>
                            <w:b/>
                            <w:sz w:val="20"/>
                            <w:szCs w:val="20"/>
                          </w:rPr>
                        </w:pPr>
                        <w:r w:rsidRPr="00B60B68">
                          <w:rPr>
                            <w:b/>
                            <w:sz w:val="20"/>
                            <w:szCs w:val="20"/>
                          </w:rPr>
                          <w:t>2</w:t>
                        </w:r>
                        <w:r w:rsidRPr="00B60B68">
                          <w:rPr>
                            <w:b/>
                            <w:sz w:val="20"/>
                            <w:szCs w:val="20"/>
                          </w:rPr>
                          <w:t>. Destan ve yazıtlardan yararlanarak Orta Asya’da kurulan Türk devletlerinin özellikleri</w:t>
                        </w:r>
                      </w:p>
                      <w:p w:rsidR="00B15E91" w:rsidRPr="00B60B68" w:rsidRDefault="00B15E91" w:rsidP="00B15E91">
                        <w:pPr>
                          <w:pStyle w:val="AralkYok"/>
                          <w:rPr>
                            <w:b/>
                            <w:sz w:val="20"/>
                            <w:szCs w:val="20"/>
                          </w:rPr>
                        </w:pPr>
                        <w:r w:rsidRPr="00B60B68">
                          <w:rPr>
                            <w:b/>
                            <w:sz w:val="20"/>
                            <w:szCs w:val="20"/>
                          </w:rPr>
                          <w:t>hakkında bilgi sahibi olabiliriz.Buna göre aşağıdakilerden hangisi OrtaAsya’da kurulan Türk devletlerinin</w:t>
                        </w:r>
                        <w:r w:rsidR="00B60B68" w:rsidRPr="00B60B68">
                          <w:rPr>
                            <w:b/>
                            <w:sz w:val="20"/>
                            <w:szCs w:val="20"/>
                          </w:rPr>
                          <w:t xml:space="preserve"> özelliklerinden biri değildir?</w:t>
                        </w:r>
                      </w:p>
                      <w:p w:rsidR="00B15E91" w:rsidRPr="00B60B68" w:rsidRDefault="00B15E91" w:rsidP="00B15E91">
                        <w:pPr>
                          <w:pStyle w:val="AralkYok"/>
                          <w:rPr>
                            <w:sz w:val="20"/>
                            <w:szCs w:val="20"/>
                          </w:rPr>
                        </w:pPr>
                        <w:r w:rsidRPr="00B60B68">
                          <w:rPr>
                            <w:sz w:val="20"/>
                            <w:szCs w:val="20"/>
                          </w:rPr>
                          <w:t>A)Türklerin bağımsızlıklarına düşkün olması</w:t>
                        </w:r>
                      </w:p>
                      <w:p w:rsidR="00B15E91" w:rsidRPr="00B60B68" w:rsidRDefault="00B15E91" w:rsidP="00B15E91">
                        <w:pPr>
                          <w:pStyle w:val="AralkYok"/>
                          <w:rPr>
                            <w:sz w:val="20"/>
                            <w:szCs w:val="20"/>
                          </w:rPr>
                        </w:pPr>
                        <w:r w:rsidRPr="00B60B68">
                          <w:rPr>
                            <w:sz w:val="20"/>
                            <w:szCs w:val="20"/>
                          </w:rPr>
                          <w:t>B)Türklerin Haçlılarla mücadele etmesi</w:t>
                        </w:r>
                      </w:p>
                      <w:p w:rsidR="00B15E91" w:rsidRPr="00B60B68" w:rsidRDefault="00B15E91" w:rsidP="00B15E91">
                        <w:pPr>
                          <w:pStyle w:val="AralkYok"/>
                          <w:rPr>
                            <w:sz w:val="20"/>
                            <w:szCs w:val="20"/>
                          </w:rPr>
                        </w:pPr>
                        <w:r w:rsidRPr="00B60B68">
                          <w:rPr>
                            <w:sz w:val="20"/>
                            <w:szCs w:val="20"/>
                          </w:rPr>
                          <w:t>C) Yaşadıkları bölgenin karasal iklim şartlarına sahip olması</w:t>
                        </w:r>
                      </w:p>
                      <w:p w:rsidR="00B60B68" w:rsidRPr="00B60B68" w:rsidRDefault="00B15E91" w:rsidP="00B15E91">
                        <w:pPr>
                          <w:pStyle w:val="AralkYok"/>
                          <w:rPr>
                            <w:sz w:val="20"/>
                            <w:szCs w:val="20"/>
                          </w:rPr>
                        </w:pPr>
                        <w:r w:rsidRPr="00B60B68">
                          <w:rPr>
                            <w:sz w:val="20"/>
                            <w:szCs w:val="20"/>
                          </w:rPr>
                          <w:t>D) Türklerin hayvancılıkla uğraşması</w:t>
                        </w:r>
                      </w:p>
                      <w:p w:rsidR="00B60B68" w:rsidRDefault="00B60B68" w:rsidP="00B60B68">
                        <w:pPr>
                          <w:rPr>
                            <w:b/>
                            <w:sz w:val="20"/>
                            <w:szCs w:val="20"/>
                          </w:rPr>
                        </w:pPr>
                      </w:p>
                      <w:p w:rsidR="00B60B68" w:rsidRPr="00B60B68" w:rsidRDefault="00B60B68" w:rsidP="00B60B68">
                        <w:pPr>
                          <w:rPr>
                            <w:sz w:val="20"/>
                            <w:szCs w:val="20"/>
                          </w:rPr>
                        </w:pPr>
                        <w:r>
                          <w:rPr>
                            <w:b/>
                            <w:sz w:val="20"/>
                            <w:szCs w:val="20"/>
                          </w:rPr>
                          <w:t>3.</w:t>
                        </w:r>
                        <w:r w:rsidRPr="00B60B68">
                          <w:rPr>
                            <w:sz w:val="20"/>
                            <w:szCs w:val="20"/>
                          </w:rPr>
                          <w:t xml:space="preserve">  Demokratik ülkelerde insan hakları, çocuk hakları ve vatandaşlık hakları uluslararası belgeler ve anayasalarla koruma altına alınmıştır. </w:t>
                        </w:r>
                      </w:p>
                      <w:p w:rsidR="00B60B68" w:rsidRPr="00B60B68" w:rsidRDefault="00B60B68" w:rsidP="00B60B68">
                        <w:pPr>
                          <w:rPr>
                            <w:b/>
                            <w:sz w:val="20"/>
                            <w:szCs w:val="20"/>
                          </w:rPr>
                        </w:pPr>
                        <w:r w:rsidRPr="00B60B68">
                          <w:rPr>
                            <w:b/>
                            <w:sz w:val="20"/>
                            <w:szCs w:val="20"/>
                          </w:rPr>
                          <w:t>Buna göre aşağıdaki belgelerden hangisi çocuk haklarının korunmasında etkili olan uluslararası belgelerdendir?</w:t>
                        </w:r>
                        <w:r w:rsidRPr="00B60B68">
                          <w:rPr>
                            <w:b/>
                            <w:sz w:val="20"/>
                            <w:szCs w:val="20"/>
                          </w:rPr>
                          <w:tab/>
                        </w:r>
                      </w:p>
                      <w:p w:rsidR="00B60B68" w:rsidRPr="00B60B68" w:rsidRDefault="00B60B68" w:rsidP="00B60B68">
                        <w:pPr>
                          <w:rPr>
                            <w:sz w:val="20"/>
                            <w:szCs w:val="20"/>
                          </w:rPr>
                        </w:pPr>
                        <w:r w:rsidRPr="00B60B68">
                          <w:rPr>
                            <w:sz w:val="20"/>
                            <w:szCs w:val="20"/>
                          </w:rPr>
                          <w:t>A) Türk Medeni Kanunu</w:t>
                        </w:r>
                      </w:p>
                      <w:p w:rsidR="00B60B68" w:rsidRPr="00B60B68" w:rsidRDefault="00B60B68" w:rsidP="00B60B68">
                        <w:pPr>
                          <w:rPr>
                            <w:sz w:val="20"/>
                            <w:szCs w:val="20"/>
                          </w:rPr>
                        </w:pPr>
                        <w:r w:rsidRPr="00B60B68">
                          <w:rPr>
                            <w:sz w:val="20"/>
                            <w:szCs w:val="20"/>
                          </w:rPr>
                          <w:t>B) Fikir ve Sanat Eserlerini Koruma Kanunu</w:t>
                        </w:r>
                      </w:p>
                      <w:p w:rsidR="00B60B68" w:rsidRPr="00B60B68" w:rsidRDefault="00B60B68" w:rsidP="00B60B68">
                        <w:pPr>
                          <w:rPr>
                            <w:sz w:val="20"/>
                            <w:szCs w:val="20"/>
                          </w:rPr>
                        </w:pPr>
                        <w:r w:rsidRPr="00B60B68">
                          <w:rPr>
                            <w:sz w:val="20"/>
                            <w:szCs w:val="20"/>
                          </w:rPr>
                          <w:t>C) Birleşmiş Milletler Çocuk Haklarına Dair Sözleşme</w:t>
                        </w:r>
                      </w:p>
                      <w:p w:rsidR="00B60B68" w:rsidRPr="00B60B68" w:rsidRDefault="00B60B68" w:rsidP="00B60B68">
                        <w:pPr>
                          <w:rPr>
                            <w:sz w:val="20"/>
                            <w:szCs w:val="20"/>
                          </w:rPr>
                        </w:pPr>
                        <w:r w:rsidRPr="00B60B68">
                          <w:rPr>
                            <w:sz w:val="20"/>
                            <w:szCs w:val="20"/>
                          </w:rPr>
                          <w:t>D) Sorunlar karşısında kamuoyu oluşturmak</w:t>
                        </w:r>
                      </w:p>
                      <w:p w:rsidR="00B60B68" w:rsidRDefault="00B60B68" w:rsidP="00B60B68">
                        <w:pPr>
                          <w:rPr>
                            <w:b/>
                            <w:sz w:val="20"/>
                            <w:szCs w:val="20"/>
                          </w:rPr>
                        </w:pPr>
                      </w:p>
                      <w:p w:rsidR="00B60B68" w:rsidRPr="00B60B68" w:rsidRDefault="00B60B68" w:rsidP="00B60B68">
                        <w:pPr>
                          <w:rPr>
                            <w:sz w:val="20"/>
                            <w:szCs w:val="20"/>
                          </w:rPr>
                        </w:pPr>
                        <w:r w:rsidRPr="00B60B68">
                          <w:rPr>
                            <w:b/>
                            <w:sz w:val="20"/>
                            <w:szCs w:val="20"/>
                          </w:rPr>
                          <w:t>4</w:t>
                        </w:r>
                        <w:r>
                          <w:rPr>
                            <w:b/>
                            <w:sz w:val="20"/>
                            <w:szCs w:val="20"/>
                          </w:rPr>
                          <w:t>.</w:t>
                        </w:r>
                        <w:r w:rsidRPr="00B60B68">
                          <w:rPr>
                            <w:sz w:val="20"/>
                            <w:szCs w:val="20"/>
                          </w:rPr>
                          <w:t xml:space="preserve">  Kültürün nesilden nesile aktarılması, yaşaması ve gelişmesi dil yoluyla olur. Böylece millet hayatındaki devamlılık dil sayesinde sağlanmış olur. Kültürün bazı unsurları varlığını ve devamlılığını dile borçludur. Toplumsal yaşamın vazgeçilmezi olan değerler, örf ve âdetler, gelenek ve görenekler dil vasıtası ile nesilden nesile aktarılır. Bu yüzden Türkçemizin korunması ve geliştirilmesi, kültürün yaşaması için önemlidir.</w:t>
                        </w:r>
                        <w:r w:rsidRPr="00B60B68">
                          <w:rPr>
                            <w:sz w:val="20"/>
                            <w:szCs w:val="20"/>
                          </w:rPr>
                          <w:tab/>
                        </w:r>
                      </w:p>
                      <w:p w:rsidR="00B60B68" w:rsidRPr="00B60B68" w:rsidRDefault="00B60B68" w:rsidP="00B60B68">
                        <w:pPr>
                          <w:rPr>
                            <w:b/>
                            <w:sz w:val="20"/>
                            <w:szCs w:val="20"/>
                          </w:rPr>
                        </w:pPr>
                        <w:r w:rsidRPr="00B60B68">
                          <w:rPr>
                            <w:b/>
                            <w:sz w:val="20"/>
                            <w:szCs w:val="20"/>
                          </w:rPr>
                          <w:t xml:space="preserve"> Yukarıdaki metinde kültürümüzün önemli ögelerinden olan dilin kültür üzerindeki hangi etkisi vurgulanmıştır?</w:t>
                        </w:r>
                      </w:p>
                      <w:p w:rsidR="00B60B68" w:rsidRPr="00B60B68" w:rsidRDefault="00B60B68" w:rsidP="00B60B68">
                        <w:pPr>
                          <w:rPr>
                            <w:sz w:val="20"/>
                            <w:szCs w:val="20"/>
                          </w:rPr>
                        </w:pPr>
                        <w:r>
                          <w:rPr>
                            <w:sz w:val="20"/>
                            <w:szCs w:val="20"/>
                          </w:rPr>
                          <w:t xml:space="preserve">A)  </w:t>
                        </w:r>
                        <w:r w:rsidRPr="00B60B68">
                          <w:rPr>
                            <w:sz w:val="20"/>
                            <w:szCs w:val="20"/>
                          </w:rPr>
                          <w:t>Kültürel yozlaşma</w:t>
                        </w:r>
                        <w:r w:rsidRPr="00B60B68">
                          <w:rPr>
                            <w:sz w:val="20"/>
                            <w:szCs w:val="20"/>
                          </w:rPr>
                          <w:tab/>
                        </w:r>
                      </w:p>
                      <w:p w:rsidR="00B60B68" w:rsidRPr="00B60B68" w:rsidRDefault="00B60B68" w:rsidP="00B60B68">
                        <w:pPr>
                          <w:rPr>
                            <w:b/>
                            <w:sz w:val="20"/>
                            <w:szCs w:val="20"/>
                          </w:rPr>
                        </w:pPr>
                        <w:r w:rsidRPr="00B60B68">
                          <w:rPr>
                            <w:sz w:val="20"/>
                            <w:szCs w:val="20"/>
                          </w:rPr>
                          <w:t>B)</w:t>
                        </w:r>
                        <w:r>
                          <w:rPr>
                            <w:b/>
                            <w:sz w:val="20"/>
                            <w:szCs w:val="20"/>
                          </w:rPr>
                          <w:t xml:space="preserve">  </w:t>
                        </w:r>
                        <w:r w:rsidRPr="00B60B68">
                          <w:rPr>
                            <w:sz w:val="20"/>
                            <w:szCs w:val="20"/>
                          </w:rPr>
                          <w:t>Kültürel süreklilik</w:t>
                        </w:r>
                      </w:p>
                      <w:p w:rsidR="00B60B68" w:rsidRPr="00B60B68" w:rsidRDefault="00B60B68" w:rsidP="00B60B68">
                        <w:pPr>
                          <w:rPr>
                            <w:sz w:val="20"/>
                            <w:szCs w:val="20"/>
                          </w:rPr>
                        </w:pPr>
                        <w:r>
                          <w:rPr>
                            <w:sz w:val="20"/>
                            <w:szCs w:val="20"/>
                          </w:rPr>
                          <w:t xml:space="preserve">C)  </w:t>
                        </w:r>
                        <w:r w:rsidRPr="00B60B68">
                          <w:rPr>
                            <w:sz w:val="20"/>
                            <w:szCs w:val="20"/>
                          </w:rPr>
                          <w:t>Kültürel çatışma</w:t>
                        </w:r>
                      </w:p>
                      <w:p w:rsidR="00B60B68" w:rsidRPr="00B60B68" w:rsidRDefault="00B60B68" w:rsidP="00B60B68">
                        <w:pPr>
                          <w:rPr>
                            <w:sz w:val="20"/>
                            <w:szCs w:val="20"/>
                          </w:rPr>
                        </w:pPr>
                        <w:r>
                          <w:rPr>
                            <w:sz w:val="20"/>
                            <w:szCs w:val="20"/>
                          </w:rPr>
                          <w:t xml:space="preserve">D)  </w:t>
                        </w:r>
                        <w:r w:rsidRPr="00B60B68">
                          <w:rPr>
                            <w:sz w:val="20"/>
                            <w:szCs w:val="20"/>
                          </w:rPr>
                          <w:t>Kültürel etkileşim</w:t>
                        </w:r>
                      </w:p>
                      <w:p w:rsidR="00B60B68" w:rsidRDefault="00B60B68" w:rsidP="00B60B68"/>
                      <w:p w:rsidR="00B60B68" w:rsidRDefault="00B60B68" w:rsidP="00B15E91">
                        <w:pPr>
                          <w:pStyle w:val="AralkYok"/>
                        </w:pPr>
                      </w:p>
                      <w:p w:rsidR="009F70EB" w:rsidRDefault="009F70EB" w:rsidP="00C71464">
                        <w:pPr>
                          <w:pStyle w:val="AralkYok"/>
                          <w:jc w:val="both"/>
                          <w:rPr>
                            <w:rFonts w:asciiTheme="minorHAnsi" w:hAnsiTheme="minorHAnsi" w:cstheme="minorHAnsi"/>
                            <w:b/>
                            <w:lang w:val="de-DE"/>
                          </w:rPr>
                        </w:pPr>
                      </w:p>
                      <w:p w:rsidR="00C71464" w:rsidRPr="00C71464" w:rsidRDefault="00C71464" w:rsidP="00C71464">
                        <w:pPr>
                          <w:rPr>
                            <w:rFonts w:asciiTheme="minorHAnsi" w:hAnsiTheme="minorHAnsi" w:cstheme="minorHAnsi"/>
                            <w:sz w:val="22"/>
                          </w:rPr>
                        </w:pPr>
                      </w:p>
                    </w:txbxContent>
                  </v:textbox>
                </v:shape>
                <v:shape id="AutoShape 17" o:spid="_x0000_s1035" type="#_x0000_t15" style="position:absolute;top:-741;width:63976;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" adj="21600" fillcolor="#dbe5f1 [660]" strokecolor="#4f81bd [3204]" strokeweight="1pt">
                  <v:textbox>
                    <w:txbxContent>
                      <w:p w:rsidR="00C71464" w:rsidRPr="00946911" w:rsidRDefault="00C71464" w:rsidP="00C71464">
                        <w:pP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pP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3</w:t>
                        </w:r>
                        <w:r w:rsidRPr="00946911">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Bölüm</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 xml:space="preserve"> </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ab/>
                          <w:t xml:space="preserve">             </w:t>
                        </w:r>
                        <w:r w:rsidR="00E87919">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7</w:t>
                        </w:r>
                        <w:r>
                          <w:rPr>
                            <w:rFonts w:asciiTheme="minorHAnsi" w:hAnsiTheme="minorHAnsi" w:cstheme="minorHAnsi"/>
                            <w:b/>
                            <w:sz w:val="20"/>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0 Puan</w:t>
                        </w:r>
                      </w:p>
                    </w:txbxContent>
                  </v:textbox>
                </v:shape>
              </v:group>
            </w:pict>
          </mc:Fallback>
        </mc:AlternateContent>
      </w: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p>
    <w:p w:rsidR="009420C9" w:rsidRDefault="009420C9" w:rsidP="009420C9">
      <w:pPr>
        <w:spacing w:line="276" w:lineRule="auto"/>
      </w:pPr>
      <w:r w:rsidRPr="00C71464">
        <w:rPr>
          <w:noProof/>
        </w:rPr>
        <w:lastRenderedPageBreak/>
        <mc:AlternateContent>
          <mc:Choice Requires="wps">
            <w:drawing>
              <wp:anchor distT="45720" distB="45720" distL="114300" distR="114300" simplePos="0" relativeHeight="251670528" behindDoc="0" locked="0" layoutInCell="1" allowOverlap="1" wp14:anchorId="541A8DC3" wp14:editId="19BD47C9">
                <wp:simplePos x="0" y="0"/>
                <wp:positionH relativeFrom="column">
                  <wp:posOffset>3757219</wp:posOffset>
                </wp:positionH>
                <wp:positionV relativeFrom="paragraph">
                  <wp:posOffset>240030</wp:posOffset>
                </wp:positionV>
                <wp:extent cx="3028315" cy="9165590"/>
                <wp:effectExtent l="0" t="0" r="19685" b="16510"/>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9165590"/>
                        </a:xfrm>
                        <a:prstGeom prst="rect">
                          <a:avLst/>
                        </a:prstGeom>
                        <a:solidFill>
                          <a:schemeClr val="lt1">
                            <a:lumMod val="100000"/>
                            <a:lumOff val="0"/>
                          </a:schemeClr>
                        </a:solidFill>
                        <a:ln w="1270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79" w:rsidRPr="00B43279" w:rsidRDefault="004617CB" w:rsidP="00B43279">
                            <w:pPr>
                              <w:rPr>
                                <w:sz w:val="20"/>
                                <w:szCs w:val="20"/>
                              </w:rPr>
                            </w:pPr>
                            <w:r>
                              <w:rPr>
                                <w:rFonts w:asciiTheme="minorHAnsi" w:hAnsiTheme="minorHAnsi" w:cstheme="minorHAnsi"/>
                                <w:b/>
                              </w:rPr>
                              <w:t xml:space="preserve"> </w:t>
                            </w:r>
                            <w:r w:rsidR="00B43279" w:rsidRPr="00B43279">
                              <w:rPr>
                                <w:b/>
                                <w:sz w:val="20"/>
                                <w:szCs w:val="20"/>
                              </w:rPr>
                              <w:t>11.</w:t>
                            </w:r>
                            <w:r w:rsidR="00B43279" w:rsidRPr="00B43279">
                              <w:rPr>
                                <w:sz w:val="20"/>
                                <w:szCs w:val="20"/>
                              </w:rPr>
                              <w:t xml:space="preserve"> Böğü Kağan zamanında benimsenen Manihaizm inancı et yemeyi yasaklamıştır. Türk savaşçılarının yaşam biçimine aykırı olan bu durum Türklerin savaşçı özelliklerinin zayıflamasına neden olmuştur. Bununla beraber bu inanca bağlı olarak yerleşik yaşama geçilmiş çok sayıda kitap basılmış bu sayede matbaa alanında gelişme göstermişlerdir.</w:t>
                            </w:r>
                          </w:p>
                          <w:p w:rsidR="00B43279" w:rsidRPr="00B43279" w:rsidRDefault="00B43279" w:rsidP="00B43279">
                            <w:pPr>
                              <w:rPr>
                                <w:b/>
                                <w:sz w:val="20"/>
                                <w:szCs w:val="20"/>
                              </w:rPr>
                            </w:pPr>
                            <w:r w:rsidRPr="00B43279">
                              <w:rPr>
                                <w:b/>
                                <w:sz w:val="20"/>
                                <w:szCs w:val="20"/>
                              </w:rPr>
                              <w:t>Yalnızca verilen bilgilere bakarak;</w:t>
                            </w:r>
                          </w:p>
                          <w:p w:rsidR="00B43279" w:rsidRPr="00B43279" w:rsidRDefault="00B43279" w:rsidP="00B43279">
                            <w:pPr>
                              <w:rPr>
                                <w:sz w:val="20"/>
                                <w:szCs w:val="20"/>
                              </w:rPr>
                            </w:pPr>
                            <w:r w:rsidRPr="00B43279">
                              <w:rPr>
                                <w:sz w:val="20"/>
                                <w:szCs w:val="20"/>
                              </w:rPr>
                              <w:t>I. Din değişikliği sosyal hayatı etkilemiştir.</w:t>
                            </w:r>
                          </w:p>
                          <w:p w:rsidR="00B43279" w:rsidRPr="00B43279" w:rsidRDefault="00B43279" w:rsidP="00B43279">
                            <w:pPr>
                              <w:rPr>
                                <w:sz w:val="20"/>
                                <w:szCs w:val="20"/>
                              </w:rPr>
                            </w:pPr>
                            <w:r w:rsidRPr="00B43279">
                              <w:rPr>
                                <w:sz w:val="20"/>
                                <w:szCs w:val="20"/>
                              </w:rPr>
                              <w:t>II. Kültürel alanda gelişme sağlanmıştır.</w:t>
                            </w:r>
                          </w:p>
                          <w:p w:rsidR="00B43279" w:rsidRPr="00B43279" w:rsidRDefault="00B43279" w:rsidP="00B43279">
                            <w:pPr>
                              <w:rPr>
                                <w:sz w:val="20"/>
                                <w:szCs w:val="20"/>
                              </w:rPr>
                            </w:pPr>
                            <w:r w:rsidRPr="00B43279">
                              <w:rPr>
                                <w:sz w:val="20"/>
                                <w:szCs w:val="20"/>
                              </w:rPr>
                              <w:t>III. Yerleşik yaşama geçilmesinde Manihaizm etkili olmuştur.</w:t>
                            </w:r>
                          </w:p>
                          <w:p w:rsidR="00B43279" w:rsidRPr="00B43279" w:rsidRDefault="00B43279" w:rsidP="00B43279">
                            <w:pPr>
                              <w:rPr>
                                <w:b/>
                                <w:sz w:val="20"/>
                                <w:szCs w:val="20"/>
                              </w:rPr>
                            </w:pPr>
                            <w:r w:rsidRPr="00B43279">
                              <w:rPr>
                                <w:b/>
                                <w:sz w:val="20"/>
                                <w:szCs w:val="20"/>
                              </w:rPr>
                              <w:t>yargılarından hangilerine ulaşılabilir?</w:t>
                            </w:r>
                          </w:p>
                          <w:p w:rsidR="00B43279" w:rsidRPr="00B43279" w:rsidRDefault="00B43279" w:rsidP="00B43279">
                            <w:pPr>
                              <w:rPr>
                                <w:sz w:val="20"/>
                                <w:szCs w:val="20"/>
                              </w:rPr>
                            </w:pPr>
                          </w:p>
                          <w:p w:rsidR="00B43279" w:rsidRDefault="00B43279" w:rsidP="00B43279">
                            <w:pPr>
                              <w:rPr>
                                <w:sz w:val="20"/>
                                <w:szCs w:val="20"/>
                              </w:rPr>
                            </w:pPr>
                            <w:r w:rsidRPr="00B43279">
                              <w:rPr>
                                <w:sz w:val="20"/>
                                <w:szCs w:val="20"/>
                              </w:rPr>
                              <w:t xml:space="preserve">A) Yalnız I. </w:t>
                            </w:r>
                            <w:r w:rsidRPr="00B43279">
                              <w:rPr>
                                <w:sz w:val="20"/>
                                <w:szCs w:val="20"/>
                              </w:rPr>
                              <w:tab/>
                            </w:r>
                            <w:r w:rsidRPr="00B43279">
                              <w:rPr>
                                <w:sz w:val="20"/>
                                <w:szCs w:val="20"/>
                              </w:rPr>
                              <w:tab/>
                              <w:t xml:space="preserve">B) Yalnız II. </w:t>
                            </w:r>
                            <w:r w:rsidRPr="00B43279">
                              <w:rPr>
                                <w:sz w:val="20"/>
                                <w:szCs w:val="20"/>
                              </w:rPr>
                              <w:tab/>
                            </w:r>
                          </w:p>
                          <w:p w:rsidR="00B43279" w:rsidRDefault="00B43279" w:rsidP="00B43279">
                            <w:pPr>
                              <w:rPr>
                                <w:sz w:val="20"/>
                                <w:szCs w:val="20"/>
                              </w:rPr>
                            </w:pPr>
                            <w:r w:rsidRPr="00B43279">
                              <w:rPr>
                                <w:sz w:val="20"/>
                                <w:szCs w:val="20"/>
                              </w:rPr>
                              <w:tab/>
                            </w:r>
                          </w:p>
                          <w:p w:rsidR="00B43279" w:rsidRDefault="00B43279" w:rsidP="00B43279">
                            <w:pPr>
                              <w:rPr>
                                <w:sz w:val="20"/>
                                <w:szCs w:val="20"/>
                              </w:rPr>
                            </w:pPr>
                            <w:r w:rsidRPr="00B43279">
                              <w:rPr>
                                <w:sz w:val="20"/>
                                <w:szCs w:val="20"/>
                              </w:rPr>
                              <w:t>C) Yalnız III.</w:t>
                            </w:r>
                            <w:r w:rsidRPr="00B43279">
                              <w:rPr>
                                <w:sz w:val="20"/>
                                <w:szCs w:val="20"/>
                              </w:rPr>
                              <w:tab/>
                            </w:r>
                            <w:r w:rsidRPr="00B43279">
                              <w:rPr>
                                <w:sz w:val="20"/>
                                <w:szCs w:val="20"/>
                              </w:rPr>
                              <w:tab/>
                              <w:t>D) I, II ve III.</w:t>
                            </w:r>
                          </w:p>
                          <w:p w:rsidR="00B43279" w:rsidRDefault="00B43279" w:rsidP="00B43279">
                            <w:pPr>
                              <w:rPr>
                                <w:sz w:val="20"/>
                                <w:szCs w:val="20"/>
                              </w:rPr>
                            </w:pPr>
                          </w:p>
                          <w:p w:rsidR="00B43279" w:rsidRPr="00B43279" w:rsidRDefault="00B43279" w:rsidP="00B43279">
                            <w:pPr>
                              <w:rPr>
                                <w:sz w:val="20"/>
                                <w:szCs w:val="20"/>
                              </w:rPr>
                            </w:pPr>
                            <w:r>
                              <w:rPr>
                                <w:b/>
                                <w:sz w:val="20"/>
                                <w:szCs w:val="20"/>
                              </w:rPr>
                              <w:t>1</w:t>
                            </w:r>
                            <w:r w:rsidRPr="00B43279">
                              <w:rPr>
                                <w:b/>
                                <w:sz w:val="20"/>
                                <w:szCs w:val="20"/>
                              </w:rPr>
                              <w:t xml:space="preserve">2- </w:t>
                            </w:r>
                            <w:r w:rsidRPr="00B43279">
                              <w:rPr>
                                <w:sz w:val="20"/>
                                <w:szCs w:val="20"/>
                              </w:rPr>
                              <w:t>Hüseyin Bey, yeni aldığı bulaşık makinesinin bir süre sonra içinde koku yaptığını fark eder. Hüseyin Bey, bulaşık makinesini aldığı beyaz eşya mağazasına sorunu bildirmesine rağmen mağaza yetkilileri, Hüseyin Bey’in şikayetini dikkate almayarak bu durumun normal olduğunu yapılacak bir şey olmadığını söyler. Bunun üzerine Hüseyin Bey, hakkını aramak için yaşadığı ilçedeki Tüketici Hakem Heyetine başvuruda bulunur. Tüketici Hakem Heyeti bilirkişi raporuna göre Hüseyin Bey’i haklı görüp bulaşık makinesine ödediği ücretin mağaza tarafından kendisine iade edilmesine karar vermiştir.</w:t>
                            </w:r>
                          </w:p>
                          <w:p w:rsidR="00B43279" w:rsidRPr="00B43279" w:rsidRDefault="00B43279" w:rsidP="00B43279">
                            <w:pPr>
                              <w:rPr>
                                <w:sz w:val="20"/>
                                <w:szCs w:val="20"/>
                              </w:rPr>
                            </w:pPr>
                            <w:r w:rsidRPr="00B43279">
                              <w:rPr>
                                <w:sz w:val="20"/>
                                <w:szCs w:val="20"/>
                              </w:rPr>
                              <w:t>Verilen metne göre aşağıdaki yargılardan hangisi söylenebilir?</w:t>
                            </w:r>
                          </w:p>
                          <w:p w:rsidR="00B43279" w:rsidRPr="00B43279" w:rsidRDefault="00B43279" w:rsidP="00B43279">
                            <w:pPr>
                              <w:rPr>
                                <w:sz w:val="20"/>
                                <w:szCs w:val="20"/>
                              </w:rPr>
                            </w:pPr>
                            <w:r w:rsidRPr="00B43279">
                              <w:rPr>
                                <w:sz w:val="20"/>
                                <w:szCs w:val="20"/>
                              </w:rPr>
                              <w:t>A) Soruna getirilen çözümlerin hak ve sorumluluk temelinde olması gerekir.</w:t>
                            </w:r>
                          </w:p>
                          <w:p w:rsidR="00B43279" w:rsidRPr="00B43279" w:rsidRDefault="00B43279" w:rsidP="00B43279">
                            <w:pPr>
                              <w:rPr>
                                <w:sz w:val="20"/>
                                <w:szCs w:val="20"/>
                              </w:rPr>
                            </w:pPr>
                            <w:r w:rsidRPr="00B43279">
                              <w:rPr>
                                <w:sz w:val="20"/>
                                <w:szCs w:val="20"/>
                              </w:rPr>
                              <w:t>B) Bireylerin hak ve özgürlükleri, sorumluluklarından daha önemlidir.</w:t>
                            </w:r>
                          </w:p>
                          <w:p w:rsidR="00B43279" w:rsidRPr="00B43279" w:rsidRDefault="00B43279" w:rsidP="00B43279">
                            <w:pPr>
                              <w:rPr>
                                <w:sz w:val="20"/>
                                <w:szCs w:val="20"/>
                              </w:rPr>
                            </w:pPr>
                            <w:r w:rsidRPr="00B43279">
                              <w:rPr>
                                <w:sz w:val="20"/>
                                <w:szCs w:val="20"/>
                              </w:rPr>
                              <w:t>C) Yaşanılan sorunları bireyler kendine özgü yöntemlerle çözmelidir.</w:t>
                            </w:r>
                          </w:p>
                          <w:p w:rsidR="00B43279" w:rsidRDefault="00B43279" w:rsidP="00B43279">
                            <w:pPr>
                              <w:rPr>
                                <w:sz w:val="20"/>
                                <w:szCs w:val="20"/>
                              </w:rPr>
                            </w:pPr>
                            <w:r w:rsidRPr="00B43279">
                              <w:rPr>
                                <w:sz w:val="20"/>
                                <w:szCs w:val="20"/>
                              </w:rPr>
                              <w:t>D) Sorunlarımızı her zaman kendimiz çözmeliyiz.</w:t>
                            </w:r>
                          </w:p>
                          <w:p w:rsidR="00B43279" w:rsidRDefault="00B43279" w:rsidP="00B43279">
                            <w:pPr>
                              <w:rPr>
                                <w:sz w:val="20"/>
                                <w:szCs w:val="20"/>
                              </w:rPr>
                            </w:pPr>
                          </w:p>
                          <w:p w:rsidR="00B43279" w:rsidRPr="00B43279" w:rsidRDefault="00B43279" w:rsidP="00B43279">
                            <w:pPr>
                              <w:rPr>
                                <w:b/>
                                <w:sz w:val="20"/>
                                <w:szCs w:val="20"/>
                              </w:rPr>
                            </w:pPr>
                            <w:r>
                              <w:rPr>
                                <w:b/>
                                <w:sz w:val="20"/>
                                <w:szCs w:val="20"/>
                              </w:rPr>
                              <w:t>13.</w:t>
                            </w:r>
                            <w:r w:rsidRPr="00B43279">
                              <w:rPr>
                                <w:b/>
                                <w:sz w:val="20"/>
                                <w:szCs w:val="20"/>
                              </w:rPr>
                              <w:t xml:space="preserve">   </w:t>
                            </w:r>
                            <w:r w:rsidRPr="00B43279">
                              <w:rPr>
                                <w:sz w:val="20"/>
                                <w:szCs w:val="20"/>
                              </w:rPr>
                              <w:t>Rollerimiz bize birtakım haklar ve sorumluluklar yükler. Haklarımız hukukun çizdiği sınırlar çerçevesinde sahip olduğumuz kazanımlar ya da yapabileceklerimizle ilgilidir. Sorumluluklarımız ise üstlendiğimiz rollerimizin gereklerini yerine getirmeyle ilgilidir.</w:t>
                            </w:r>
                          </w:p>
                          <w:p w:rsidR="00B43279" w:rsidRPr="00B43279" w:rsidRDefault="00B43279" w:rsidP="00B43279">
                            <w:pPr>
                              <w:rPr>
                                <w:sz w:val="20"/>
                                <w:szCs w:val="20"/>
                              </w:rPr>
                            </w:pPr>
                            <w:r w:rsidRPr="00B43279">
                              <w:rPr>
                                <w:b/>
                                <w:sz w:val="20"/>
                                <w:szCs w:val="20"/>
                              </w:rPr>
                              <w:t>Buna göre aşağıdakilerden hangisi evdeki rollerimize uygun bir hakkımızdır?</w:t>
                            </w:r>
                            <w:r w:rsidRPr="00B43279">
                              <w:rPr>
                                <w:sz w:val="20"/>
                                <w:szCs w:val="20"/>
                              </w:rPr>
                              <w:tab/>
                            </w:r>
                          </w:p>
                          <w:p w:rsidR="00B43279" w:rsidRPr="00B43279" w:rsidRDefault="00B43279" w:rsidP="00B43279">
                            <w:pPr>
                              <w:rPr>
                                <w:sz w:val="20"/>
                                <w:szCs w:val="20"/>
                              </w:rPr>
                            </w:pPr>
                            <w:r w:rsidRPr="00B43279">
                              <w:rPr>
                                <w:sz w:val="20"/>
                                <w:szCs w:val="20"/>
                              </w:rPr>
                              <w:t>A) Evlat olarak güvenli bir ortamda yaşamak</w:t>
                            </w:r>
                          </w:p>
                          <w:p w:rsidR="00B43279" w:rsidRPr="00B43279" w:rsidRDefault="00B43279" w:rsidP="00B43279">
                            <w:pPr>
                              <w:rPr>
                                <w:sz w:val="20"/>
                                <w:szCs w:val="20"/>
                              </w:rPr>
                            </w:pPr>
                            <w:r w:rsidRPr="00B43279">
                              <w:rPr>
                                <w:sz w:val="20"/>
                                <w:szCs w:val="20"/>
                              </w:rPr>
                              <w:t>B) Evlat olarak odamızı temiz tutmak</w:t>
                            </w:r>
                          </w:p>
                          <w:p w:rsidR="00B43279" w:rsidRPr="00B43279" w:rsidRDefault="00B43279" w:rsidP="00B43279">
                            <w:pPr>
                              <w:rPr>
                                <w:sz w:val="20"/>
                                <w:szCs w:val="20"/>
                              </w:rPr>
                            </w:pPr>
                            <w:r w:rsidRPr="00B43279">
                              <w:rPr>
                                <w:sz w:val="20"/>
                                <w:szCs w:val="20"/>
                              </w:rPr>
                              <w:t>C) Öğrenci olarak eğitim imkanlarından yararlanmak</w:t>
                            </w:r>
                          </w:p>
                          <w:p w:rsidR="00B43279" w:rsidRDefault="00B43279" w:rsidP="00B43279">
                            <w:pPr>
                              <w:rPr>
                                <w:sz w:val="20"/>
                                <w:szCs w:val="20"/>
                              </w:rPr>
                            </w:pPr>
                            <w:r w:rsidRPr="00B43279">
                              <w:rPr>
                                <w:sz w:val="20"/>
                                <w:szCs w:val="20"/>
                              </w:rPr>
                              <w:t>D) Müşteri olarak alışveriş yapmak</w:t>
                            </w:r>
                          </w:p>
                          <w:p w:rsidR="00B43279" w:rsidRDefault="00B43279" w:rsidP="00B43279">
                            <w:pPr>
                              <w:rPr>
                                <w:sz w:val="20"/>
                                <w:szCs w:val="20"/>
                              </w:rPr>
                            </w:pPr>
                          </w:p>
                          <w:p w:rsidR="00E07E66" w:rsidRPr="00E07E66" w:rsidRDefault="00E07E66" w:rsidP="00E07E66">
                            <w:pPr>
                              <w:rPr>
                                <w:b/>
                                <w:sz w:val="20"/>
                                <w:szCs w:val="20"/>
                              </w:rPr>
                            </w:pPr>
                            <w:r w:rsidRPr="00E07E66">
                              <w:rPr>
                                <w:b/>
                                <w:sz w:val="20"/>
                                <w:szCs w:val="20"/>
                              </w:rPr>
                              <w:t>14. Aşağıdaki örneklerden hangisi ön yargıya örnek değildir?</w:t>
                            </w:r>
                          </w:p>
                          <w:p w:rsidR="00E07E66" w:rsidRDefault="00E07E66" w:rsidP="00E07E66">
                            <w:pPr>
                              <w:rPr>
                                <w:sz w:val="20"/>
                                <w:szCs w:val="20"/>
                              </w:rPr>
                            </w:pPr>
                            <w:r>
                              <w:rPr>
                                <w:sz w:val="20"/>
                                <w:szCs w:val="20"/>
                              </w:rPr>
                              <w:t xml:space="preserve">  </w:t>
                            </w:r>
                          </w:p>
                          <w:p w:rsidR="00E07E66" w:rsidRPr="00E07E66" w:rsidRDefault="00E07E66" w:rsidP="00E07E66">
                            <w:pPr>
                              <w:rPr>
                                <w:sz w:val="20"/>
                                <w:szCs w:val="20"/>
                              </w:rPr>
                            </w:pPr>
                            <w:r w:rsidRPr="00E07E66">
                              <w:rPr>
                                <w:sz w:val="20"/>
                                <w:szCs w:val="20"/>
                              </w:rPr>
                              <w:t xml:space="preserve">A) Kadınlar duygusaldır </w:t>
                            </w:r>
                          </w:p>
                          <w:p w:rsidR="00E07E66" w:rsidRPr="00E07E66" w:rsidRDefault="00E07E66" w:rsidP="00E07E66">
                            <w:pPr>
                              <w:rPr>
                                <w:sz w:val="20"/>
                                <w:szCs w:val="20"/>
                              </w:rPr>
                            </w:pPr>
                            <w:r w:rsidRPr="00E07E66">
                              <w:rPr>
                                <w:sz w:val="20"/>
                                <w:szCs w:val="20"/>
                              </w:rPr>
                              <w:t xml:space="preserve">B) Eminim ki bu sınavdan kötü not alacak </w:t>
                            </w:r>
                          </w:p>
                          <w:p w:rsidR="00E07E66" w:rsidRPr="00E07E66" w:rsidRDefault="00E07E66" w:rsidP="00E07E66">
                            <w:pPr>
                              <w:rPr>
                                <w:sz w:val="20"/>
                                <w:szCs w:val="20"/>
                              </w:rPr>
                            </w:pPr>
                            <w:r w:rsidRPr="00E07E66">
                              <w:rPr>
                                <w:sz w:val="20"/>
                                <w:szCs w:val="20"/>
                              </w:rPr>
                              <w:t>C) Bu arabayı Ahmet Usta</w:t>
                            </w:r>
                            <w:r>
                              <w:rPr>
                                <w:sz w:val="20"/>
                                <w:szCs w:val="20"/>
                              </w:rPr>
                              <w:t xml:space="preserve">’dan başka kimse tamir </w:t>
                            </w:r>
                            <w:r w:rsidRPr="00E07E66">
                              <w:rPr>
                                <w:sz w:val="20"/>
                                <w:szCs w:val="20"/>
                              </w:rPr>
                              <w:t>edemez</w:t>
                            </w:r>
                          </w:p>
                          <w:p w:rsidR="00E07E66" w:rsidRPr="00E07E66" w:rsidRDefault="00E07E66" w:rsidP="00E07E66">
                            <w:pPr>
                              <w:rPr>
                                <w:sz w:val="20"/>
                                <w:szCs w:val="20"/>
                              </w:rPr>
                            </w:pPr>
                            <w:r w:rsidRPr="00E07E66">
                              <w:rPr>
                                <w:sz w:val="20"/>
                                <w:szCs w:val="20"/>
                              </w:rPr>
                              <w:t>D) Kupayı kesin bizim takım alacak</w:t>
                            </w:r>
                          </w:p>
                          <w:p w:rsidR="00E07E66" w:rsidRPr="00B43279" w:rsidRDefault="00E07E66" w:rsidP="00B43279">
                            <w:pPr>
                              <w:rPr>
                                <w:sz w:val="20"/>
                                <w:szCs w:val="20"/>
                              </w:rPr>
                            </w:pPr>
                          </w:p>
                          <w:p w:rsidR="00B43279" w:rsidRPr="00B43279" w:rsidRDefault="00B43279" w:rsidP="00B43279">
                            <w:pPr>
                              <w:rPr>
                                <w:sz w:val="20"/>
                                <w:szCs w:val="20"/>
                              </w:rPr>
                            </w:pPr>
                          </w:p>
                          <w:p w:rsidR="00B43279" w:rsidRPr="00B43279" w:rsidRDefault="00B43279" w:rsidP="00B43279">
                            <w:pPr>
                              <w:rPr>
                                <w:b/>
                                <w:sz w:val="20"/>
                                <w:szCs w:val="20"/>
                              </w:rPr>
                            </w:pPr>
                          </w:p>
                          <w:p w:rsidR="004617CB" w:rsidRPr="00D9129D" w:rsidRDefault="004617CB" w:rsidP="004617CB">
                            <w:pPr>
                              <w:pStyle w:val="AralkYok"/>
                              <w:rPr>
                                <w:rFonts w:asciiTheme="minorHAnsi" w:hAnsiTheme="minorHAnsi"/>
                                <w:color w:val="242021"/>
                              </w:rPr>
                            </w:pPr>
                          </w:p>
                          <w:p w:rsidR="00236E4C" w:rsidRPr="009420C9" w:rsidRDefault="00D9129D" w:rsidP="00D9129D">
                            <w:pPr>
                              <w:rPr>
                                <w:rFonts w:asciiTheme="minorHAnsi" w:hAnsiTheme="minorHAnsi"/>
                                <w:color w:val="242021"/>
                                <w:sz w:val="22"/>
                                <w:szCs w:val="22"/>
                              </w:rPr>
                            </w:pPr>
                            <w:r w:rsidRPr="00D9129D">
                              <w:rPr>
                                <w:rFonts w:asciiTheme="minorHAnsi" w:hAnsiTheme="minorHAnsi"/>
                                <w:color w:val="242021"/>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A8DC3" id="Metin Kutusu 2" o:spid="_x0000_s1036" type="#_x0000_t202" style="position:absolute;margin-left:295.85pt;margin-top:18.9pt;width:238.45pt;height:721.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" fillcolor="white [3201]" strokecolor="#4f81bd [3204]" strokeweight="1pt">
                <v:shadow color="#868686"/>
                <v:textbox>
                  <w:txbxContent>
                    <w:p w:rsidR="00B43279" w:rsidRPr="00B43279" w:rsidRDefault="004617CB" w:rsidP="00B43279">
                      <w:pPr>
                        <w:rPr>
                          <w:sz w:val="20"/>
                          <w:szCs w:val="20"/>
                        </w:rPr>
                      </w:pPr>
                      <w:r>
                        <w:rPr>
                          <w:rFonts w:asciiTheme="minorHAnsi" w:hAnsiTheme="minorHAnsi" w:cstheme="minorHAnsi"/>
                          <w:b/>
                        </w:rPr>
                        <w:t xml:space="preserve"> </w:t>
                      </w:r>
                      <w:r w:rsidR="00B43279" w:rsidRPr="00B43279">
                        <w:rPr>
                          <w:b/>
                          <w:sz w:val="20"/>
                          <w:szCs w:val="20"/>
                        </w:rPr>
                        <w:t>11.</w:t>
                      </w:r>
                      <w:r w:rsidR="00B43279" w:rsidRPr="00B43279">
                        <w:rPr>
                          <w:sz w:val="20"/>
                          <w:szCs w:val="20"/>
                        </w:rPr>
                        <w:t xml:space="preserve"> Böğü Kağan zamanında benimsenen Manihaizm inancı et yemeyi yasaklamıştır. Türk savaşçılarının yaşam biçimine aykırı olan bu durum Türklerin savaşçı özelliklerinin zayıflamasına neden olmuştur. Bununla beraber bu inanca bağlı olarak yerleşik yaşama geçilmiş çok sayıda kitap basılmış bu sayede matbaa alanında gelişme göstermişlerdir.</w:t>
                      </w:r>
                    </w:p>
                    <w:p w:rsidR="00B43279" w:rsidRPr="00B43279" w:rsidRDefault="00B43279" w:rsidP="00B43279">
                      <w:pPr>
                        <w:rPr>
                          <w:b/>
                          <w:sz w:val="20"/>
                          <w:szCs w:val="20"/>
                        </w:rPr>
                      </w:pPr>
                      <w:r w:rsidRPr="00B43279">
                        <w:rPr>
                          <w:b/>
                          <w:sz w:val="20"/>
                          <w:szCs w:val="20"/>
                        </w:rPr>
                        <w:t>Yalnızca verilen bilgilere bakarak;</w:t>
                      </w:r>
                    </w:p>
                    <w:p w:rsidR="00B43279" w:rsidRPr="00B43279" w:rsidRDefault="00B43279" w:rsidP="00B43279">
                      <w:pPr>
                        <w:rPr>
                          <w:sz w:val="20"/>
                          <w:szCs w:val="20"/>
                        </w:rPr>
                      </w:pPr>
                      <w:r w:rsidRPr="00B43279">
                        <w:rPr>
                          <w:sz w:val="20"/>
                          <w:szCs w:val="20"/>
                        </w:rPr>
                        <w:t>I. Din değişikliği sosyal hayatı etkilemiştir.</w:t>
                      </w:r>
                    </w:p>
                    <w:p w:rsidR="00B43279" w:rsidRPr="00B43279" w:rsidRDefault="00B43279" w:rsidP="00B43279">
                      <w:pPr>
                        <w:rPr>
                          <w:sz w:val="20"/>
                          <w:szCs w:val="20"/>
                        </w:rPr>
                      </w:pPr>
                      <w:r w:rsidRPr="00B43279">
                        <w:rPr>
                          <w:sz w:val="20"/>
                          <w:szCs w:val="20"/>
                        </w:rPr>
                        <w:t>II. Kültürel alanda gelişme sağlanmıştır.</w:t>
                      </w:r>
                    </w:p>
                    <w:p w:rsidR="00B43279" w:rsidRPr="00B43279" w:rsidRDefault="00B43279" w:rsidP="00B43279">
                      <w:pPr>
                        <w:rPr>
                          <w:sz w:val="20"/>
                          <w:szCs w:val="20"/>
                        </w:rPr>
                      </w:pPr>
                      <w:r w:rsidRPr="00B43279">
                        <w:rPr>
                          <w:sz w:val="20"/>
                          <w:szCs w:val="20"/>
                        </w:rPr>
                        <w:t>III. Yerleşik yaşama geçilmesinde Manihaizm etkili olmuştur.</w:t>
                      </w:r>
                    </w:p>
                    <w:p w:rsidR="00B43279" w:rsidRPr="00B43279" w:rsidRDefault="00B43279" w:rsidP="00B43279">
                      <w:pPr>
                        <w:rPr>
                          <w:b/>
                          <w:sz w:val="20"/>
                          <w:szCs w:val="20"/>
                        </w:rPr>
                      </w:pPr>
                      <w:r w:rsidRPr="00B43279">
                        <w:rPr>
                          <w:b/>
                          <w:sz w:val="20"/>
                          <w:szCs w:val="20"/>
                        </w:rPr>
                        <w:t>yargılarından hangilerine ulaşılabilir?</w:t>
                      </w:r>
                    </w:p>
                    <w:p w:rsidR="00B43279" w:rsidRPr="00B43279" w:rsidRDefault="00B43279" w:rsidP="00B43279">
                      <w:pPr>
                        <w:rPr>
                          <w:sz w:val="20"/>
                          <w:szCs w:val="20"/>
                        </w:rPr>
                      </w:pPr>
                    </w:p>
                    <w:p w:rsidR="00B43279" w:rsidRDefault="00B43279" w:rsidP="00B43279">
                      <w:pPr>
                        <w:rPr>
                          <w:sz w:val="20"/>
                          <w:szCs w:val="20"/>
                        </w:rPr>
                      </w:pPr>
                      <w:r w:rsidRPr="00B43279">
                        <w:rPr>
                          <w:sz w:val="20"/>
                          <w:szCs w:val="20"/>
                        </w:rPr>
                        <w:t xml:space="preserve">A) Yalnız I. </w:t>
                      </w:r>
                      <w:r w:rsidRPr="00B43279">
                        <w:rPr>
                          <w:sz w:val="20"/>
                          <w:szCs w:val="20"/>
                        </w:rPr>
                        <w:tab/>
                      </w:r>
                      <w:r w:rsidRPr="00B43279">
                        <w:rPr>
                          <w:sz w:val="20"/>
                          <w:szCs w:val="20"/>
                        </w:rPr>
                        <w:tab/>
                        <w:t xml:space="preserve">B) Yalnız II. </w:t>
                      </w:r>
                      <w:r w:rsidRPr="00B43279">
                        <w:rPr>
                          <w:sz w:val="20"/>
                          <w:szCs w:val="20"/>
                        </w:rPr>
                        <w:tab/>
                      </w:r>
                    </w:p>
                    <w:p w:rsidR="00B43279" w:rsidRDefault="00B43279" w:rsidP="00B43279">
                      <w:pPr>
                        <w:rPr>
                          <w:sz w:val="20"/>
                          <w:szCs w:val="20"/>
                        </w:rPr>
                      </w:pPr>
                      <w:r w:rsidRPr="00B43279">
                        <w:rPr>
                          <w:sz w:val="20"/>
                          <w:szCs w:val="20"/>
                        </w:rPr>
                        <w:tab/>
                      </w:r>
                    </w:p>
                    <w:p w:rsidR="00B43279" w:rsidRDefault="00B43279" w:rsidP="00B43279">
                      <w:pPr>
                        <w:rPr>
                          <w:sz w:val="20"/>
                          <w:szCs w:val="20"/>
                        </w:rPr>
                      </w:pPr>
                      <w:r w:rsidRPr="00B43279">
                        <w:rPr>
                          <w:sz w:val="20"/>
                          <w:szCs w:val="20"/>
                        </w:rPr>
                        <w:t>C) Yalnız III.</w:t>
                      </w:r>
                      <w:r w:rsidRPr="00B43279">
                        <w:rPr>
                          <w:sz w:val="20"/>
                          <w:szCs w:val="20"/>
                        </w:rPr>
                        <w:tab/>
                      </w:r>
                      <w:r w:rsidRPr="00B43279">
                        <w:rPr>
                          <w:sz w:val="20"/>
                          <w:szCs w:val="20"/>
                        </w:rPr>
                        <w:tab/>
                        <w:t>D) I, II ve III.</w:t>
                      </w:r>
                    </w:p>
                    <w:p w:rsidR="00B43279" w:rsidRDefault="00B43279" w:rsidP="00B43279">
                      <w:pPr>
                        <w:rPr>
                          <w:sz w:val="20"/>
                          <w:szCs w:val="20"/>
                        </w:rPr>
                      </w:pPr>
                    </w:p>
                    <w:p w:rsidR="00B43279" w:rsidRPr="00B43279" w:rsidRDefault="00B43279" w:rsidP="00B43279">
                      <w:pPr>
                        <w:rPr>
                          <w:sz w:val="20"/>
                          <w:szCs w:val="20"/>
                        </w:rPr>
                      </w:pPr>
                      <w:r>
                        <w:rPr>
                          <w:b/>
                          <w:sz w:val="20"/>
                          <w:szCs w:val="20"/>
                        </w:rPr>
                        <w:t>1</w:t>
                      </w:r>
                      <w:r w:rsidRPr="00B43279">
                        <w:rPr>
                          <w:b/>
                          <w:sz w:val="20"/>
                          <w:szCs w:val="20"/>
                        </w:rPr>
                        <w:t xml:space="preserve">2- </w:t>
                      </w:r>
                      <w:r w:rsidRPr="00B43279">
                        <w:rPr>
                          <w:sz w:val="20"/>
                          <w:szCs w:val="20"/>
                        </w:rPr>
                        <w:t>Hüseyin Bey, yeni aldığı bulaşık makinesinin bir süre sonra içinde koku yaptığını fark eder. Hüseyin Bey, bulaşık makinesini aldığı beyaz eşya mağazasına sorunu bildirmesine rağmen mağaza yetkilileri, Hüseyin Bey’in şikayetini dikkate almayarak bu durumun normal olduğunu yapılacak bir şey olmadığını söyler. Bunun üzerine Hüseyin Bey, hakkını aramak için yaşadığı ilçedeki Tüketici Hakem Heyetine başvuruda bulunur. Tüketici Hakem Heyeti bilirkişi raporuna göre Hüseyin Bey’i haklı görüp bulaşık makinesine ödediği ücretin mağaza tarafından kendisine iade edilmesine karar vermiştir.</w:t>
                      </w:r>
                    </w:p>
                    <w:p w:rsidR="00B43279" w:rsidRPr="00B43279" w:rsidRDefault="00B43279" w:rsidP="00B43279">
                      <w:pPr>
                        <w:rPr>
                          <w:sz w:val="20"/>
                          <w:szCs w:val="20"/>
                        </w:rPr>
                      </w:pPr>
                      <w:r w:rsidRPr="00B43279">
                        <w:rPr>
                          <w:sz w:val="20"/>
                          <w:szCs w:val="20"/>
                        </w:rPr>
                        <w:t>Verilen metne göre aşağıdaki yargılardan hangisi söylenebilir?</w:t>
                      </w:r>
                    </w:p>
                    <w:p w:rsidR="00B43279" w:rsidRPr="00B43279" w:rsidRDefault="00B43279" w:rsidP="00B43279">
                      <w:pPr>
                        <w:rPr>
                          <w:sz w:val="20"/>
                          <w:szCs w:val="20"/>
                        </w:rPr>
                      </w:pPr>
                      <w:r w:rsidRPr="00B43279">
                        <w:rPr>
                          <w:sz w:val="20"/>
                          <w:szCs w:val="20"/>
                        </w:rPr>
                        <w:t>A) Soruna getirilen çözümlerin hak ve sorumluluk temelinde olması gerekir.</w:t>
                      </w:r>
                    </w:p>
                    <w:p w:rsidR="00B43279" w:rsidRPr="00B43279" w:rsidRDefault="00B43279" w:rsidP="00B43279">
                      <w:pPr>
                        <w:rPr>
                          <w:sz w:val="20"/>
                          <w:szCs w:val="20"/>
                        </w:rPr>
                      </w:pPr>
                      <w:r w:rsidRPr="00B43279">
                        <w:rPr>
                          <w:sz w:val="20"/>
                          <w:szCs w:val="20"/>
                        </w:rPr>
                        <w:t>B) Bireylerin hak ve özgürlükleri, sorumluluklarından daha önemlidir.</w:t>
                      </w:r>
                    </w:p>
                    <w:p w:rsidR="00B43279" w:rsidRPr="00B43279" w:rsidRDefault="00B43279" w:rsidP="00B43279">
                      <w:pPr>
                        <w:rPr>
                          <w:sz w:val="20"/>
                          <w:szCs w:val="20"/>
                        </w:rPr>
                      </w:pPr>
                      <w:r w:rsidRPr="00B43279">
                        <w:rPr>
                          <w:sz w:val="20"/>
                          <w:szCs w:val="20"/>
                        </w:rPr>
                        <w:t>C) Yaşanılan sorunları bireyler kendine özgü yöntemlerle çözmelidir.</w:t>
                      </w:r>
                    </w:p>
                    <w:p w:rsidR="00B43279" w:rsidRDefault="00B43279" w:rsidP="00B43279">
                      <w:pPr>
                        <w:rPr>
                          <w:sz w:val="20"/>
                          <w:szCs w:val="20"/>
                        </w:rPr>
                      </w:pPr>
                      <w:r w:rsidRPr="00B43279">
                        <w:rPr>
                          <w:sz w:val="20"/>
                          <w:szCs w:val="20"/>
                        </w:rPr>
                        <w:t>D) Sorunlarımızı her zaman kendimiz çözmeliyiz.</w:t>
                      </w:r>
                    </w:p>
                    <w:p w:rsidR="00B43279" w:rsidRDefault="00B43279" w:rsidP="00B43279">
                      <w:pPr>
                        <w:rPr>
                          <w:sz w:val="20"/>
                          <w:szCs w:val="20"/>
                        </w:rPr>
                      </w:pPr>
                    </w:p>
                    <w:p w:rsidR="00B43279" w:rsidRPr="00B43279" w:rsidRDefault="00B43279" w:rsidP="00B43279">
                      <w:pPr>
                        <w:rPr>
                          <w:b/>
                          <w:sz w:val="20"/>
                          <w:szCs w:val="20"/>
                        </w:rPr>
                      </w:pPr>
                      <w:r>
                        <w:rPr>
                          <w:b/>
                          <w:sz w:val="20"/>
                          <w:szCs w:val="20"/>
                        </w:rPr>
                        <w:t>13.</w:t>
                      </w:r>
                      <w:r w:rsidRPr="00B43279">
                        <w:rPr>
                          <w:b/>
                          <w:sz w:val="20"/>
                          <w:szCs w:val="20"/>
                        </w:rPr>
                        <w:t xml:space="preserve">   </w:t>
                      </w:r>
                      <w:r w:rsidRPr="00B43279">
                        <w:rPr>
                          <w:sz w:val="20"/>
                          <w:szCs w:val="20"/>
                        </w:rPr>
                        <w:t>Rollerimiz bize birtakım haklar ve sorumluluklar yükler. Haklarımız hukukun çizdiği sınırlar çerçevesinde sahip olduğumuz kazanımlar ya da yapabileceklerimizle ilgilidir. Sorumluluklarımız ise üstlendiğimiz rollerimizin gereklerini yerine getirmeyle ilgilidir.</w:t>
                      </w:r>
                    </w:p>
                    <w:p w:rsidR="00B43279" w:rsidRPr="00B43279" w:rsidRDefault="00B43279" w:rsidP="00B43279">
                      <w:pPr>
                        <w:rPr>
                          <w:sz w:val="20"/>
                          <w:szCs w:val="20"/>
                        </w:rPr>
                      </w:pPr>
                      <w:r w:rsidRPr="00B43279">
                        <w:rPr>
                          <w:b/>
                          <w:sz w:val="20"/>
                          <w:szCs w:val="20"/>
                        </w:rPr>
                        <w:t>Buna göre aşağıdakilerden hangisi evdeki rollerimize uygun bir hakkımızdır?</w:t>
                      </w:r>
                      <w:r w:rsidRPr="00B43279">
                        <w:rPr>
                          <w:sz w:val="20"/>
                          <w:szCs w:val="20"/>
                        </w:rPr>
                        <w:tab/>
                      </w:r>
                    </w:p>
                    <w:p w:rsidR="00B43279" w:rsidRPr="00B43279" w:rsidRDefault="00B43279" w:rsidP="00B43279">
                      <w:pPr>
                        <w:rPr>
                          <w:sz w:val="20"/>
                          <w:szCs w:val="20"/>
                        </w:rPr>
                      </w:pPr>
                      <w:r w:rsidRPr="00B43279">
                        <w:rPr>
                          <w:sz w:val="20"/>
                          <w:szCs w:val="20"/>
                        </w:rPr>
                        <w:t>A) Evlat olarak güvenli bir ortamda yaşamak</w:t>
                      </w:r>
                    </w:p>
                    <w:p w:rsidR="00B43279" w:rsidRPr="00B43279" w:rsidRDefault="00B43279" w:rsidP="00B43279">
                      <w:pPr>
                        <w:rPr>
                          <w:sz w:val="20"/>
                          <w:szCs w:val="20"/>
                        </w:rPr>
                      </w:pPr>
                      <w:r w:rsidRPr="00B43279">
                        <w:rPr>
                          <w:sz w:val="20"/>
                          <w:szCs w:val="20"/>
                        </w:rPr>
                        <w:t>B) Evlat olarak odamızı temiz tutmak</w:t>
                      </w:r>
                    </w:p>
                    <w:p w:rsidR="00B43279" w:rsidRPr="00B43279" w:rsidRDefault="00B43279" w:rsidP="00B43279">
                      <w:pPr>
                        <w:rPr>
                          <w:sz w:val="20"/>
                          <w:szCs w:val="20"/>
                        </w:rPr>
                      </w:pPr>
                      <w:r w:rsidRPr="00B43279">
                        <w:rPr>
                          <w:sz w:val="20"/>
                          <w:szCs w:val="20"/>
                        </w:rPr>
                        <w:t>C) Öğrenci olarak eğitim imkanlarından yararlanmak</w:t>
                      </w:r>
                    </w:p>
                    <w:p w:rsidR="00B43279" w:rsidRDefault="00B43279" w:rsidP="00B43279">
                      <w:pPr>
                        <w:rPr>
                          <w:sz w:val="20"/>
                          <w:szCs w:val="20"/>
                        </w:rPr>
                      </w:pPr>
                      <w:r w:rsidRPr="00B43279">
                        <w:rPr>
                          <w:sz w:val="20"/>
                          <w:szCs w:val="20"/>
                        </w:rPr>
                        <w:t>D) Müşteri olarak alışveriş yapmak</w:t>
                      </w:r>
                    </w:p>
                    <w:p w:rsidR="00B43279" w:rsidRDefault="00B43279" w:rsidP="00B43279">
                      <w:pPr>
                        <w:rPr>
                          <w:sz w:val="20"/>
                          <w:szCs w:val="20"/>
                        </w:rPr>
                      </w:pPr>
                    </w:p>
                    <w:p w:rsidR="00E07E66" w:rsidRPr="00E07E66" w:rsidRDefault="00E07E66" w:rsidP="00E07E66">
                      <w:pPr>
                        <w:rPr>
                          <w:b/>
                          <w:sz w:val="20"/>
                          <w:szCs w:val="20"/>
                        </w:rPr>
                      </w:pPr>
                      <w:r w:rsidRPr="00E07E66">
                        <w:rPr>
                          <w:b/>
                          <w:sz w:val="20"/>
                          <w:szCs w:val="20"/>
                        </w:rPr>
                        <w:t>14</w:t>
                      </w:r>
                      <w:r w:rsidRPr="00E07E66">
                        <w:rPr>
                          <w:b/>
                          <w:sz w:val="20"/>
                          <w:szCs w:val="20"/>
                        </w:rPr>
                        <w:t>. Aşağıdaki örneklerden hangisi ön yargıya örnek değildir?</w:t>
                      </w:r>
                    </w:p>
                    <w:p w:rsidR="00E07E66" w:rsidRDefault="00E07E66" w:rsidP="00E07E66">
                      <w:pPr>
                        <w:rPr>
                          <w:sz w:val="20"/>
                          <w:szCs w:val="20"/>
                        </w:rPr>
                      </w:pPr>
                      <w:r>
                        <w:rPr>
                          <w:sz w:val="20"/>
                          <w:szCs w:val="20"/>
                        </w:rPr>
                        <w:t xml:space="preserve">  </w:t>
                      </w:r>
                    </w:p>
                    <w:p w:rsidR="00E07E66" w:rsidRPr="00E07E66" w:rsidRDefault="00E07E66" w:rsidP="00E07E66">
                      <w:pPr>
                        <w:rPr>
                          <w:sz w:val="20"/>
                          <w:szCs w:val="20"/>
                        </w:rPr>
                      </w:pPr>
                      <w:r w:rsidRPr="00E07E66">
                        <w:rPr>
                          <w:sz w:val="20"/>
                          <w:szCs w:val="20"/>
                        </w:rPr>
                        <w:t xml:space="preserve">A) Kadınlar duygusaldır </w:t>
                      </w:r>
                    </w:p>
                    <w:p w:rsidR="00E07E66" w:rsidRPr="00E07E66" w:rsidRDefault="00E07E66" w:rsidP="00E07E66">
                      <w:pPr>
                        <w:rPr>
                          <w:sz w:val="20"/>
                          <w:szCs w:val="20"/>
                        </w:rPr>
                      </w:pPr>
                      <w:r w:rsidRPr="00E07E66">
                        <w:rPr>
                          <w:sz w:val="20"/>
                          <w:szCs w:val="20"/>
                        </w:rPr>
                        <w:t xml:space="preserve">B) Eminim ki bu sınavdan kötü not alacak </w:t>
                      </w:r>
                    </w:p>
                    <w:p w:rsidR="00E07E66" w:rsidRPr="00E07E66" w:rsidRDefault="00E07E66" w:rsidP="00E07E66">
                      <w:pPr>
                        <w:rPr>
                          <w:sz w:val="20"/>
                          <w:szCs w:val="20"/>
                        </w:rPr>
                      </w:pPr>
                      <w:r w:rsidRPr="00E07E66">
                        <w:rPr>
                          <w:sz w:val="20"/>
                          <w:szCs w:val="20"/>
                        </w:rPr>
                        <w:t>C) Bu arabayı Ahmet Usta</w:t>
                      </w:r>
                      <w:r>
                        <w:rPr>
                          <w:sz w:val="20"/>
                          <w:szCs w:val="20"/>
                        </w:rPr>
                        <w:t xml:space="preserve">’dan başka kimse tamir </w:t>
                      </w:r>
                      <w:r w:rsidRPr="00E07E66">
                        <w:rPr>
                          <w:sz w:val="20"/>
                          <w:szCs w:val="20"/>
                        </w:rPr>
                        <w:t>edemez</w:t>
                      </w:r>
                    </w:p>
                    <w:p w:rsidR="00E07E66" w:rsidRPr="00E07E66" w:rsidRDefault="00E07E66" w:rsidP="00E07E66">
                      <w:pPr>
                        <w:rPr>
                          <w:sz w:val="20"/>
                          <w:szCs w:val="20"/>
                        </w:rPr>
                      </w:pPr>
                      <w:r w:rsidRPr="00E07E66">
                        <w:rPr>
                          <w:sz w:val="20"/>
                          <w:szCs w:val="20"/>
                        </w:rPr>
                        <w:t>D) Kupayı kesin bizim takım alacak</w:t>
                      </w:r>
                    </w:p>
                    <w:p w:rsidR="00E07E66" w:rsidRPr="00B43279" w:rsidRDefault="00E07E66" w:rsidP="00B43279">
                      <w:pPr>
                        <w:rPr>
                          <w:sz w:val="20"/>
                          <w:szCs w:val="20"/>
                        </w:rPr>
                      </w:pPr>
                    </w:p>
                    <w:p w:rsidR="00B43279" w:rsidRPr="00B43279" w:rsidRDefault="00B43279" w:rsidP="00B43279">
                      <w:pPr>
                        <w:rPr>
                          <w:sz w:val="20"/>
                          <w:szCs w:val="20"/>
                        </w:rPr>
                      </w:pPr>
                    </w:p>
                    <w:p w:rsidR="00B43279" w:rsidRPr="00B43279" w:rsidRDefault="00B43279" w:rsidP="00B43279">
                      <w:pPr>
                        <w:rPr>
                          <w:b/>
                          <w:sz w:val="20"/>
                          <w:szCs w:val="20"/>
                        </w:rPr>
                      </w:pPr>
                    </w:p>
                    <w:p w:rsidR="004617CB" w:rsidRPr="00D9129D" w:rsidRDefault="004617CB" w:rsidP="004617CB">
                      <w:pPr>
                        <w:pStyle w:val="AralkYok"/>
                        <w:rPr>
                          <w:rFonts w:asciiTheme="minorHAnsi" w:hAnsiTheme="minorHAnsi"/>
                          <w:color w:val="242021"/>
                        </w:rPr>
                      </w:pPr>
                    </w:p>
                    <w:p w:rsidR="00236E4C" w:rsidRPr="009420C9" w:rsidRDefault="00D9129D" w:rsidP="00D9129D">
                      <w:pPr>
                        <w:rPr>
                          <w:rFonts w:asciiTheme="minorHAnsi" w:hAnsiTheme="minorHAnsi"/>
                          <w:color w:val="242021"/>
                          <w:sz w:val="22"/>
                          <w:szCs w:val="22"/>
                        </w:rPr>
                      </w:pPr>
                      <w:r w:rsidRPr="00D9129D">
                        <w:rPr>
                          <w:rFonts w:asciiTheme="minorHAnsi" w:hAnsiTheme="minorHAnsi"/>
                          <w:color w:val="242021"/>
                          <w:sz w:val="22"/>
                          <w:szCs w:val="22"/>
                        </w:rPr>
                        <w:t xml:space="preserve"> </w:t>
                      </w:r>
                    </w:p>
                  </w:txbxContent>
                </v:textbox>
                <w10:wrap type="square"/>
              </v:shape>
            </w:pict>
          </mc:Fallback>
        </mc:AlternateContent>
      </w:r>
      <w:r w:rsidRPr="00C71464">
        <w:rPr>
          <w:noProof/>
        </w:rPr>
        <mc:AlternateContent>
          <mc:Choice Requires="wps">
            <w:drawing>
              <wp:anchor distT="45720" distB="45720" distL="114300" distR="114300" simplePos="0" relativeHeight="251669504" behindDoc="0" locked="0" layoutInCell="1" allowOverlap="1" wp14:anchorId="14F77F1B" wp14:editId="75D3E25B">
                <wp:simplePos x="0" y="0"/>
                <wp:positionH relativeFrom="column">
                  <wp:posOffset>455930</wp:posOffset>
                </wp:positionH>
                <wp:positionV relativeFrom="paragraph">
                  <wp:posOffset>240030</wp:posOffset>
                </wp:positionV>
                <wp:extent cx="3247390" cy="9165590"/>
                <wp:effectExtent l="0" t="0" r="10160" b="16510"/>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9165590"/>
                        </a:xfrm>
                        <a:prstGeom prst="rect">
                          <a:avLst/>
                        </a:prstGeom>
                        <a:solidFill>
                          <a:schemeClr val="lt1">
                            <a:lumMod val="100000"/>
                            <a:lumOff val="0"/>
                          </a:schemeClr>
                        </a:solidFill>
                        <a:ln w="1270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0C9" w:rsidRPr="00744332" w:rsidRDefault="009420C9" w:rsidP="009420C9">
                            <w:pPr>
                              <w:rPr>
                                <w:rFonts w:asciiTheme="minorHAnsi" w:hAnsiTheme="minorHAnsi"/>
                                <w:color w:val="242021"/>
                                <w:sz w:val="22"/>
                                <w:szCs w:val="22"/>
                              </w:rPr>
                            </w:pPr>
                          </w:p>
                          <w:p w:rsidR="002C3158" w:rsidRPr="002C3158" w:rsidRDefault="002C3158" w:rsidP="002C3158">
                            <w:pPr>
                              <w:rPr>
                                <w:sz w:val="20"/>
                                <w:szCs w:val="20"/>
                              </w:rPr>
                            </w:pPr>
                            <w:r w:rsidRPr="002C3158">
                              <w:rPr>
                                <w:b/>
                                <w:sz w:val="20"/>
                                <w:szCs w:val="20"/>
                              </w:rPr>
                              <w:t xml:space="preserve">5.   </w:t>
                            </w:r>
                            <w:r w:rsidRPr="002C3158">
                              <w:rPr>
                                <w:sz w:val="20"/>
                                <w:szCs w:val="20"/>
                              </w:rPr>
                              <w:t xml:space="preserve">Orta Asya’nın coğrafi özellikleri, bozkır kültürünün ortaya çıkmasında etkili olmuştur. Bozkır kültürü, Türkler arasındaki sosyal ve ekonomik yapıyı şekillendiren temel faktör olmuştur. </w:t>
                            </w:r>
                          </w:p>
                          <w:p w:rsidR="002C3158" w:rsidRPr="002C3158" w:rsidRDefault="002C3158" w:rsidP="002C3158">
                            <w:pPr>
                              <w:rPr>
                                <w:b/>
                                <w:sz w:val="20"/>
                                <w:szCs w:val="20"/>
                              </w:rPr>
                            </w:pPr>
                            <w:r w:rsidRPr="002C3158">
                              <w:rPr>
                                <w:b/>
                                <w:sz w:val="20"/>
                                <w:szCs w:val="20"/>
                              </w:rPr>
                              <w:t>Buna göre Türklerin ekonomik faaliyetlerinden hangisi daha çok bozkır kültürünün sonucu ortaya çıkmıştır?</w:t>
                            </w:r>
                            <w:r w:rsidRPr="002C3158">
                              <w:rPr>
                                <w:b/>
                                <w:sz w:val="20"/>
                                <w:szCs w:val="20"/>
                              </w:rPr>
                              <w:tab/>
                            </w:r>
                          </w:p>
                          <w:p w:rsidR="002C3158" w:rsidRPr="002C3158" w:rsidRDefault="002C3158" w:rsidP="002C3158">
                            <w:pPr>
                              <w:rPr>
                                <w:sz w:val="20"/>
                                <w:szCs w:val="20"/>
                              </w:rPr>
                            </w:pPr>
                            <w:r w:rsidRPr="002C3158">
                              <w:rPr>
                                <w:sz w:val="20"/>
                                <w:szCs w:val="20"/>
                              </w:rPr>
                              <w:t>A) Mimarlık</w:t>
                            </w:r>
                            <w:r w:rsidRPr="002C3158">
                              <w:rPr>
                                <w:sz w:val="20"/>
                                <w:szCs w:val="20"/>
                              </w:rPr>
                              <w:tab/>
                            </w:r>
                            <w:r w:rsidRPr="002C3158">
                              <w:rPr>
                                <w:sz w:val="20"/>
                                <w:szCs w:val="20"/>
                              </w:rPr>
                              <w:tab/>
                              <w:t>B) Hayvancılık</w:t>
                            </w:r>
                          </w:p>
                          <w:p w:rsidR="002C3158" w:rsidRDefault="002C3158" w:rsidP="002C3158">
                            <w:pPr>
                              <w:rPr>
                                <w:sz w:val="20"/>
                                <w:szCs w:val="20"/>
                              </w:rPr>
                            </w:pPr>
                            <w:r w:rsidRPr="002C3158">
                              <w:rPr>
                                <w:sz w:val="20"/>
                                <w:szCs w:val="20"/>
                              </w:rPr>
                              <w:t>C) Ticaret</w:t>
                            </w:r>
                            <w:r w:rsidRPr="002C3158">
                              <w:rPr>
                                <w:sz w:val="20"/>
                                <w:szCs w:val="20"/>
                              </w:rPr>
                              <w:tab/>
                            </w:r>
                            <w:r w:rsidRPr="002C3158">
                              <w:rPr>
                                <w:sz w:val="20"/>
                                <w:szCs w:val="20"/>
                              </w:rPr>
                              <w:tab/>
                              <w:t>D) Tarım</w:t>
                            </w:r>
                          </w:p>
                          <w:p w:rsidR="002C3158" w:rsidRPr="002C3158" w:rsidRDefault="002C3158" w:rsidP="002C3158">
                            <w:pPr>
                              <w:rPr>
                                <w:sz w:val="20"/>
                                <w:szCs w:val="20"/>
                              </w:rPr>
                            </w:pPr>
                          </w:p>
                          <w:p w:rsidR="002C3158" w:rsidRPr="002C3158" w:rsidRDefault="002C3158" w:rsidP="002C3158">
                            <w:pPr>
                              <w:rPr>
                                <w:b/>
                                <w:sz w:val="20"/>
                                <w:szCs w:val="20"/>
                              </w:rPr>
                            </w:pPr>
                            <w:r w:rsidRPr="002C3158">
                              <w:rPr>
                                <w:b/>
                                <w:sz w:val="20"/>
                                <w:szCs w:val="20"/>
                              </w:rPr>
                              <w:t xml:space="preserve">6.  </w:t>
                            </w:r>
                            <w:r w:rsidRPr="002C3158">
                              <w:rPr>
                                <w:sz w:val="20"/>
                                <w:szCs w:val="20"/>
                              </w:rPr>
                              <w:t>Bu yazıtlarda dünyanın yaratılışı, Kök Türk Devleti’nin kuruluşu, yıkılışı ve tekrar kuruluşu anlatılmıştır. Bu yazıtlarda toplumsal hayatın her alanıyla ilgili öğütler verilmiştir. Türk tarihinin ilk yazılı eseri kabul edilen bu yazıtlar 38 harften oluşan Kök Türk alfabesi ile yazılmıştır.</w:t>
                            </w:r>
                          </w:p>
                          <w:p w:rsidR="002C3158" w:rsidRPr="002C3158" w:rsidRDefault="002C3158" w:rsidP="002C3158">
                            <w:pPr>
                              <w:rPr>
                                <w:b/>
                                <w:sz w:val="20"/>
                                <w:szCs w:val="20"/>
                              </w:rPr>
                            </w:pPr>
                            <w:r>
                              <w:rPr>
                                <w:b/>
                                <w:sz w:val="20"/>
                                <w:szCs w:val="20"/>
                              </w:rPr>
                              <w:t xml:space="preserve">   </w:t>
                            </w:r>
                            <w:r w:rsidRPr="002C3158">
                              <w:rPr>
                                <w:b/>
                                <w:sz w:val="20"/>
                                <w:szCs w:val="20"/>
                              </w:rPr>
                              <w:t>Yukarıda özellikleri verilen eser aşağıdakilerden hangisidir?</w:t>
                            </w:r>
                          </w:p>
                          <w:p w:rsidR="002C3158" w:rsidRDefault="002C3158" w:rsidP="002C3158">
                            <w:pPr>
                              <w:rPr>
                                <w:sz w:val="20"/>
                                <w:szCs w:val="20"/>
                              </w:rPr>
                            </w:pPr>
                          </w:p>
                          <w:p w:rsidR="002C3158" w:rsidRPr="002C3158" w:rsidRDefault="002C3158" w:rsidP="002C3158">
                            <w:pPr>
                              <w:rPr>
                                <w:sz w:val="20"/>
                                <w:szCs w:val="20"/>
                              </w:rPr>
                            </w:pPr>
                            <w:r w:rsidRPr="002C3158">
                              <w:rPr>
                                <w:sz w:val="20"/>
                                <w:szCs w:val="20"/>
                              </w:rPr>
                              <w:t>A) Yenisey Yazıtları</w:t>
                            </w:r>
                          </w:p>
                          <w:p w:rsidR="002C3158" w:rsidRPr="002C3158" w:rsidRDefault="002C3158" w:rsidP="002C3158">
                            <w:pPr>
                              <w:rPr>
                                <w:sz w:val="20"/>
                                <w:szCs w:val="20"/>
                              </w:rPr>
                            </w:pPr>
                            <w:r w:rsidRPr="002C3158">
                              <w:rPr>
                                <w:sz w:val="20"/>
                                <w:szCs w:val="20"/>
                              </w:rPr>
                              <w:t>B) Ergenekon Destanı</w:t>
                            </w:r>
                          </w:p>
                          <w:p w:rsidR="002C3158" w:rsidRPr="002C3158" w:rsidRDefault="002C3158" w:rsidP="002C3158">
                            <w:pPr>
                              <w:rPr>
                                <w:sz w:val="20"/>
                                <w:szCs w:val="20"/>
                              </w:rPr>
                            </w:pPr>
                            <w:r w:rsidRPr="002C3158">
                              <w:rPr>
                                <w:sz w:val="20"/>
                                <w:szCs w:val="20"/>
                              </w:rPr>
                              <w:t>C) Karabalasagun Yazıtları</w:t>
                            </w:r>
                          </w:p>
                          <w:p w:rsidR="002C3158" w:rsidRDefault="002C3158" w:rsidP="002C3158">
                            <w:pPr>
                              <w:rPr>
                                <w:sz w:val="20"/>
                                <w:szCs w:val="20"/>
                              </w:rPr>
                            </w:pPr>
                            <w:r w:rsidRPr="002C3158">
                              <w:rPr>
                                <w:sz w:val="20"/>
                                <w:szCs w:val="20"/>
                              </w:rPr>
                              <w:t>D) Orhun Kitabeleri</w:t>
                            </w:r>
                          </w:p>
                          <w:p w:rsidR="00F84E80" w:rsidRDefault="00F84E80" w:rsidP="00F84E80">
                            <w:pPr>
                              <w:rPr>
                                <w:b/>
                                <w:sz w:val="20"/>
                                <w:szCs w:val="20"/>
                              </w:rPr>
                            </w:pPr>
                          </w:p>
                          <w:p w:rsidR="00F84E80" w:rsidRPr="00F84E80" w:rsidRDefault="00F84E80" w:rsidP="00F84E80">
                            <w:pPr>
                              <w:rPr>
                                <w:b/>
                                <w:sz w:val="20"/>
                                <w:szCs w:val="20"/>
                              </w:rPr>
                            </w:pPr>
                            <w:r w:rsidRPr="00F84E80">
                              <w:rPr>
                                <w:b/>
                                <w:sz w:val="20"/>
                                <w:szCs w:val="20"/>
                              </w:rPr>
                              <w:t>7. Tarihte Türk adıyla kurulan ilk Türk devleti aşağıdakilerden hangisidir?</w:t>
                            </w:r>
                          </w:p>
                          <w:p w:rsidR="00F84E80" w:rsidRDefault="00F84E80" w:rsidP="00F84E80">
                            <w:pPr>
                              <w:rPr>
                                <w:sz w:val="20"/>
                                <w:szCs w:val="20"/>
                              </w:rPr>
                            </w:pPr>
                          </w:p>
                          <w:p w:rsidR="00F84E80" w:rsidRPr="00F84E80" w:rsidRDefault="00F84E80" w:rsidP="00F84E80">
                            <w:pPr>
                              <w:rPr>
                                <w:sz w:val="20"/>
                                <w:szCs w:val="20"/>
                              </w:rPr>
                            </w:pPr>
                            <w:r>
                              <w:rPr>
                                <w:sz w:val="20"/>
                                <w:szCs w:val="20"/>
                              </w:rPr>
                              <w:t xml:space="preserve">A) </w:t>
                            </w:r>
                            <w:r w:rsidRPr="00F84E80">
                              <w:rPr>
                                <w:sz w:val="20"/>
                                <w:szCs w:val="20"/>
                              </w:rPr>
                              <w:t xml:space="preserve">Asya Hun Devleti            B)   Uygurlar </w:t>
                            </w:r>
                          </w:p>
                          <w:p w:rsidR="00F84E80" w:rsidRDefault="00F84E80" w:rsidP="00F84E80">
                            <w:pPr>
                              <w:rPr>
                                <w:sz w:val="20"/>
                                <w:szCs w:val="20"/>
                              </w:rPr>
                            </w:pPr>
                            <w:r w:rsidRPr="00F84E80">
                              <w:rPr>
                                <w:sz w:val="20"/>
                                <w:szCs w:val="20"/>
                              </w:rPr>
                              <w:t>C)    Köktürkler</w:t>
                            </w:r>
                            <w:r>
                              <w:rPr>
                                <w:sz w:val="20"/>
                                <w:szCs w:val="20"/>
                              </w:rPr>
                              <w:t xml:space="preserve">                 </w:t>
                            </w:r>
                            <w:r w:rsidRPr="00F84E80">
                              <w:rPr>
                                <w:sz w:val="20"/>
                                <w:szCs w:val="20"/>
                              </w:rPr>
                              <w:t xml:space="preserve">    D)   Kırgızlar</w:t>
                            </w:r>
                          </w:p>
                          <w:p w:rsidR="00F84E80" w:rsidRDefault="00F84E80" w:rsidP="00F84E80">
                            <w:pPr>
                              <w:rPr>
                                <w:sz w:val="20"/>
                                <w:szCs w:val="20"/>
                              </w:rPr>
                            </w:pPr>
                          </w:p>
                          <w:p w:rsidR="00F84E80" w:rsidRPr="00F84E80" w:rsidRDefault="00F84E80" w:rsidP="00F84E80">
                            <w:pPr>
                              <w:rPr>
                                <w:b/>
                                <w:sz w:val="20"/>
                                <w:szCs w:val="20"/>
                              </w:rPr>
                            </w:pPr>
                            <w:r w:rsidRPr="00F84E80">
                              <w:rPr>
                                <w:b/>
                                <w:sz w:val="20"/>
                                <w:szCs w:val="20"/>
                              </w:rPr>
                              <w:t>8. Aşağıdakilerden hangisi Kavimler  Göçü’nün sonuçlarından biri değildir?</w:t>
                            </w:r>
                          </w:p>
                          <w:p w:rsidR="00F84E80" w:rsidRPr="00F84E80" w:rsidRDefault="00F84E80" w:rsidP="00F84E80">
                            <w:pPr>
                              <w:rPr>
                                <w:b/>
                                <w:sz w:val="20"/>
                                <w:szCs w:val="20"/>
                              </w:rPr>
                            </w:pPr>
                          </w:p>
                          <w:p w:rsidR="00F84E80" w:rsidRPr="00F84E80" w:rsidRDefault="00F84E80" w:rsidP="00F84E80">
                            <w:pPr>
                              <w:rPr>
                                <w:sz w:val="20"/>
                                <w:szCs w:val="20"/>
                              </w:rPr>
                            </w:pPr>
                            <w:r w:rsidRPr="00F84E80">
                              <w:rPr>
                                <w:sz w:val="20"/>
                                <w:szCs w:val="20"/>
                              </w:rPr>
                              <w:t xml:space="preserve">A) Kavimlerin kaynaşması sonucu şimdi ki       </w:t>
                            </w:r>
                          </w:p>
                          <w:p w:rsidR="00F84E80" w:rsidRPr="00F84E80" w:rsidRDefault="00F84E80" w:rsidP="00F84E80">
                            <w:pPr>
                              <w:rPr>
                                <w:sz w:val="20"/>
                                <w:szCs w:val="20"/>
                              </w:rPr>
                            </w:pPr>
                            <w:r>
                              <w:rPr>
                                <w:sz w:val="20"/>
                                <w:szCs w:val="20"/>
                              </w:rPr>
                              <w:t xml:space="preserve">      </w:t>
                            </w:r>
                            <w:r w:rsidRPr="00F84E80">
                              <w:rPr>
                                <w:sz w:val="20"/>
                                <w:szCs w:val="20"/>
                              </w:rPr>
                              <w:t xml:space="preserve"> Avrupa devletlerinin temelleri atıldı.</w:t>
                            </w:r>
                          </w:p>
                          <w:p w:rsidR="00F84E80" w:rsidRPr="00F84E80" w:rsidRDefault="00F84E80" w:rsidP="00F84E80">
                            <w:pPr>
                              <w:rPr>
                                <w:sz w:val="20"/>
                                <w:szCs w:val="20"/>
                              </w:rPr>
                            </w:pPr>
                            <w:r w:rsidRPr="00F84E80">
                              <w:rPr>
                                <w:sz w:val="20"/>
                                <w:szCs w:val="20"/>
                              </w:rPr>
                              <w:t>B) İlk Çağ kapandı Yeni Çağ açıldı.</w:t>
                            </w:r>
                          </w:p>
                          <w:p w:rsidR="00F84E80" w:rsidRPr="00F84E80" w:rsidRDefault="00F84E80" w:rsidP="00F84E80">
                            <w:pPr>
                              <w:rPr>
                                <w:sz w:val="20"/>
                                <w:szCs w:val="20"/>
                              </w:rPr>
                            </w:pPr>
                            <w:r w:rsidRPr="00F84E80">
                              <w:rPr>
                                <w:sz w:val="20"/>
                                <w:szCs w:val="20"/>
                              </w:rPr>
                              <w:t>C) Roma İmparatorluğu doğu ve batı olarak ikiye ayrıldı</w:t>
                            </w:r>
                          </w:p>
                          <w:p w:rsidR="00F84E80" w:rsidRDefault="00F84E80" w:rsidP="00F84E80">
                            <w:pPr>
                              <w:rPr>
                                <w:sz w:val="20"/>
                                <w:szCs w:val="20"/>
                              </w:rPr>
                            </w:pPr>
                            <w:r w:rsidRPr="00F84E80">
                              <w:rPr>
                                <w:sz w:val="20"/>
                                <w:szCs w:val="20"/>
                              </w:rPr>
                              <w:t xml:space="preserve">D) Avrupa’ya göç eden Hun Türkleri orda </w:t>
                            </w:r>
                          </w:p>
                          <w:p w:rsidR="00F84E80" w:rsidRDefault="00F84E80" w:rsidP="00F84E80">
                            <w:pPr>
                              <w:rPr>
                                <w:sz w:val="20"/>
                                <w:szCs w:val="20"/>
                              </w:rPr>
                            </w:pPr>
                            <w:r>
                              <w:rPr>
                                <w:sz w:val="20"/>
                                <w:szCs w:val="20"/>
                              </w:rPr>
                              <w:t xml:space="preserve">      </w:t>
                            </w:r>
                            <w:r w:rsidRPr="00F84E80">
                              <w:rPr>
                                <w:sz w:val="20"/>
                                <w:szCs w:val="20"/>
                              </w:rPr>
                              <w:t xml:space="preserve">Avrupa Hun Devleti’ni kurdu. </w:t>
                            </w:r>
                          </w:p>
                          <w:p w:rsidR="00E018DC" w:rsidRPr="00E018DC" w:rsidRDefault="00E018DC" w:rsidP="00F84E80">
                            <w:pPr>
                              <w:rPr>
                                <w:sz w:val="20"/>
                                <w:szCs w:val="20"/>
                              </w:rPr>
                            </w:pPr>
                          </w:p>
                          <w:p w:rsidR="00E018DC" w:rsidRPr="00E018DC" w:rsidRDefault="00E018DC" w:rsidP="00E018DC">
                            <w:pPr>
                              <w:rPr>
                                <w:sz w:val="20"/>
                                <w:szCs w:val="20"/>
                              </w:rPr>
                            </w:pPr>
                            <w:r>
                              <w:rPr>
                                <w:sz w:val="20"/>
                                <w:szCs w:val="20"/>
                              </w:rPr>
                              <w:t>•</w:t>
                            </w:r>
                            <w:r w:rsidRPr="00E018DC">
                              <w:rPr>
                                <w:sz w:val="20"/>
                                <w:szCs w:val="20"/>
                              </w:rPr>
                              <w:t xml:space="preserve"> </w:t>
                            </w:r>
                            <w:r>
                              <w:rPr>
                                <w:sz w:val="20"/>
                                <w:szCs w:val="20"/>
                              </w:rPr>
                              <w:t xml:space="preserve"> </w:t>
                            </w:r>
                            <w:r w:rsidRPr="00E018DC">
                              <w:rPr>
                                <w:sz w:val="20"/>
                                <w:szCs w:val="20"/>
                              </w:rPr>
                              <w:t>Asya Hun hükümdarı Mete Han, orduyu, on, yüz, bin gibi bölümlere ayırmıştır</w:t>
                            </w:r>
                          </w:p>
                          <w:p w:rsidR="00E018DC" w:rsidRPr="00E018DC" w:rsidRDefault="00E018DC" w:rsidP="00E018DC">
                            <w:pPr>
                              <w:rPr>
                                <w:sz w:val="20"/>
                                <w:szCs w:val="20"/>
                              </w:rPr>
                            </w:pPr>
                            <w:r>
                              <w:rPr>
                                <w:sz w:val="20"/>
                                <w:szCs w:val="20"/>
                              </w:rPr>
                              <w:t xml:space="preserve">•  </w:t>
                            </w:r>
                            <w:r w:rsidRPr="00E018DC">
                              <w:rPr>
                                <w:sz w:val="20"/>
                                <w:szCs w:val="20"/>
                              </w:rPr>
                              <w:t>Günümüz Türk ordusunda on başı, yüz başı, binbaşı gibi rütbeler kullanılmaktadır.</w:t>
                            </w:r>
                          </w:p>
                          <w:p w:rsidR="00E018DC" w:rsidRDefault="00E018DC" w:rsidP="00E018DC">
                            <w:pPr>
                              <w:rPr>
                                <w:b/>
                                <w:sz w:val="20"/>
                                <w:szCs w:val="20"/>
                              </w:rPr>
                            </w:pPr>
                          </w:p>
                          <w:p w:rsidR="00E018DC" w:rsidRPr="00E018DC" w:rsidRDefault="00E018DC" w:rsidP="00E018DC">
                            <w:pPr>
                              <w:rPr>
                                <w:b/>
                                <w:sz w:val="20"/>
                                <w:szCs w:val="20"/>
                              </w:rPr>
                            </w:pPr>
                            <w:r>
                              <w:rPr>
                                <w:b/>
                                <w:sz w:val="20"/>
                                <w:szCs w:val="20"/>
                              </w:rPr>
                              <w:t>9</w:t>
                            </w:r>
                            <w:r w:rsidRPr="00E018DC">
                              <w:rPr>
                                <w:b/>
                                <w:sz w:val="20"/>
                                <w:szCs w:val="20"/>
                              </w:rPr>
                              <w:t xml:space="preserve">- Yapılan bu açıklamaya göre hangi yargıya </w:t>
                            </w:r>
                            <w:r w:rsidRPr="00E018DC">
                              <w:rPr>
                                <w:b/>
                                <w:sz w:val="20"/>
                                <w:szCs w:val="20"/>
                                <w:u w:val="single"/>
                              </w:rPr>
                              <w:t>ulaşamayız?</w:t>
                            </w:r>
                          </w:p>
                          <w:p w:rsidR="00E018DC" w:rsidRDefault="00E018DC" w:rsidP="00E018DC">
                            <w:pPr>
                              <w:rPr>
                                <w:sz w:val="20"/>
                                <w:szCs w:val="20"/>
                              </w:rPr>
                            </w:pPr>
                          </w:p>
                          <w:p w:rsidR="00E018DC" w:rsidRPr="00E018DC" w:rsidRDefault="00E018DC" w:rsidP="00E018DC">
                            <w:pPr>
                              <w:rPr>
                                <w:sz w:val="20"/>
                                <w:szCs w:val="20"/>
                              </w:rPr>
                            </w:pPr>
                            <w:r w:rsidRPr="00E018DC">
                              <w:rPr>
                                <w:sz w:val="20"/>
                                <w:szCs w:val="20"/>
                              </w:rPr>
                              <w:t>A- Mete han askerlikle ilgili düzenlemeler yapmıştır</w:t>
                            </w:r>
                          </w:p>
                          <w:p w:rsidR="00E018DC" w:rsidRDefault="00E018DC" w:rsidP="00E018DC">
                            <w:pPr>
                              <w:rPr>
                                <w:sz w:val="20"/>
                                <w:szCs w:val="20"/>
                              </w:rPr>
                            </w:pPr>
                            <w:r w:rsidRPr="00E018DC">
                              <w:rPr>
                                <w:sz w:val="20"/>
                                <w:szCs w:val="20"/>
                              </w:rPr>
                              <w:t xml:space="preserve">B- Askerlik sisteminde eski uygulamalardan </w:t>
                            </w:r>
                          </w:p>
                          <w:p w:rsidR="00E018DC" w:rsidRPr="00E018DC" w:rsidRDefault="00E018DC" w:rsidP="00E018DC">
                            <w:pPr>
                              <w:rPr>
                                <w:sz w:val="20"/>
                                <w:szCs w:val="20"/>
                              </w:rPr>
                            </w:pPr>
                            <w:r>
                              <w:rPr>
                                <w:sz w:val="20"/>
                                <w:szCs w:val="20"/>
                              </w:rPr>
                              <w:t xml:space="preserve">      </w:t>
                            </w:r>
                            <w:r w:rsidRPr="00E018DC">
                              <w:rPr>
                                <w:sz w:val="20"/>
                                <w:szCs w:val="20"/>
                              </w:rPr>
                              <w:t>yararlanılmıştır</w:t>
                            </w:r>
                          </w:p>
                          <w:p w:rsidR="00E018DC" w:rsidRPr="00E018DC" w:rsidRDefault="00E018DC" w:rsidP="00E018DC">
                            <w:pPr>
                              <w:rPr>
                                <w:sz w:val="20"/>
                                <w:szCs w:val="20"/>
                              </w:rPr>
                            </w:pPr>
                            <w:r w:rsidRPr="00E018DC">
                              <w:rPr>
                                <w:sz w:val="20"/>
                                <w:szCs w:val="20"/>
                              </w:rPr>
                              <w:t>C- Türkler askerlikle ilgili bilgileri Çinlilerden öğrenmiştir</w:t>
                            </w:r>
                          </w:p>
                          <w:p w:rsidR="00E018DC" w:rsidRDefault="00E018DC" w:rsidP="00E018DC">
                            <w:pPr>
                              <w:rPr>
                                <w:sz w:val="20"/>
                                <w:szCs w:val="20"/>
                              </w:rPr>
                            </w:pPr>
                            <w:r w:rsidRPr="00E018DC">
                              <w:rPr>
                                <w:sz w:val="20"/>
                                <w:szCs w:val="20"/>
                              </w:rPr>
                              <w:t>D- Askerlik Türk toplumunda her zaman önemli olmuştur</w:t>
                            </w:r>
                            <w:r w:rsidR="004A5167">
                              <w:rPr>
                                <w:sz w:val="20"/>
                                <w:szCs w:val="20"/>
                              </w:rPr>
                              <w:t>.</w:t>
                            </w:r>
                          </w:p>
                          <w:p w:rsidR="004A5167" w:rsidRDefault="004A5167" w:rsidP="00E018DC">
                            <w:pPr>
                              <w:rPr>
                                <w:sz w:val="20"/>
                                <w:szCs w:val="20"/>
                              </w:rPr>
                            </w:pPr>
                          </w:p>
                          <w:p w:rsidR="004A5167" w:rsidRPr="004A5167" w:rsidRDefault="004A5167" w:rsidP="004A5167">
                            <w:pPr>
                              <w:rPr>
                                <w:b/>
                                <w:sz w:val="20"/>
                                <w:szCs w:val="20"/>
                              </w:rPr>
                            </w:pPr>
                            <w:r w:rsidRPr="001A4AF9">
                              <w:rPr>
                                <w:b/>
                              </w:rPr>
                              <w:t xml:space="preserve">  </w:t>
                            </w:r>
                            <w:r>
                              <w:rPr>
                                <w:b/>
                                <w:sz w:val="20"/>
                                <w:szCs w:val="20"/>
                              </w:rPr>
                              <w:t>10.</w:t>
                            </w:r>
                            <w:r w:rsidRPr="004A5167">
                              <w:rPr>
                                <w:b/>
                                <w:sz w:val="20"/>
                                <w:szCs w:val="20"/>
                              </w:rPr>
                              <w:t xml:space="preserve"> Aşağıdaki destanlardan hangisi Köktürk Devleti’ne aittir?</w:t>
                            </w:r>
                          </w:p>
                          <w:p w:rsidR="004A5167" w:rsidRDefault="004A5167" w:rsidP="004A5167">
                            <w:pPr>
                              <w:rPr>
                                <w:b/>
                                <w:sz w:val="20"/>
                                <w:szCs w:val="20"/>
                              </w:rPr>
                            </w:pPr>
                            <w:r w:rsidRPr="004A5167">
                              <w:rPr>
                                <w:b/>
                                <w:sz w:val="20"/>
                                <w:szCs w:val="20"/>
                              </w:rPr>
                              <w:t xml:space="preserve">    </w:t>
                            </w:r>
                          </w:p>
                          <w:p w:rsidR="004A5167" w:rsidRPr="004A5167" w:rsidRDefault="004A5167" w:rsidP="004A5167">
                            <w:pPr>
                              <w:rPr>
                                <w:sz w:val="20"/>
                                <w:szCs w:val="20"/>
                              </w:rPr>
                            </w:pPr>
                            <w:r w:rsidRPr="004A5167">
                              <w:rPr>
                                <w:b/>
                                <w:sz w:val="20"/>
                                <w:szCs w:val="20"/>
                              </w:rPr>
                              <w:t xml:space="preserve">  </w:t>
                            </w:r>
                            <w:r w:rsidRPr="004A5167">
                              <w:rPr>
                                <w:sz w:val="20"/>
                                <w:szCs w:val="20"/>
                              </w:rPr>
                              <w:t>A) Ergenekon Destanı</w:t>
                            </w:r>
                          </w:p>
                          <w:p w:rsidR="004A5167" w:rsidRPr="004A5167" w:rsidRDefault="004A5167" w:rsidP="004A5167">
                            <w:pPr>
                              <w:rPr>
                                <w:sz w:val="20"/>
                                <w:szCs w:val="20"/>
                              </w:rPr>
                            </w:pPr>
                            <w:r>
                              <w:rPr>
                                <w:sz w:val="20"/>
                                <w:szCs w:val="20"/>
                              </w:rPr>
                              <w:t xml:space="preserve">  </w:t>
                            </w:r>
                            <w:r w:rsidRPr="004A5167">
                              <w:rPr>
                                <w:sz w:val="20"/>
                                <w:szCs w:val="20"/>
                              </w:rPr>
                              <w:t>B) Göç Destanı</w:t>
                            </w:r>
                          </w:p>
                          <w:p w:rsidR="004A5167" w:rsidRPr="004A5167" w:rsidRDefault="004A5167" w:rsidP="004A5167">
                            <w:pPr>
                              <w:rPr>
                                <w:sz w:val="20"/>
                                <w:szCs w:val="20"/>
                              </w:rPr>
                            </w:pPr>
                            <w:r>
                              <w:rPr>
                                <w:sz w:val="20"/>
                                <w:szCs w:val="20"/>
                              </w:rPr>
                              <w:t xml:space="preserve">  </w:t>
                            </w:r>
                            <w:r w:rsidRPr="004A5167">
                              <w:rPr>
                                <w:sz w:val="20"/>
                                <w:szCs w:val="20"/>
                              </w:rPr>
                              <w:t>C) Türeyiş Destanı</w:t>
                            </w:r>
                          </w:p>
                          <w:p w:rsidR="004A5167" w:rsidRPr="004A5167" w:rsidRDefault="004A5167" w:rsidP="004A5167">
                            <w:pPr>
                              <w:rPr>
                                <w:sz w:val="20"/>
                                <w:szCs w:val="20"/>
                              </w:rPr>
                            </w:pPr>
                            <w:r>
                              <w:rPr>
                                <w:sz w:val="20"/>
                                <w:szCs w:val="20"/>
                              </w:rPr>
                              <w:t xml:space="preserve">  </w:t>
                            </w:r>
                            <w:r w:rsidRPr="004A5167">
                              <w:rPr>
                                <w:sz w:val="20"/>
                                <w:szCs w:val="20"/>
                              </w:rPr>
                              <w:t>D) Oğuz Kağan Destanı</w:t>
                            </w:r>
                          </w:p>
                          <w:p w:rsidR="004A5167" w:rsidRPr="00E018DC" w:rsidRDefault="004A5167" w:rsidP="00E018DC">
                            <w:pPr>
                              <w:rPr>
                                <w:sz w:val="20"/>
                                <w:szCs w:val="20"/>
                              </w:rPr>
                            </w:pPr>
                          </w:p>
                          <w:p w:rsidR="00E018DC" w:rsidRDefault="00E018DC" w:rsidP="00F84E80">
                            <w:pPr>
                              <w:rPr>
                                <w:sz w:val="20"/>
                                <w:szCs w:val="20"/>
                              </w:rPr>
                            </w:pPr>
                          </w:p>
                          <w:p w:rsidR="00E018DC" w:rsidRDefault="00E018DC" w:rsidP="00F84E80">
                            <w:pPr>
                              <w:rPr>
                                <w:sz w:val="20"/>
                                <w:szCs w:val="20"/>
                              </w:rPr>
                            </w:pPr>
                          </w:p>
                          <w:p w:rsidR="00E018DC" w:rsidRPr="00F84E80" w:rsidRDefault="00E018DC" w:rsidP="00F84E80">
                            <w:pPr>
                              <w:rPr>
                                <w:sz w:val="20"/>
                                <w:szCs w:val="20"/>
                              </w:rPr>
                            </w:pPr>
                          </w:p>
                          <w:p w:rsidR="00F84E80" w:rsidRPr="00F84E80" w:rsidRDefault="00F84E80" w:rsidP="00F84E80">
                            <w:pPr>
                              <w:rPr>
                                <w:sz w:val="20"/>
                                <w:szCs w:val="20"/>
                              </w:rPr>
                            </w:pPr>
                          </w:p>
                          <w:p w:rsidR="00F84E80" w:rsidRDefault="00F84E80" w:rsidP="002C3158">
                            <w:pPr>
                              <w:rPr>
                                <w:sz w:val="20"/>
                                <w:szCs w:val="20"/>
                              </w:rPr>
                            </w:pPr>
                          </w:p>
                          <w:p w:rsidR="002C3158" w:rsidRDefault="002C3158" w:rsidP="002C3158">
                            <w:pPr>
                              <w:rPr>
                                <w:sz w:val="20"/>
                                <w:szCs w:val="20"/>
                              </w:rPr>
                            </w:pPr>
                          </w:p>
                          <w:p w:rsidR="002C3158" w:rsidRPr="002C3158" w:rsidRDefault="002C3158" w:rsidP="002C3158">
                            <w:pPr>
                              <w:rPr>
                                <w:sz w:val="20"/>
                                <w:szCs w:val="20"/>
                              </w:rPr>
                            </w:pPr>
                          </w:p>
                          <w:p w:rsidR="002C3158" w:rsidRDefault="002C3158" w:rsidP="002C3158"/>
                          <w:p w:rsidR="002C3158" w:rsidRDefault="002C3158" w:rsidP="002C3158"/>
                          <w:p w:rsidR="002C3158" w:rsidRDefault="002C3158" w:rsidP="002C3158"/>
                          <w:p w:rsidR="009420C9" w:rsidRPr="005C4EB5" w:rsidRDefault="009420C9" w:rsidP="009420C9">
                            <w:pPr>
                              <w:pStyle w:val="AralkYok"/>
                              <w:rPr>
                                <w:rFonts w:asciiTheme="minorHAnsi" w:hAnsiTheme="minorHAnsi" w:cstheme="minorHAnsi"/>
                              </w:rPr>
                            </w:pPr>
                          </w:p>
                          <w:p w:rsidR="009420C9" w:rsidRPr="005C4EB5" w:rsidRDefault="009420C9" w:rsidP="009420C9">
                            <w:pPr>
                              <w:pStyle w:val="AralkYok"/>
                              <w:jc w:val="both"/>
                              <w:rPr>
                                <w:rFonts w:asciiTheme="minorHAnsi" w:hAnsiTheme="minorHAnsi" w:cstheme="minorHAnsi"/>
                              </w:rPr>
                            </w:pPr>
                          </w:p>
                          <w:p w:rsidR="009420C9" w:rsidRPr="005C4EB5" w:rsidRDefault="009420C9" w:rsidP="009420C9">
                            <w:pPr>
                              <w:spacing w:line="276" w:lineRule="auto"/>
                              <w:rPr>
                                <w:rFonts w:asciiTheme="minorHAnsi" w:hAnsiTheme="minorHAnsi" w:cstheme="minorHAnsi"/>
                                <w:sz w:val="22"/>
                                <w:szCs w:val="22"/>
                              </w:rPr>
                            </w:pPr>
                            <w:r w:rsidRPr="005C4EB5">
                              <w:rPr>
                                <w:rFonts w:asciiTheme="minorHAnsi" w:hAnsiTheme="minorHAnsi" w:cstheme="minorHAnsi"/>
                                <w:sz w:val="22"/>
                                <w:szCs w:val="22"/>
                              </w:rPr>
                              <w:t xml:space="preserve">                                                           </w:t>
                            </w:r>
                          </w:p>
                          <w:p w:rsidR="009420C9" w:rsidRPr="00C71464" w:rsidRDefault="009420C9" w:rsidP="009420C9">
                            <w:pPr>
                              <w:rPr>
                                <w:rFonts w:asciiTheme="minorHAnsi" w:hAnsiTheme="minorHAnsi" w:cstheme="minorHAns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77F1B" id="_x0000_s1037" type="#_x0000_t202" style="position:absolute;margin-left:35.9pt;margin-top:18.9pt;width:255.7pt;height:72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" fillcolor="white [3201]" strokecolor="#4f81bd [3204]" strokeweight="1pt">
                <v:shadow color="#868686"/>
                <v:textbox>
                  <w:txbxContent>
                    <w:p w:rsidR="009420C9" w:rsidRPr="00744332" w:rsidRDefault="009420C9" w:rsidP="009420C9">
                      <w:pPr>
                        <w:rPr>
                          <w:rFonts w:asciiTheme="minorHAnsi" w:hAnsiTheme="minorHAnsi"/>
                          <w:color w:val="242021"/>
                          <w:sz w:val="22"/>
                          <w:szCs w:val="22"/>
                        </w:rPr>
                      </w:pPr>
                    </w:p>
                    <w:p w:rsidR="002C3158" w:rsidRPr="002C3158" w:rsidRDefault="002C3158" w:rsidP="002C3158">
                      <w:pPr>
                        <w:rPr>
                          <w:sz w:val="20"/>
                          <w:szCs w:val="20"/>
                        </w:rPr>
                      </w:pPr>
                      <w:r w:rsidRPr="002C3158">
                        <w:rPr>
                          <w:b/>
                          <w:sz w:val="20"/>
                          <w:szCs w:val="20"/>
                        </w:rPr>
                        <w:t>5.</w:t>
                      </w:r>
                      <w:r w:rsidRPr="002C3158">
                        <w:rPr>
                          <w:b/>
                          <w:sz w:val="20"/>
                          <w:szCs w:val="20"/>
                        </w:rPr>
                        <w:t xml:space="preserve">   </w:t>
                      </w:r>
                      <w:r w:rsidRPr="002C3158">
                        <w:rPr>
                          <w:sz w:val="20"/>
                          <w:szCs w:val="20"/>
                        </w:rPr>
                        <w:t xml:space="preserve">Orta Asya’nın coğrafi özellikleri, bozkır kültürünün ortaya çıkmasında etkili olmuştur. Bozkır kültürü, Türkler arasındaki sosyal ve ekonomik yapıyı şekillendiren temel faktör olmuştur. </w:t>
                      </w:r>
                    </w:p>
                    <w:p w:rsidR="002C3158" w:rsidRPr="002C3158" w:rsidRDefault="002C3158" w:rsidP="002C3158">
                      <w:pPr>
                        <w:rPr>
                          <w:b/>
                          <w:sz w:val="20"/>
                          <w:szCs w:val="20"/>
                        </w:rPr>
                      </w:pPr>
                      <w:r w:rsidRPr="002C3158">
                        <w:rPr>
                          <w:b/>
                          <w:sz w:val="20"/>
                          <w:szCs w:val="20"/>
                        </w:rPr>
                        <w:t>Buna göre Türklerin ekonomik faaliyetlerinden hangisi daha çok bozkır kültürünün sonucu ortaya çıkmıştır?</w:t>
                      </w:r>
                      <w:r w:rsidRPr="002C3158">
                        <w:rPr>
                          <w:b/>
                          <w:sz w:val="20"/>
                          <w:szCs w:val="20"/>
                        </w:rPr>
                        <w:tab/>
                      </w:r>
                    </w:p>
                    <w:p w:rsidR="002C3158" w:rsidRPr="002C3158" w:rsidRDefault="002C3158" w:rsidP="002C3158">
                      <w:pPr>
                        <w:rPr>
                          <w:sz w:val="20"/>
                          <w:szCs w:val="20"/>
                        </w:rPr>
                      </w:pPr>
                      <w:r w:rsidRPr="002C3158">
                        <w:rPr>
                          <w:sz w:val="20"/>
                          <w:szCs w:val="20"/>
                        </w:rPr>
                        <w:t>A) Mimarlık</w:t>
                      </w:r>
                      <w:r w:rsidRPr="002C3158">
                        <w:rPr>
                          <w:sz w:val="20"/>
                          <w:szCs w:val="20"/>
                        </w:rPr>
                        <w:tab/>
                      </w:r>
                      <w:r w:rsidRPr="002C3158">
                        <w:rPr>
                          <w:sz w:val="20"/>
                          <w:szCs w:val="20"/>
                        </w:rPr>
                        <w:tab/>
                        <w:t>B) Hayvancılık</w:t>
                      </w:r>
                    </w:p>
                    <w:p w:rsidR="002C3158" w:rsidRDefault="002C3158" w:rsidP="002C3158">
                      <w:pPr>
                        <w:rPr>
                          <w:sz w:val="20"/>
                          <w:szCs w:val="20"/>
                        </w:rPr>
                      </w:pPr>
                      <w:r w:rsidRPr="002C3158">
                        <w:rPr>
                          <w:sz w:val="20"/>
                          <w:szCs w:val="20"/>
                        </w:rPr>
                        <w:t>C) Ticaret</w:t>
                      </w:r>
                      <w:r w:rsidRPr="002C3158">
                        <w:rPr>
                          <w:sz w:val="20"/>
                          <w:szCs w:val="20"/>
                        </w:rPr>
                        <w:tab/>
                      </w:r>
                      <w:r w:rsidRPr="002C3158">
                        <w:rPr>
                          <w:sz w:val="20"/>
                          <w:szCs w:val="20"/>
                        </w:rPr>
                        <w:tab/>
                        <w:t>D) Tarım</w:t>
                      </w:r>
                    </w:p>
                    <w:p w:rsidR="002C3158" w:rsidRPr="002C3158" w:rsidRDefault="002C3158" w:rsidP="002C3158">
                      <w:pPr>
                        <w:rPr>
                          <w:sz w:val="20"/>
                          <w:szCs w:val="20"/>
                        </w:rPr>
                      </w:pPr>
                    </w:p>
                    <w:p w:rsidR="002C3158" w:rsidRPr="002C3158" w:rsidRDefault="002C3158" w:rsidP="002C3158">
                      <w:pPr>
                        <w:rPr>
                          <w:b/>
                          <w:sz w:val="20"/>
                          <w:szCs w:val="20"/>
                        </w:rPr>
                      </w:pPr>
                      <w:r w:rsidRPr="002C3158">
                        <w:rPr>
                          <w:b/>
                          <w:sz w:val="20"/>
                          <w:szCs w:val="20"/>
                        </w:rPr>
                        <w:t>6.</w:t>
                      </w:r>
                      <w:r w:rsidRPr="002C3158">
                        <w:rPr>
                          <w:b/>
                          <w:sz w:val="20"/>
                          <w:szCs w:val="20"/>
                        </w:rPr>
                        <w:t xml:space="preserve">  </w:t>
                      </w:r>
                      <w:r w:rsidRPr="002C3158">
                        <w:rPr>
                          <w:sz w:val="20"/>
                          <w:szCs w:val="20"/>
                        </w:rPr>
                        <w:t>Bu yazıtlarda dünyanın yaratılışı, Kök Türk Devleti’nin kuruluşu, yıkılışı ve tekrar kuruluşu anlatılmıştır. Bu yazıtlarda toplumsal hayatın her alanıyla ilgili öğütler verilmiştir. Türk tarihinin ilk yazılı eseri kabul edilen bu yazıtlar 38 harften oluşan Kök Türk alfabesi ile yazılmıştır.</w:t>
                      </w:r>
                    </w:p>
                    <w:p w:rsidR="002C3158" w:rsidRPr="002C3158" w:rsidRDefault="002C3158" w:rsidP="002C3158">
                      <w:pPr>
                        <w:rPr>
                          <w:b/>
                          <w:sz w:val="20"/>
                          <w:szCs w:val="20"/>
                        </w:rPr>
                      </w:pPr>
                      <w:r>
                        <w:rPr>
                          <w:b/>
                          <w:sz w:val="20"/>
                          <w:szCs w:val="20"/>
                        </w:rPr>
                        <w:t xml:space="preserve">   </w:t>
                      </w:r>
                      <w:r w:rsidRPr="002C3158">
                        <w:rPr>
                          <w:b/>
                          <w:sz w:val="20"/>
                          <w:szCs w:val="20"/>
                        </w:rPr>
                        <w:t>Yu</w:t>
                      </w:r>
                      <w:r w:rsidRPr="002C3158">
                        <w:rPr>
                          <w:b/>
                          <w:sz w:val="20"/>
                          <w:szCs w:val="20"/>
                        </w:rPr>
                        <w:t xml:space="preserve">karıda özellikleri verilen eser </w:t>
                      </w:r>
                      <w:r w:rsidRPr="002C3158">
                        <w:rPr>
                          <w:b/>
                          <w:sz w:val="20"/>
                          <w:szCs w:val="20"/>
                        </w:rPr>
                        <w:t>aşağıdakilerden hangisidir?</w:t>
                      </w:r>
                    </w:p>
                    <w:p w:rsidR="002C3158" w:rsidRDefault="002C3158" w:rsidP="002C3158">
                      <w:pPr>
                        <w:rPr>
                          <w:sz w:val="20"/>
                          <w:szCs w:val="20"/>
                        </w:rPr>
                      </w:pPr>
                    </w:p>
                    <w:p w:rsidR="002C3158" w:rsidRPr="002C3158" w:rsidRDefault="002C3158" w:rsidP="002C3158">
                      <w:pPr>
                        <w:rPr>
                          <w:sz w:val="20"/>
                          <w:szCs w:val="20"/>
                        </w:rPr>
                      </w:pPr>
                      <w:r w:rsidRPr="002C3158">
                        <w:rPr>
                          <w:sz w:val="20"/>
                          <w:szCs w:val="20"/>
                        </w:rPr>
                        <w:t>A) Yenisey Yazıtları</w:t>
                      </w:r>
                    </w:p>
                    <w:p w:rsidR="002C3158" w:rsidRPr="002C3158" w:rsidRDefault="002C3158" w:rsidP="002C3158">
                      <w:pPr>
                        <w:rPr>
                          <w:sz w:val="20"/>
                          <w:szCs w:val="20"/>
                        </w:rPr>
                      </w:pPr>
                      <w:r w:rsidRPr="002C3158">
                        <w:rPr>
                          <w:sz w:val="20"/>
                          <w:szCs w:val="20"/>
                        </w:rPr>
                        <w:t>B) Ergenekon Destanı</w:t>
                      </w:r>
                    </w:p>
                    <w:p w:rsidR="002C3158" w:rsidRPr="002C3158" w:rsidRDefault="002C3158" w:rsidP="002C3158">
                      <w:pPr>
                        <w:rPr>
                          <w:sz w:val="20"/>
                          <w:szCs w:val="20"/>
                        </w:rPr>
                      </w:pPr>
                      <w:r w:rsidRPr="002C3158">
                        <w:rPr>
                          <w:sz w:val="20"/>
                          <w:szCs w:val="20"/>
                        </w:rPr>
                        <w:t>C) Karabalasagun Yazıtları</w:t>
                      </w:r>
                    </w:p>
                    <w:p w:rsidR="002C3158" w:rsidRDefault="002C3158" w:rsidP="002C3158">
                      <w:pPr>
                        <w:rPr>
                          <w:sz w:val="20"/>
                          <w:szCs w:val="20"/>
                        </w:rPr>
                      </w:pPr>
                      <w:r w:rsidRPr="002C3158">
                        <w:rPr>
                          <w:sz w:val="20"/>
                          <w:szCs w:val="20"/>
                        </w:rPr>
                        <w:t>D) Orhun Kitabeleri</w:t>
                      </w:r>
                    </w:p>
                    <w:p w:rsidR="00F84E80" w:rsidRDefault="00F84E80" w:rsidP="00F84E80">
                      <w:pPr>
                        <w:rPr>
                          <w:b/>
                          <w:sz w:val="20"/>
                          <w:szCs w:val="20"/>
                        </w:rPr>
                      </w:pPr>
                    </w:p>
                    <w:p w:rsidR="00F84E80" w:rsidRPr="00F84E80" w:rsidRDefault="00F84E80" w:rsidP="00F84E80">
                      <w:pPr>
                        <w:rPr>
                          <w:b/>
                          <w:sz w:val="20"/>
                          <w:szCs w:val="20"/>
                        </w:rPr>
                      </w:pPr>
                      <w:r w:rsidRPr="00F84E80">
                        <w:rPr>
                          <w:b/>
                          <w:sz w:val="20"/>
                          <w:szCs w:val="20"/>
                        </w:rPr>
                        <w:t>7.</w:t>
                      </w:r>
                      <w:r w:rsidRPr="00F84E80">
                        <w:rPr>
                          <w:b/>
                          <w:sz w:val="20"/>
                          <w:szCs w:val="20"/>
                        </w:rPr>
                        <w:t xml:space="preserve"> Tarihte Türk adıyla kurulan ilk Türk devleti aşağıdakilerden hangisidir?</w:t>
                      </w:r>
                    </w:p>
                    <w:p w:rsidR="00F84E80" w:rsidRDefault="00F84E80" w:rsidP="00F84E80">
                      <w:pPr>
                        <w:rPr>
                          <w:sz w:val="20"/>
                          <w:szCs w:val="20"/>
                        </w:rPr>
                      </w:pPr>
                    </w:p>
                    <w:p w:rsidR="00F84E80" w:rsidRPr="00F84E80" w:rsidRDefault="00F84E80" w:rsidP="00F84E80">
                      <w:pPr>
                        <w:rPr>
                          <w:sz w:val="20"/>
                          <w:szCs w:val="20"/>
                        </w:rPr>
                      </w:pPr>
                      <w:r>
                        <w:rPr>
                          <w:sz w:val="20"/>
                          <w:szCs w:val="20"/>
                        </w:rPr>
                        <w:t xml:space="preserve">A) </w:t>
                      </w:r>
                      <w:r w:rsidRPr="00F84E80">
                        <w:rPr>
                          <w:sz w:val="20"/>
                          <w:szCs w:val="20"/>
                        </w:rPr>
                        <w:t xml:space="preserve">Asya Hun Devleti            B)   Uygurlar </w:t>
                      </w:r>
                    </w:p>
                    <w:p w:rsidR="00F84E80" w:rsidRDefault="00F84E80" w:rsidP="00F84E80">
                      <w:pPr>
                        <w:rPr>
                          <w:sz w:val="20"/>
                          <w:szCs w:val="20"/>
                        </w:rPr>
                      </w:pPr>
                      <w:r w:rsidRPr="00F84E80">
                        <w:rPr>
                          <w:sz w:val="20"/>
                          <w:szCs w:val="20"/>
                        </w:rPr>
                        <w:t>C)    Köktürkler</w:t>
                      </w:r>
                      <w:r>
                        <w:rPr>
                          <w:sz w:val="20"/>
                          <w:szCs w:val="20"/>
                        </w:rPr>
                        <w:t xml:space="preserve">                 </w:t>
                      </w:r>
                      <w:r w:rsidRPr="00F84E80">
                        <w:rPr>
                          <w:sz w:val="20"/>
                          <w:szCs w:val="20"/>
                        </w:rPr>
                        <w:t xml:space="preserve">    D)   Kırgızlar</w:t>
                      </w:r>
                    </w:p>
                    <w:p w:rsidR="00F84E80" w:rsidRDefault="00F84E80" w:rsidP="00F84E80">
                      <w:pPr>
                        <w:rPr>
                          <w:sz w:val="20"/>
                          <w:szCs w:val="20"/>
                        </w:rPr>
                      </w:pPr>
                    </w:p>
                    <w:p w:rsidR="00F84E80" w:rsidRPr="00F84E80" w:rsidRDefault="00F84E80" w:rsidP="00F84E80">
                      <w:pPr>
                        <w:rPr>
                          <w:b/>
                          <w:sz w:val="20"/>
                          <w:szCs w:val="20"/>
                        </w:rPr>
                      </w:pPr>
                      <w:r w:rsidRPr="00F84E80">
                        <w:rPr>
                          <w:b/>
                          <w:sz w:val="20"/>
                          <w:szCs w:val="20"/>
                        </w:rPr>
                        <w:t>8</w:t>
                      </w:r>
                      <w:r w:rsidRPr="00F84E80">
                        <w:rPr>
                          <w:b/>
                          <w:sz w:val="20"/>
                          <w:szCs w:val="20"/>
                        </w:rPr>
                        <w:t>. Aşağıdakilerden hangisi Kavimler  Göçü’nün sonuçlarından biri değildir?</w:t>
                      </w:r>
                    </w:p>
                    <w:p w:rsidR="00F84E80" w:rsidRPr="00F84E80" w:rsidRDefault="00F84E80" w:rsidP="00F84E80">
                      <w:pPr>
                        <w:rPr>
                          <w:b/>
                          <w:sz w:val="20"/>
                          <w:szCs w:val="20"/>
                        </w:rPr>
                      </w:pPr>
                    </w:p>
                    <w:p w:rsidR="00F84E80" w:rsidRPr="00F84E80" w:rsidRDefault="00F84E80" w:rsidP="00F84E80">
                      <w:pPr>
                        <w:rPr>
                          <w:sz w:val="20"/>
                          <w:szCs w:val="20"/>
                        </w:rPr>
                      </w:pPr>
                      <w:r w:rsidRPr="00F84E80">
                        <w:rPr>
                          <w:sz w:val="20"/>
                          <w:szCs w:val="20"/>
                        </w:rPr>
                        <w:t xml:space="preserve">A) Kavimlerin kaynaşması sonucu şimdi ki </w:t>
                      </w:r>
                      <w:r w:rsidRPr="00F84E80">
                        <w:rPr>
                          <w:sz w:val="20"/>
                          <w:szCs w:val="20"/>
                        </w:rPr>
                        <w:t xml:space="preserve">      </w:t>
                      </w:r>
                    </w:p>
                    <w:p w:rsidR="00F84E80" w:rsidRPr="00F84E80" w:rsidRDefault="00F84E80" w:rsidP="00F84E80">
                      <w:pPr>
                        <w:rPr>
                          <w:sz w:val="20"/>
                          <w:szCs w:val="20"/>
                        </w:rPr>
                      </w:pPr>
                      <w:r>
                        <w:rPr>
                          <w:sz w:val="20"/>
                          <w:szCs w:val="20"/>
                        </w:rPr>
                        <w:t xml:space="preserve">      </w:t>
                      </w:r>
                      <w:r w:rsidRPr="00F84E80">
                        <w:rPr>
                          <w:sz w:val="20"/>
                          <w:szCs w:val="20"/>
                        </w:rPr>
                        <w:t xml:space="preserve"> </w:t>
                      </w:r>
                      <w:r w:rsidRPr="00F84E80">
                        <w:rPr>
                          <w:sz w:val="20"/>
                          <w:szCs w:val="20"/>
                        </w:rPr>
                        <w:t>Avrupa devletlerinin temelleri atıldı.</w:t>
                      </w:r>
                    </w:p>
                    <w:p w:rsidR="00F84E80" w:rsidRPr="00F84E80" w:rsidRDefault="00F84E80" w:rsidP="00F84E80">
                      <w:pPr>
                        <w:rPr>
                          <w:sz w:val="20"/>
                          <w:szCs w:val="20"/>
                        </w:rPr>
                      </w:pPr>
                      <w:r w:rsidRPr="00F84E80">
                        <w:rPr>
                          <w:sz w:val="20"/>
                          <w:szCs w:val="20"/>
                        </w:rPr>
                        <w:t>B) İlk Çağ kapandı Yeni Çağ açıldı.</w:t>
                      </w:r>
                    </w:p>
                    <w:p w:rsidR="00F84E80" w:rsidRPr="00F84E80" w:rsidRDefault="00F84E80" w:rsidP="00F84E80">
                      <w:pPr>
                        <w:rPr>
                          <w:sz w:val="20"/>
                          <w:szCs w:val="20"/>
                        </w:rPr>
                      </w:pPr>
                      <w:r w:rsidRPr="00F84E80">
                        <w:rPr>
                          <w:sz w:val="20"/>
                          <w:szCs w:val="20"/>
                        </w:rPr>
                        <w:t>C) Roma İmparatorluğu doğu ve batı olarak ikiye ayrıldı</w:t>
                      </w:r>
                    </w:p>
                    <w:p w:rsidR="00F84E80" w:rsidRDefault="00F84E80" w:rsidP="00F84E80">
                      <w:pPr>
                        <w:rPr>
                          <w:sz w:val="20"/>
                          <w:szCs w:val="20"/>
                        </w:rPr>
                      </w:pPr>
                      <w:r w:rsidRPr="00F84E80">
                        <w:rPr>
                          <w:sz w:val="20"/>
                          <w:szCs w:val="20"/>
                        </w:rPr>
                        <w:t xml:space="preserve">D) Avrupa’ya göç eden Hun Türkleri orda </w:t>
                      </w:r>
                    </w:p>
                    <w:p w:rsidR="00F84E80" w:rsidRDefault="00F84E80" w:rsidP="00F84E80">
                      <w:pPr>
                        <w:rPr>
                          <w:sz w:val="20"/>
                          <w:szCs w:val="20"/>
                        </w:rPr>
                      </w:pPr>
                      <w:r>
                        <w:rPr>
                          <w:sz w:val="20"/>
                          <w:szCs w:val="20"/>
                        </w:rPr>
                        <w:t xml:space="preserve">      </w:t>
                      </w:r>
                      <w:r w:rsidRPr="00F84E80">
                        <w:rPr>
                          <w:sz w:val="20"/>
                          <w:szCs w:val="20"/>
                        </w:rPr>
                        <w:t xml:space="preserve">Avrupa Hun Devleti’ni kurdu. </w:t>
                      </w:r>
                    </w:p>
                    <w:p w:rsidR="00E018DC" w:rsidRPr="00E018DC" w:rsidRDefault="00E018DC" w:rsidP="00F84E80">
                      <w:pPr>
                        <w:rPr>
                          <w:sz w:val="20"/>
                          <w:szCs w:val="20"/>
                        </w:rPr>
                      </w:pPr>
                    </w:p>
                    <w:p w:rsidR="00E018DC" w:rsidRPr="00E018DC" w:rsidRDefault="00E018DC" w:rsidP="00E018DC">
                      <w:pPr>
                        <w:rPr>
                          <w:sz w:val="20"/>
                          <w:szCs w:val="20"/>
                        </w:rPr>
                      </w:pPr>
                      <w:r>
                        <w:rPr>
                          <w:sz w:val="20"/>
                          <w:szCs w:val="20"/>
                        </w:rPr>
                        <w:t>•</w:t>
                      </w:r>
                      <w:r w:rsidRPr="00E018DC">
                        <w:rPr>
                          <w:sz w:val="20"/>
                          <w:szCs w:val="20"/>
                        </w:rPr>
                        <w:t xml:space="preserve"> </w:t>
                      </w:r>
                      <w:r>
                        <w:rPr>
                          <w:sz w:val="20"/>
                          <w:szCs w:val="20"/>
                        </w:rPr>
                        <w:t xml:space="preserve"> </w:t>
                      </w:r>
                      <w:r w:rsidRPr="00E018DC">
                        <w:rPr>
                          <w:sz w:val="20"/>
                          <w:szCs w:val="20"/>
                        </w:rPr>
                        <w:t>Asya Hun hükümdarı Mete Han, orduyu, on, yüz, bin gibi bölümlere ayırmıştır</w:t>
                      </w:r>
                    </w:p>
                    <w:p w:rsidR="00E018DC" w:rsidRPr="00E018DC" w:rsidRDefault="00E018DC" w:rsidP="00E018DC">
                      <w:pPr>
                        <w:rPr>
                          <w:sz w:val="20"/>
                          <w:szCs w:val="20"/>
                        </w:rPr>
                      </w:pPr>
                      <w:r>
                        <w:rPr>
                          <w:sz w:val="20"/>
                          <w:szCs w:val="20"/>
                        </w:rPr>
                        <w:t xml:space="preserve">•  </w:t>
                      </w:r>
                      <w:r w:rsidRPr="00E018DC">
                        <w:rPr>
                          <w:sz w:val="20"/>
                          <w:szCs w:val="20"/>
                        </w:rPr>
                        <w:t>Günümüz Türk ordusunda on başı, yüz başı, binbaşı gibi rütbeler kullanılmaktadır.</w:t>
                      </w:r>
                    </w:p>
                    <w:p w:rsidR="00E018DC" w:rsidRDefault="00E018DC" w:rsidP="00E018DC">
                      <w:pPr>
                        <w:rPr>
                          <w:b/>
                          <w:sz w:val="20"/>
                          <w:szCs w:val="20"/>
                        </w:rPr>
                      </w:pPr>
                    </w:p>
                    <w:p w:rsidR="00E018DC" w:rsidRPr="00E018DC" w:rsidRDefault="00E018DC" w:rsidP="00E018DC">
                      <w:pPr>
                        <w:rPr>
                          <w:b/>
                          <w:sz w:val="20"/>
                          <w:szCs w:val="20"/>
                        </w:rPr>
                      </w:pPr>
                      <w:r>
                        <w:rPr>
                          <w:b/>
                          <w:sz w:val="20"/>
                          <w:szCs w:val="20"/>
                        </w:rPr>
                        <w:t>9</w:t>
                      </w:r>
                      <w:r w:rsidRPr="00E018DC">
                        <w:rPr>
                          <w:b/>
                          <w:sz w:val="20"/>
                          <w:szCs w:val="20"/>
                        </w:rPr>
                        <w:t xml:space="preserve">- Yapılan bu açıklamaya göre hangi yargıya </w:t>
                      </w:r>
                      <w:r w:rsidRPr="00E018DC">
                        <w:rPr>
                          <w:b/>
                          <w:sz w:val="20"/>
                          <w:szCs w:val="20"/>
                          <w:u w:val="single"/>
                        </w:rPr>
                        <w:t>ulaşamayız</w:t>
                      </w:r>
                      <w:r w:rsidRPr="00E018DC">
                        <w:rPr>
                          <w:b/>
                          <w:sz w:val="20"/>
                          <w:szCs w:val="20"/>
                          <w:u w:val="single"/>
                        </w:rPr>
                        <w:t>?</w:t>
                      </w:r>
                    </w:p>
                    <w:p w:rsidR="00E018DC" w:rsidRDefault="00E018DC" w:rsidP="00E018DC">
                      <w:pPr>
                        <w:rPr>
                          <w:sz w:val="20"/>
                          <w:szCs w:val="20"/>
                        </w:rPr>
                      </w:pPr>
                    </w:p>
                    <w:p w:rsidR="00E018DC" w:rsidRPr="00E018DC" w:rsidRDefault="00E018DC" w:rsidP="00E018DC">
                      <w:pPr>
                        <w:rPr>
                          <w:sz w:val="20"/>
                          <w:szCs w:val="20"/>
                        </w:rPr>
                      </w:pPr>
                      <w:r w:rsidRPr="00E018DC">
                        <w:rPr>
                          <w:sz w:val="20"/>
                          <w:szCs w:val="20"/>
                        </w:rPr>
                        <w:t>A- Mete han askerlikle ilgili düzenlemeler yapmıştır</w:t>
                      </w:r>
                    </w:p>
                    <w:p w:rsidR="00E018DC" w:rsidRDefault="00E018DC" w:rsidP="00E018DC">
                      <w:pPr>
                        <w:rPr>
                          <w:sz w:val="20"/>
                          <w:szCs w:val="20"/>
                        </w:rPr>
                      </w:pPr>
                      <w:r w:rsidRPr="00E018DC">
                        <w:rPr>
                          <w:sz w:val="20"/>
                          <w:szCs w:val="20"/>
                        </w:rPr>
                        <w:t xml:space="preserve">B- Askerlik sisteminde eski uygulamalardan </w:t>
                      </w:r>
                    </w:p>
                    <w:p w:rsidR="00E018DC" w:rsidRPr="00E018DC" w:rsidRDefault="00E018DC" w:rsidP="00E018DC">
                      <w:pPr>
                        <w:rPr>
                          <w:sz w:val="20"/>
                          <w:szCs w:val="20"/>
                        </w:rPr>
                      </w:pPr>
                      <w:r>
                        <w:rPr>
                          <w:sz w:val="20"/>
                          <w:szCs w:val="20"/>
                        </w:rPr>
                        <w:t xml:space="preserve">      </w:t>
                      </w:r>
                      <w:r w:rsidRPr="00E018DC">
                        <w:rPr>
                          <w:sz w:val="20"/>
                          <w:szCs w:val="20"/>
                        </w:rPr>
                        <w:t>yararlanılmıştır</w:t>
                      </w:r>
                    </w:p>
                    <w:p w:rsidR="00E018DC" w:rsidRPr="00E018DC" w:rsidRDefault="00E018DC" w:rsidP="00E018DC">
                      <w:pPr>
                        <w:rPr>
                          <w:sz w:val="20"/>
                          <w:szCs w:val="20"/>
                        </w:rPr>
                      </w:pPr>
                      <w:r w:rsidRPr="00E018DC">
                        <w:rPr>
                          <w:sz w:val="20"/>
                          <w:szCs w:val="20"/>
                        </w:rPr>
                        <w:t>C- Türkler askerlikle ilgili bilgileri Çinlilerden öğrenmiştir</w:t>
                      </w:r>
                    </w:p>
                    <w:p w:rsidR="00E018DC" w:rsidRDefault="00E018DC" w:rsidP="00E018DC">
                      <w:pPr>
                        <w:rPr>
                          <w:sz w:val="20"/>
                          <w:szCs w:val="20"/>
                        </w:rPr>
                      </w:pPr>
                      <w:r w:rsidRPr="00E018DC">
                        <w:rPr>
                          <w:sz w:val="20"/>
                          <w:szCs w:val="20"/>
                        </w:rPr>
                        <w:t>D- Askerlik Türk toplumunda her zaman önemli olmuştur</w:t>
                      </w:r>
                      <w:r w:rsidR="004A5167">
                        <w:rPr>
                          <w:sz w:val="20"/>
                          <w:szCs w:val="20"/>
                        </w:rPr>
                        <w:t>.</w:t>
                      </w:r>
                    </w:p>
                    <w:p w:rsidR="004A5167" w:rsidRDefault="004A5167" w:rsidP="00E018DC">
                      <w:pPr>
                        <w:rPr>
                          <w:sz w:val="20"/>
                          <w:szCs w:val="20"/>
                        </w:rPr>
                      </w:pPr>
                    </w:p>
                    <w:p w:rsidR="004A5167" w:rsidRPr="004A5167" w:rsidRDefault="004A5167" w:rsidP="004A5167">
                      <w:pPr>
                        <w:rPr>
                          <w:b/>
                          <w:sz w:val="20"/>
                          <w:szCs w:val="20"/>
                        </w:rPr>
                      </w:pPr>
                      <w:r w:rsidRPr="001A4AF9">
                        <w:rPr>
                          <w:b/>
                        </w:rPr>
                        <w:t xml:space="preserve">  </w:t>
                      </w:r>
                      <w:r>
                        <w:rPr>
                          <w:b/>
                          <w:sz w:val="20"/>
                          <w:szCs w:val="20"/>
                        </w:rPr>
                        <w:t>10.</w:t>
                      </w:r>
                      <w:r w:rsidRPr="004A5167">
                        <w:rPr>
                          <w:b/>
                          <w:sz w:val="20"/>
                          <w:szCs w:val="20"/>
                        </w:rPr>
                        <w:t xml:space="preserve"> Aşağıdaki destanlardan hangisi Köktürk Devleti’ne aittir?</w:t>
                      </w:r>
                    </w:p>
                    <w:p w:rsidR="004A5167" w:rsidRDefault="004A5167" w:rsidP="004A5167">
                      <w:pPr>
                        <w:rPr>
                          <w:b/>
                          <w:sz w:val="20"/>
                          <w:szCs w:val="20"/>
                        </w:rPr>
                      </w:pPr>
                      <w:r w:rsidRPr="004A5167">
                        <w:rPr>
                          <w:b/>
                          <w:sz w:val="20"/>
                          <w:szCs w:val="20"/>
                        </w:rPr>
                        <w:t xml:space="preserve">    </w:t>
                      </w:r>
                    </w:p>
                    <w:p w:rsidR="004A5167" w:rsidRPr="004A5167" w:rsidRDefault="004A5167" w:rsidP="004A5167">
                      <w:pPr>
                        <w:rPr>
                          <w:sz w:val="20"/>
                          <w:szCs w:val="20"/>
                        </w:rPr>
                      </w:pPr>
                      <w:r w:rsidRPr="004A5167">
                        <w:rPr>
                          <w:b/>
                          <w:sz w:val="20"/>
                          <w:szCs w:val="20"/>
                        </w:rPr>
                        <w:t xml:space="preserve">  </w:t>
                      </w:r>
                      <w:r w:rsidRPr="004A5167">
                        <w:rPr>
                          <w:sz w:val="20"/>
                          <w:szCs w:val="20"/>
                        </w:rPr>
                        <w:t>A) Ergenekon Destanı</w:t>
                      </w:r>
                    </w:p>
                    <w:p w:rsidR="004A5167" w:rsidRPr="004A5167" w:rsidRDefault="004A5167" w:rsidP="004A5167">
                      <w:pPr>
                        <w:rPr>
                          <w:sz w:val="20"/>
                          <w:szCs w:val="20"/>
                        </w:rPr>
                      </w:pPr>
                      <w:r>
                        <w:rPr>
                          <w:sz w:val="20"/>
                          <w:szCs w:val="20"/>
                        </w:rPr>
                        <w:t xml:space="preserve">  </w:t>
                      </w:r>
                      <w:r w:rsidRPr="004A5167">
                        <w:rPr>
                          <w:sz w:val="20"/>
                          <w:szCs w:val="20"/>
                        </w:rPr>
                        <w:t>B) Göç Destanı</w:t>
                      </w:r>
                    </w:p>
                    <w:p w:rsidR="004A5167" w:rsidRPr="004A5167" w:rsidRDefault="004A5167" w:rsidP="004A5167">
                      <w:pPr>
                        <w:rPr>
                          <w:sz w:val="20"/>
                          <w:szCs w:val="20"/>
                        </w:rPr>
                      </w:pPr>
                      <w:r>
                        <w:rPr>
                          <w:sz w:val="20"/>
                          <w:szCs w:val="20"/>
                        </w:rPr>
                        <w:t xml:space="preserve">  </w:t>
                      </w:r>
                      <w:r w:rsidRPr="004A5167">
                        <w:rPr>
                          <w:sz w:val="20"/>
                          <w:szCs w:val="20"/>
                        </w:rPr>
                        <w:t>C) Türeyiş Destanı</w:t>
                      </w:r>
                    </w:p>
                    <w:p w:rsidR="004A5167" w:rsidRPr="004A5167" w:rsidRDefault="004A5167" w:rsidP="004A5167">
                      <w:pPr>
                        <w:rPr>
                          <w:sz w:val="20"/>
                          <w:szCs w:val="20"/>
                        </w:rPr>
                      </w:pPr>
                      <w:r>
                        <w:rPr>
                          <w:sz w:val="20"/>
                          <w:szCs w:val="20"/>
                        </w:rPr>
                        <w:t xml:space="preserve">  </w:t>
                      </w:r>
                      <w:r w:rsidRPr="004A5167">
                        <w:rPr>
                          <w:sz w:val="20"/>
                          <w:szCs w:val="20"/>
                        </w:rPr>
                        <w:t>D) Oğuz Kağan Destanı</w:t>
                      </w:r>
                    </w:p>
                    <w:p w:rsidR="004A5167" w:rsidRPr="00E018DC" w:rsidRDefault="004A5167" w:rsidP="00E018DC">
                      <w:pPr>
                        <w:rPr>
                          <w:sz w:val="20"/>
                          <w:szCs w:val="20"/>
                        </w:rPr>
                      </w:pPr>
                    </w:p>
                    <w:p w:rsidR="00E018DC" w:rsidRDefault="00E018DC" w:rsidP="00F84E80">
                      <w:pPr>
                        <w:rPr>
                          <w:sz w:val="20"/>
                          <w:szCs w:val="20"/>
                        </w:rPr>
                      </w:pPr>
                    </w:p>
                    <w:p w:rsidR="00E018DC" w:rsidRDefault="00E018DC" w:rsidP="00F84E80">
                      <w:pPr>
                        <w:rPr>
                          <w:sz w:val="20"/>
                          <w:szCs w:val="20"/>
                        </w:rPr>
                      </w:pPr>
                    </w:p>
                    <w:p w:rsidR="00E018DC" w:rsidRPr="00F84E80" w:rsidRDefault="00E018DC" w:rsidP="00F84E80">
                      <w:pPr>
                        <w:rPr>
                          <w:sz w:val="20"/>
                          <w:szCs w:val="20"/>
                        </w:rPr>
                      </w:pPr>
                    </w:p>
                    <w:p w:rsidR="00F84E80" w:rsidRPr="00F84E80" w:rsidRDefault="00F84E80" w:rsidP="00F84E80">
                      <w:pPr>
                        <w:rPr>
                          <w:sz w:val="20"/>
                          <w:szCs w:val="20"/>
                        </w:rPr>
                      </w:pPr>
                    </w:p>
                    <w:p w:rsidR="00F84E80" w:rsidRDefault="00F84E80" w:rsidP="002C3158">
                      <w:pPr>
                        <w:rPr>
                          <w:sz w:val="20"/>
                          <w:szCs w:val="20"/>
                        </w:rPr>
                      </w:pPr>
                    </w:p>
                    <w:p w:rsidR="002C3158" w:rsidRDefault="002C3158" w:rsidP="002C3158">
                      <w:pPr>
                        <w:rPr>
                          <w:sz w:val="20"/>
                          <w:szCs w:val="20"/>
                        </w:rPr>
                      </w:pPr>
                    </w:p>
                    <w:p w:rsidR="002C3158" w:rsidRPr="002C3158" w:rsidRDefault="002C3158" w:rsidP="002C3158">
                      <w:pPr>
                        <w:rPr>
                          <w:sz w:val="20"/>
                          <w:szCs w:val="20"/>
                        </w:rPr>
                      </w:pPr>
                    </w:p>
                    <w:p w:rsidR="002C3158" w:rsidRDefault="002C3158" w:rsidP="002C3158"/>
                    <w:p w:rsidR="002C3158" w:rsidRDefault="002C3158" w:rsidP="002C3158"/>
                    <w:p w:rsidR="002C3158" w:rsidRDefault="002C3158" w:rsidP="002C3158"/>
                    <w:p w:rsidR="009420C9" w:rsidRPr="005C4EB5" w:rsidRDefault="009420C9" w:rsidP="009420C9">
                      <w:pPr>
                        <w:pStyle w:val="AralkYok"/>
                        <w:rPr>
                          <w:rFonts w:asciiTheme="minorHAnsi" w:hAnsiTheme="minorHAnsi" w:cstheme="minorHAnsi"/>
                        </w:rPr>
                      </w:pPr>
                    </w:p>
                    <w:p w:rsidR="009420C9" w:rsidRPr="005C4EB5" w:rsidRDefault="009420C9" w:rsidP="009420C9">
                      <w:pPr>
                        <w:pStyle w:val="AralkYok"/>
                        <w:jc w:val="both"/>
                        <w:rPr>
                          <w:rFonts w:asciiTheme="minorHAnsi" w:hAnsiTheme="minorHAnsi" w:cstheme="minorHAnsi"/>
                        </w:rPr>
                      </w:pPr>
                    </w:p>
                    <w:p w:rsidR="009420C9" w:rsidRPr="005C4EB5" w:rsidRDefault="009420C9" w:rsidP="009420C9">
                      <w:pPr>
                        <w:spacing w:line="276" w:lineRule="auto"/>
                        <w:rPr>
                          <w:rFonts w:asciiTheme="minorHAnsi" w:hAnsiTheme="minorHAnsi" w:cstheme="minorHAnsi"/>
                          <w:sz w:val="22"/>
                          <w:szCs w:val="22"/>
                        </w:rPr>
                      </w:pPr>
                      <w:r w:rsidRPr="005C4EB5">
                        <w:rPr>
                          <w:rFonts w:asciiTheme="minorHAnsi" w:hAnsiTheme="minorHAnsi" w:cstheme="minorHAnsi"/>
                          <w:sz w:val="22"/>
                          <w:szCs w:val="22"/>
                        </w:rPr>
                        <w:t xml:space="preserve">                                                           </w:t>
                      </w:r>
                    </w:p>
                    <w:p w:rsidR="009420C9" w:rsidRPr="00C71464" w:rsidRDefault="009420C9" w:rsidP="009420C9">
                      <w:pPr>
                        <w:rPr>
                          <w:rFonts w:asciiTheme="minorHAnsi" w:hAnsiTheme="minorHAnsi" w:cstheme="minorHAnsi"/>
                          <w:sz w:val="22"/>
                        </w:rPr>
                      </w:pPr>
                    </w:p>
                  </w:txbxContent>
                </v:textbox>
                <w10:wrap type="square"/>
              </v:shape>
            </w:pict>
          </mc:Fallback>
        </mc:AlternateContent>
      </w:r>
    </w:p>
    <w:sectPr w:rsidR="009420C9" w:rsidSect="006E47AC">
      <w:type w:val="continuous"/>
      <w:pgSz w:w="11906" w:h="16838"/>
      <w:pgMar w:top="680" w:right="851" w:bottom="737" w:left="425"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F7D"/>
    <w:multiLevelType w:val="hybridMultilevel"/>
    <w:tmpl w:val="C9A2CB82"/>
    <w:lvl w:ilvl="0" w:tplc="0C8A755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15:restartNumberingAfterBreak="0">
    <w:nsid w:val="27D01D77"/>
    <w:multiLevelType w:val="hybridMultilevel"/>
    <w:tmpl w:val="0E868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0C44F7"/>
    <w:multiLevelType w:val="hybridMultilevel"/>
    <w:tmpl w:val="4F0C006E"/>
    <w:lvl w:ilvl="0" w:tplc="4D88C9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35CF022A"/>
    <w:multiLevelType w:val="hybridMultilevel"/>
    <w:tmpl w:val="3B360C22"/>
    <w:lvl w:ilvl="0" w:tplc="12D82B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17387A"/>
    <w:multiLevelType w:val="hybridMultilevel"/>
    <w:tmpl w:val="611E4DBE"/>
    <w:lvl w:ilvl="0" w:tplc="2CB20CC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15:restartNumberingAfterBreak="0">
    <w:nsid w:val="6D621489"/>
    <w:multiLevelType w:val="hybridMultilevel"/>
    <w:tmpl w:val="383A57A0"/>
    <w:lvl w:ilvl="0" w:tplc="F5BA8296">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C16BE2"/>
    <w:multiLevelType w:val="hybridMultilevel"/>
    <w:tmpl w:val="36C8098E"/>
    <w:lvl w:ilvl="0" w:tplc="9EFA72F2">
      <w:start w:val="1"/>
      <w:numFmt w:val="bullet"/>
      <w:lvlText w:val=""/>
      <w:lvlJc w:val="left"/>
      <w:pPr>
        <w:tabs>
          <w:tab w:val="num" w:pos="720"/>
        </w:tabs>
        <w:ind w:left="720" w:hanging="360"/>
      </w:pPr>
      <w:rPr>
        <w:rFonts w:ascii="Wingdings" w:eastAsia="Times New Roman"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BF5FCE"/>
    <w:multiLevelType w:val="hybridMultilevel"/>
    <w:tmpl w:val="BE0AF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351A83"/>
    <w:multiLevelType w:val="hybridMultilevel"/>
    <w:tmpl w:val="2D4E92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8D0CCC"/>
    <w:multiLevelType w:val="hybridMultilevel"/>
    <w:tmpl w:val="D9F64170"/>
    <w:lvl w:ilvl="0" w:tplc="D122B0B4">
      <w:start w:val="1"/>
      <w:numFmt w:val="upperLetter"/>
      <w:lvlText w:val="%1)"/>
      <w:lvlJc w:val="left"/>
      <w:pPr>
        <w:tabs>
          <w:tab w:val="num" w:pos="502"/>
        </w:tabs>
        <w:ind w:left="502" w:hanging="360"/>
      </w:pPr>
      <w:rPr>
        <w:rFonts w:ascii="Comic Sans MS" w:eastAsia="Times New Roman" w:hAnsi="Comic Sans MS" w:cs="Times New Roman" w:hint="default"/>
        <w:b/>
        <w:sz w:val="18"/>
        <w:szCs w:val="18"/>
      </w:rPr>
    </w:lvl>
    <w:lvl w:ilvl="1" w:tplc="041F0019" w:tentative="1">
      <w:start w:val="1"/>
      <w:numFmt w:val="lowerLetter"/>
      <w:lvlText w:val="%2."/>
      <w:lvlJc w:val="left"/>
      <w:pPr>
        <w:tabs>
          <w:tab w:val="num" w:pos="1222"/>
        </w:tabs>
        <w:ind w:left="1222" w:hanging="360"/>
      </w:pPr>
      <w:rPr>
        <w:rFonts w:cs="Times New Roman"/>
      </w:rPr>
    </w:lvl>
    <w:lvl w:ilvl="2" w:tplc="041F001B" w:tentative="1">
      <w:start w:val="1"/>
      <w:numFmt w:val="lowerRoman"/>
      <w:lvlText w:val="%3."/>
      <w:lvlJc w:val="right"/>
      <w:pPr>
        <w:tabs>
          <w:tab w:val="num" w:pos="1942"/>
        </w:tabs>
        <w:ind w:left="1942" w:hanging="180"/>
      </w:pPr>
      <w:rPr>
        <w:rFonts w:cs="Times New Roman"/>
      </w:rPr>
    </w:lvl>
    <w:lvl w:ilvl="3" w:tplc="041F000F" w:tentative="1">
      <w:start w:val="1"/>
      <w:numFmt w:val="decimal"/>
      <w:lvlText w:val="%4."/>
      <w:lvlJc w:val="left"/>
      <w:pPr>
        <w:tabs>
          <w:tab w:val="num" w:pos="2662"/>
        </w:tabs>
        <w:ind w:left="2662" w:hanging="360"/>
      </w:pPr>
      <w:rPr>
        <w:rFonts w:cs="Times New Roman"/>
      </w:rPr>
    </w:lvl>
    <w:lvl w:ilvl="4" w:tplc="041F0019" w:tentative="1">
      <w:start w:val="1"/>
      <w:numFmt w:val="lowerLetter"/>
      <w:lvlText w:val="%5."/>
      <w:lvlJc w:val="left"/>
      <w:pPr>
        <w:tabs>
          <w:tab w:val="num" w:pos="3382"/>
        </w:tabs>
        <w:ind w:left="3382" w:hanging="360"/>
      </w:pPr>
      <w:rPr>
        <w:rFonts w:cs="Times New Roman"/>
      </w:rPr>
    </w:lvl>
    <w:lvl w:ilvl="5" w:tplc="041F001B" w:tentative="1">
      <w:start w:val="1"/>
      <w:numFmt w:val="lowerRoman"/>
      <w:lvlText w:val="%6."/>
      <w:lvlJc w:val="right"/>
      <w:pPr>
        <w:tabs>
          <w:tab w:val="num" w:pos="4102"/>
        </w:tabs>
        <w:ind w:left="4102" w:hanging="180"/>
      </w:pPr>
      <w:rPr>
        <w:rFonts w:cs="Times New Roman"/>
      </w:rPr>
    </w:lvl>
    <w:lvl w:ilvl="6" w:tplc="041F000F" w:tentative="1">
      <w:start w:val="1"/>
      <w:numFmt w:val="decimal"/>
      <w:lvlText w:val="%7."/>
      <w:lvlJc w:val="left"/>
      <w:pPr>
        <w:tabs>
          <w:tab w:val="num" w:pos="4822"/>
        </w:tabs>
        <w:ind w:left="4822" w:hanging="360"/>
      </w:pPr>
      <w:rPr>
        <w:rFonts w:cs="Times New Roman"/>
      </w:rPr>
    </w:lvl>
    <w:lvl w:ilvl="7" w:tplc="041F0019" w:tentative="1">
      <w:start w:val="1"/>
      <w:numFmt w:val="lowerLetter"/>
      <w:lvlText w:val="%8."/>
      <w:lvlJc w:val="left"/>
      <w:pPr>
        <w:tabs>
          <w:tab w:val="num" w:pos="5542"/>
        </w:tabs>
        <w:ind w:left="5542" w:hanging="360"/>
      </w:pPr>
      <w:rPr>
        <w:rFonts w:cs="Times New Roman"/>
      </w:rPr>
    </w:lvl>
    <w:lvl w:ilvl="8" w:tplc="041F001B" w:tentative="1">
      <w:start w:val="1"/>
      <w:numFmt w:val="lowerRoman"/>
      <w:lvlText w:val="%9."/>
      <w:lvlJc w:val="right"/>
      <w:pPr>
        <w:tabs>
          <w:tab w:val="num" w:pos="6262"/>
        </w:tabs>
        <w:ind w:left="6262" w:hanging="180"/>
      </w:pPr>
      <w:rPr>
        <w:rFonts w:cs="Times New Roman"/>
      </w:rPr>
    </w:lvl>
  </w:abstractNum>
  <w:num w:numId="1">
    <w:abstractNumId w:val="9"/>
  </w:num>
  <w:num w:numId="2">
    <w:abstractNumId w:val="6"/>
  </w:num>
  <w:num w:numId="3">
    <w:abstractNumId w:val="2"/>
  </w:num>
  <w:num w:numId="4">
    <w:abstractNumId w:val="0"/>
  </w:num>
  <w:num w:numId="5">
    <w:abstractNumId w:val="8"/>
  </w:num>
  <w:num w:numId="6">
    <w:abstractNumId w:val="3"/>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52"/>
    <w:rsid w:val="000366D8"/>
    <w:rsid w:val="00051BD0"/>
    <w:rsid w:val="00052408"/>
    <w:rsid w:val="00065338"/>
    <w:rsid w:val="00072933"/>
    <w:rsid w:val="000850B2"/>
    <w:rsid w:val="00091AEE"/>
    <w:rsid w:val="000A6244"/>
    <w:rsid w:val="000B36AB"/>
    <w:rsid w:val="000C6DCC"/>
    <w:rsid w:val="000E149B"/>
    <w:rsid w:val="000E50E1"/>
    <w:rsid w:val="000F0589"/>
    <w:rsid w:val="001248D0"/>
    <w:rsid w:val="0013321D"/>
    <w:rsid w:val="0013590F"/>
    <w:rsid w:val="001371AD"/>
    <w:rsid w:val="00152353"/>
    <w:rsid w:val="00171628"/>
    <w:rsid w:val="001763CA"/>
    <w:rsid w:val="00180C6B"/>
    <w:rsid w:val="00194766"/>
    <w:rsid w:val="0019485D"/>
    <w:rsid w:val="001A03D4"/>
    <w:rsid w:val="001B404A"/>
    <w:rsid w:val="001C237A"/>
    <w:rsid w:val="001C385A"/>
    <w:rsid w:val="001D7364"/>
    <w:rsid w:val="001E12CD"/>
    <w:rsid w:val="001E7236"/>
    <w:rsid w:val="0021779E"/>
    <w:rsid w:val="00224FA4"/>
    <w:rsid w:val="00236E4C"/>
    <w:rsid w:val="002562C5"/>
    <w:rsid w:val="00261FAD"/>
    <w:rsid w:val="0027700B"/>
    <w:rsid w:val="002A4800"/>
    <w:rsid w:val="002C3158"/>
    <w:rsid w:val="002D3ED3"/>
    <w:rsid w:val="002D46AE"/>
    <w:rsid w:val="002E0290"/>
    <w:rsid w:val="002E3B6D"/>
    <w:rsid w:val="00305CE4"/>
    <w:rsid w:val="003211B2"/>
    <w:rsid w:val="003265D0"/>
    <w:rsid w:val="00336185"/>
    <w:rsid w:val="003449EF"/>
    <w:rsid w:val="003535E3"/>
    <w:rsid w:val="003828BD"/>
    <w:rsid w:val="003915D4"/>
    <w:rsid w:val="003A02B3"/>
    <w:rsid w:val="003C1A03"/>
    <w:rsid w:val="003C3B3E"/>
    <w:rsid w:val="003C6B5A"/>
    <w:rsid w:val="003D328B"/>
    <w:rsid w:val="003D34B4"/>
    <w:rsid w:val="003E0A79"/>
    <w:rsid w:val="003F2004"/>
    <w:rsid w:val="003F77DB"/>
    <w:rsid w:val="00425358"/>
    <w:rsid w:val="00436BEE"/>
    <w:rsid w:val="00447681"/>
    <w:rsid w:val="004617CB"/>
    <w:rsid w:val="00462E58"/>
    <w:rsid w:val="00467F69"/>
    <w:rsid w:val="00483CC6"/>
    <w:rsid w:val="00493868"/>
    <w:rsid w:val="004A5167"/>
    <w:rsid w:val="004A7318"/>
    <w:rsid w:val="004B098B"/>
    <w:rsid w:val="004C092B"/>
    <w:rsid w:val="004C151A"/>
    <w:rsid w:val="004D7EC9"/>
    <w:rsid w:val="004E1273"/>
    <w:rsid w:val="00500ED1"/>
    <w:rsid w:val="00523D69"/>
    <w:rsid w:val="005314DF"/>
    <w:rsid w:val="0053667E"/>
    <w:rsid w:val="00537A2C"/>
    <w:rsid w:val="00552ED7"/>
    <w:rsid w:val="005631C8"/>
    <w:rsid w:val="00565235"/>
    <w:rsid w:val="00570A85"/>
    <w:rsid w:val="00576C43"/>
    <w:rsid w:val="00577652"/>
    <w:rsid w:val="00583CF6"/>
    <w:rsid w:val="005A08A9"/>
    <w:rsid w:val="005A5F06"/>
    <w:rsid w:val="005B22F4"/>
    <w:rsid w:val="005B6AB7"/>
    <w:rsid w:val="005C4EB5"/>
    <w:rsid w:val="005D6B3A"/>
    <w:rsid w:val="005E34CF"/>
    <w:rsid w:val="005F5A1A"/>
    <w:rsid w:val="006126A1"/>
    <w:rsid w:val="0062062D"/>
    <w:rsid w:val="00621614"/>
    <w:rsid w:val="006347DA"/>
    <w:rsid w:val="00656404"/>
    <w:rsid w:val="00656CCE"/>
    <w:rsid w:val="00664D2C"/>
    <w:rsid w:val="00666E32"/>
    <w:rsid w:val="00680043"/>
    <w:rsid w:val="00682302"/>
    <w:rsid w:val="00682E9D"/>
    <w:rsid w:val="0068655B"/>
    <w:rsid w:val="0069239C"/>
    <w:rsid w:val="006B3D40"/>
    <w:rsid w:val="006B56B3"/>
    <w:rsid w:val="006D1C7A"/>
    <w:rsid w:val="006E47AC"/>
    <w:rsid w:val="006F14A8"/>
    <w:rsid w:val="00720689"/>
    <w:rsid w:val="00722469"/>
    <w:rsid w:val="00741387"/>
    <w:rsid w:val="00744332"/>
    <w:rsid w:val="0076308E"/>
    <w:rsid w:val="00782741"/>
    <w:rsid w:val="0078661F"/>
    <w:rsid w:val="00787431"/>
    <w:rsid w:val="007B4198"/>
    <w:rsid w:val="007B4FDD"/>
    <w:rsid w:val="007D3651"/>
    <w:rsid w:val="007D38EA"/>
    <w:rsid w:val="007E0767"/>
    <w:rsid w:val="007F1000"/>
    <w:rsid w:val="007F42D3"/>
    <w:rsid w:val="0080455E"/>
    <w:rsid w:val="00807865"/>
    <w:rsid w:val="0081657B"/>
    <w:rsid w:val="00825288"/>
    <w:rsid w:val="008370CD"/>
    <w:rsid w:val="00840559"/>
    <w:rsid w:val="00856926"/>
    <w:rsid w:val="00860E2A"/>
    <w:rsid w:val="008770C7"/>
    <w:rsid w:val="00885101"/>
    <w:rsid w:val="008E00BC"/>
    <w:rsid w:val="008E2F73"/>
    <w:rsid w:val="008E7C3A"/>
    <w:rsid w:val="00917834"/>
    <w:rsid w:val="009420C9"/>
    <w:rsid w:val="00942324"/>
    <w:rsid w:val="0094551B"/>
    <w:rsid w:val="00946911"/>
    <w:rsid w:val="00953650"/>
    <w:rsid w:val="00957460"/>
    <w:rsid w:val="00966C42"/>
    <w:rsid w:val="0098671A"/>
    <w:rsid w:val="009A0676"/>
    <w:rsid w:val="009A2D4A"/>
    <w:rsid w:val="009B046C"/>
    <w:rsid w:val="009C2E70"/>
    <w:rsid w:val="009E6B95"/>
    <w:rsid w:val="009E72B5"/>
    <w:rsid w:val="009F70EB"/>
    <w:rsid w:val="00A05629"/>
    <w:rsid w:val="00A22F21"/>
    <w:rsid w:val="00A91073"/>
    <w:rsid w:val="00A953BE"/>
    <w:rsid w:val="00AE72AF"/>
    <w:rsid w:val="00AF3DE3"/>
    <w:rsid w:val="00B12135"/>
    <w:rsid w:val="00B12467"/>
    <w:rsid w:val="00B15E91"/>
    <w:rsid w:val="00B23683"/>
    <w:rsid w:val="00B43279"/>
    <w:rsid w:val="00B44DA3"/>
    <w:rsid w:val="00B47AE5"/>
    <w:rsid w:val="00B53A7B"/>
    <w:rsid w:val="00B60B68"/>
    <w:rsid w:val="00B70B04"/>
    <w:rsid w:val="00B77E71"/>
    <w:rsid w:val="00B93F89"/>
    <w:rsid w:val="00BA4277"/>
    <w:rsid w:val="00BC7A90"/>
    <w:rsid w:val="00BE20C7"/>
    <w:rsid w:val="00BE20F0"/>
    <w:rsid w:val="00BE690F"/>
    <w:rsid w:val="00BF016B"/>
    <w:rsid w:val="00C06817"/>
    <w:rsid w:val="00C16463"/>
    <w:rsid w:val="00C55A66"/>
    <w:rsid w:val="00C65946"/>
    <w:rsid w:val="00C71464"/>
    <w:rsid w:val="00C87592"/>
    <w:rsid w:val="00C967C1"/>
    <w:rsid w:val="00CB1193"/>
    <w:rsid w:val="00CB175C"/>
    <w:rsid w:val="00CB51EB"/>
    <w:rsid w:val="00CC2CC0"/>
    <w:rsid w:val="00CC541A"/>
    <w:rsid w:val="00CC576F"/>
    <w:rsid w:val="00CD3611"/>
    <w:rsid w:val="00CE0A9B"/>
    <w:rsid w:val="00CE3DFF"/>
    <w:rsid w:val="00D214D7"/>
    <w:rsid w:val="00D278D5"/>
    <w:rsid w:val="00D33825"/>
    <w:rsid w:val="00D37FC5"/>
    <w:rsid w:val="00D5000C"/>
    <w:rsid w:val="00D51CB2"/>
    <w:rsid w:val="00D53388"/>
    <w:rsid w:val="00D615E0"/>
    <w:rsid w:val="00D70605"/>
    <w:rsid w:val="00D70700"/>
    <w:rsid w:val="00D76ADA"/>
    <w:rsid w:val="00D81E9F"/>
    <w:rsid w:val="00D9129D"/>
    <w:rsid w:val="00D920AE"/>
    <w:rsid w:val="00DB4166"/>
    <w:rsid w:val="00DC02E1"/>
    <w:rsid w:val="00DE4256"/>
    <w:rsid w:val="00DE7142"/>
    <w:rsid w:val="00DF4147"/>
    <w:rsid w:val="00E018DC"/>
    <w:rsid w:val="00E07E66"/>
    <w:rsid w:val="00E115C6"/>
    <w:rsid w:val="00E36654"/>
    <w:rsid w:val="00E43411"/>
    <w:rsid w:val="00E43CB6"/>
    <w:rsid w:val="00E510A6"/>
    <w:rsid w:val="00E62F29"/>
    <w:rsid w:val="00E668D9"/>
    <w:rsid w:val="00E87919"/>
    <w:rsid w:val="00E9208C"/>
    <w:rsid w:val="00E965CD"/>
    <w:rsid w:val="00EA2F6D"/>
    <w:rsid w:val="00F22761"/>
    <w:rsid w:val="00F260AA"/>
    <w:rsid w:val="00F502D8"/>
    <w:rsid w:val="00F5620B"/>
    <w:rsid w:val="00F56424"/>
    <w:rsid w:val="00F6642A"/>
    <w:rsid w:val="00F7100F"/>
    <w:rsid w:val="00F747F7"/>
    <w:rsid w:val="00F772E5"/>
    <w:rsid w:val="00F836EB"/>
    <w:rsid w:val="00F84E80"/>
    <w:rsid w:val="00F86112"/>
    <w:rsid w:val="00F932E9"/>
    <w:rsid w:val="00FC230E"/>
    <w:rsid w:val="00FE0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706E5"/>
  <w15:docId w15:val="{6F0BE521-E93C-46C1-B66D-9B4781B3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5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67F69"/>
    <w:pPr>
      <w:ind w:left="720"/>
      <w:contextualSpacing/>
    </w:pPr>
  </w:style>
  <w:style w:type="paragraph" w:customStyle="1" w:styleId="Normal0">
    <w:name w:val="[Normal]"/>
    <w:uiPriority w:val="99"/>
    <w:rsid w:val="000850B2"/>
    <w:pPr>
      <w:widowControl w:val="0"/>
      <w:autoSpaceDE w:val="0"/>
      <w:autoSpaceDN w:val="0"/>
      <w:adjustRightInd w:val="0"/>
    </w:pPr>
    <w:rPr>
      <w:rFonts w:ascii="Arial" w:eastAsia="Times New Roman" w:hAnsi="Arial" w:cs="Arial"/>
      <w:sz w:val="24"/>
      <w:szCs w:val="24"/>
    </w:rPr>
  </w:style>
  <w:style w:type="table" w:styleId="TabloKlavuzu">
    <w:name w:val="Table Grid"/>
    <w:basedOn w:val="NormalTablo"/>
    <w:uiPriority w:val="99"/>
    <w:rsid w:val="00180C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7B4FDD"/>
    <w:rPr>
      <w:sz w:val="22"/>
      <w:szCs w:val="22"/>
      <w:lang w:eastAsia="en-US"/>
    </w:rPr>
  </w:style>
  <w:style w:type="character" w:styleId="Kpr">
    <w:name w:val="Hyperlink"/>
    <w:uiPriority w:val="99"/>
    <w:semiHidden/>
    <w:rsid w:val="00825288"/>
    <w:rPr>
      <w:rFonts w:cs="Times New Roman"/>
      <w:color w:val="0000FF"/>
      <w:u w:val="single"/>
    </w:rPr>
  </w:style>
  <w:style w:type="character" w:customStyle="1" w:styleId="fontstyle01">
    <w:name w:val="fontstyle01"/>
    <w:basedOn w:val="VarsaylanParagrafYazTipi"/>
    <w:rsid w:val="0062062D"/>
    <w:rPr>
      <w:rFonts w:ascii="Arial-BoldMT" w:hAnsi="Arial-BoldMT" w:hint="default"/>
      <w:b/>
      <w:bCs/>
      <w:i w:val="0"/>
      <w:iCs w:val="0"/>
      <w:color w:val="242021"/>
      <w:sz w:val="20"/>
      <w:szCs w:val="20"/>
    </w:rPr>
  </w:style>
  <w:style w:type="character" w:customStyle="1" w:styleId="fontstyle21">
    <w:name w:val="fontstyle21"/>
    <w:basedOn w:val="VarsaylanParagrafYazTipi"/>
    <w:rsid w:val="0062062D"/>
    <w:rPr>
      <w:rFonts w:ascii="ArialMT" w:hAnsi="ArialMT" w:hint="default"/>
      <w:b w:val="0"/>
      <w:bCs w:val="0"/>
      <w:i w:val="0"/>
      <w:iCs w:val="0"/>
      <w:color w:val="242021"/>
      <w:sz w:val="20"/>
      <w:szCs w:val="20"/>
    </w:rPr>
  </w:style>
  <w:style w:type="paragraph" w:styleId="NormalWeb">
    <w:name w:val="Normal (Web)"/>
    <w:basedOn w:val="Normal"/>
    <w:uiPriority w:val="99"/>
    <w:semiHidden/>
    <w:unhideWhenUsed/>
    <w:rsid w:val="000E149B"/>
    <w:pPr>
      <w:spacing w:before="100" w:beforeAutospacing="1" w:after="100" w:afterAutospacing="1"/>
    </w:pPr>
  </w:style>
  <w:style w:type="paragraph" w:styleId="GvdeMetni">
    <w:name w:val="Body Text"/>
    <w:basedOn w:val="Normal"/>
    <w:link w:val="GvdeMetniChar"/>
    <w:uiPriority w:val="99"/>
    <w:rsid w:val="00782741"/>
    <w:pPr>
      <w:jc w:val="both"/>
    </w:pPr>
    <w:rPr>
      <w:rFonts w:ascii="Arial" w:hAnsi="Arial"/>
      <w:sz w:val="32"/>
    </w:rPr>
  </w:style>
  <w:style w:type="character" w:customStyle="1" w:styleId="GvdeMetniChar">
    <w:name w:val="Gövde Metni Char"/>
    <w:basedOn w:val="VarsaylanParagrafYazTipi"/>
    <w:link w:val="GvdeMetni"/>
    <w:uiPriority w:val="99"/>
    <w:rsid w:val="00782741"/>
    <w:rPr>
      <w:rFonts w:ascii="Arial" w:eastAsia="Times New Roman" w:hAnsi="Arial"/>
      <w:sz w:val="32"/>
      <w:szCs w:val="24"/>
    </w:rPr>
  </w:style>
  <w:style w:type="table" w:styleId="ListeTablo7Renkli-Vurgu1">
    <w:name w:val="List Table 7 Colorful Accent 1"/>
    <w:basedOn w:val="NormalTablo"/>
    <w:uiPriority w:val="52"/>
    <w:rsid w:val="009420C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432">
      <w:bodyDiv w:val="1"/>
      <w:marLeft w:val="0"/>
      <w:marRight w:val="0"/>
      <w:marTop w:val="0"/>
      <w:marBottom w:val="0"/>
      <w:divBdr>
        <w:top w:val="none" w:sz="0" w:space="0" w:color="auto"/>
        <w:left w:val="none" w:sz="0" w:space="0" w:color="auto"/>
        <w:bottom w:val="none" w:sz="0" w:space="0" w:color="auto"/>
        <w:right w:val="none" w:sz="0" w:space="0" w:color="auto"/>
      </w:divBdr>
    </w:div>
    <w:div w:id="439182066">
      <w:bodyDiv w:val="1"/>
      <w:marLeft w:val="0"/>
      <w:marRight w:val="0"/>
      <w:marTop w:val="0"/>
      <w:marBottom w:val="0"/>
      <w:divBdr>
        <w:top w:val="none" w:sz="0" w:space="0" w:color="auto"/>
        <w:left w:val="none" w:sz="0" w:space="0" w:color="auto"/>
        <w:bottom w:val="none" w:sz="0" w:space="0" w:color="auto"/>
        <w:right w:val="none" w:sz="0" w:space="0" w:color="auto"/>
      </w:divBdr>
    </w:div>
    <w:div w:id="656417624">
      <w:bodyDiv w:val="1"/>
      <w:marLeft w:val="0"/>
      <w:marRight w:val="0"/>
      <w:marTop w:val="0"/>
      <w:marBottom w:val="0"/>
      <w:divBdr>
        <w:top w:val="none" w:sz="0" w:space="0" w:color="auto"/>
        <w:left w:val="none" w:sz="0" w:space="0" w:color="auto"/>
        <w:bottom w:val="none" w:sz="0" w:space="0" w:color="auto"/>
        <w:right w:val="none" w:sz="0" w:space="0" w:color="auto"/>
      </w:divBdr>
    </w:div>
    <w:div w:id="839541420">
      <w:bodyDiv w:val="1"/>
      <w:marLeft w:val="0"/>
      <w:marRight w:val="0"/>
      <w:marTop w:val="0"/>
      <w:marBottom w:val="0"/>
      <w:divBdr>
        <w:top w:val="none" w:sz="0" w:space="0" w:color="auto"/>
        <w:left w:val="none" w:sz="0" w:space="0" w:color="auto"/>
        <w:bottom w:val="none" w:sz="0" w:space="0" w:color="auto"/>
        <w:right w:val="none" w:sz="0" w:space="0" w:color="auto"/>
      </w:divBdr>
    </w:div>
    <w:div w:id="1019819981">
      <w:bodyDiv w:val="1"/>
      <w:marLeft w:val="0"/>
      <w:marRight w:val="0"/>
      <w:marTop w:val="0"/>
      <w:marBottom w:val="0"/>
      <w:divBdr>
        <w:top w:val="none" w:sz="0" w:space="0" w:color="auto"/>
        <w:left w:val="none" w:sz="0" w:space="0" w:color="auto"/>
        <w:bottom w:val="none" w:sz="0" w:space="0" w:color="auto"/>
        <w:right w:val="none" w:sz="0" w:space="0" w:color="auto"/>
      </w:divBdr>
    </w:div>
    <w:div w:id="1163592643">
      <w:bodyDiv w:val="1"/>
      <w:marLeft w:val="0"/>
      <w:marRight w:val="0"/>
      <w:marTop w:val="0"/>
      <w:marBottom w:val="0"/>
      <w:divBdr>
        <w:top w:val="none" w:sz="0" w:space="0" w:color="auto"/>
        <w:left w:val="none" w:sz="0" w:space="0" w:color="auto"/>
        <w:bottom w:val="none" w:sz="0" w:space="0" w:color="auto"/>
        <w:right w:val="none" w:sz="0" w:space="0" w:color="auto"/>
      </w:divBdr>
    </w:div>
    <w:div w:id="1282884318">
      <w:bodyDiv w:val="1"/>
      <w:marLeft w:val="0"/>
      <w:marRight w:val="0"/>
      <w:marTop w:val="0"/>
      <w:marBottom w:val="0"/>
      <w:divBdr>
        <w:top w:val="none" w:sz="0" w:space="0" w:color="auto"/>
        <w:left w:val="none" w:sz="0" w:space="0" w:color="auto"/>
        <w:bottom w:val="none" w:sz="0" w:space="0" w:color="auto"/>
        <w:right w:val="none" w:sz="0" w:space="0" w:color="auto"/>
      </w:divBdr>
    </w:div>
    <w:div w:id="1366632894">
      <w:bodyDiv w:val="1"/>
      <w:marLeft w:val="0"/>
      <w:marRight w:val="0"/>
      <w:marTop w:val="0"/>
      <w:marBottom w:val="0"/>
      <w:divBdr>
        <w:top w:val="none" w:sz="0" w:space="0" w:color="auto"/>
        <w:left w:val="none" w:sz="0" w:space="0" w:color="auto"/>
        <w:bottom w:val="none" w:sz="0" w:space="0" w:color="auto"/>
        <w:right w:val="none" w:sz="0" w:space="0" w:color="auto"/>
      </w:divBdr>
    </w:div>
    <w:div w:id="1397237735">
      <w:bodyDiv w:val="1"/>
      <w:marLeft w:val="0"/>
      <w:marRight w:val="0"/>
      <w:marTop w:val="0"/>
      <w:marBottom w:val="0"/>
      <w:divBdr>
        <w:top w:val="none" w:sz="0" w:space="0" w:color="auto"/>
        <w:left w:val="none" w:sz="0" w:space="0" w:color="auto"/>
        <w:bottom w:val="none" w:sz="0" w:space="0" w:color="auto"/>
        <w:right w:val="none" w:sz="0" w:space="0" w:color="auto"/>
      </w:divBdr>
    </w:div>
    <w:div w:id="1495220261">
      <w:bodyDiv w:val="1"/>
      <w:marLeft w:val="0"/>
      <w:marRight w:val="0"/>
      <w:marTop w:val="0"/>
      <w:marBottom w:val="0"/>
      <w:divBdr>
        <w:top w:val="none" w:sz="0" w:space="0" w:color="auto"/>
        <w:left w:val="none" w:sz="0" w:space="0" w:color="auto"/>
        <w:bottom w:val="none" w:sz="0" w:space="0" w:color="auto"/>
        <w:right w:val="none" w:sz="0" w:space="0" w:color="auto"/>
      </w:divBdr>
    </w:div>
    <w:div w:id="1788548322">
      <w:bodyDiv w:val="1"/>
      <w:marLeft w:val="0"/>
      <w:marRight w:val="0"/>
      <w:marTop w:val="0"/>
      <w:marBottom w:val="0"/>
      <w:divBdr>
        <w:top w:val="none" w:sz="0" w:space="0" w:color="auto"/>
        <w:left w:val="none" w:sz="0" w:space="0" w:color="auto"/>
        <w:bottom w:val="none" w:sz="0" w:space="0" w:color="auto"/>
        <w:right w:val="none" w:sz="0" w:space="0" w:color="auto"/>
      </w:divBdr>
    </w:div>
    <w:div w:id="1877963973">
      <w:bodyDiv w:val="1"/>
      <w:marLeft w:val="0"/>
      <w:marRight w:val="0"/>
      <w:marTop w:val="0"/>
      <w:marBottom w:val="0"/>
      <w:divBdr>
        <w:top w:val="none" w:sz="0" w:space="0" w:color="auto"/>
        <w:left w:val="none" w:sz="0" w:space="0" w:color="auto"/>
        <w:bottom w:val="none" w:sz="0" w:space="0" w:color="auto"/>
        <w:right w:val="none" w:sz="0" w:space="0" w:color="auto"/>
      </w:divBdr>
    </w:div>
    <w:div w:id="1909220516">
      <w:bodyDiv w:val="1"/>
      <w:marLeft w:val="0"/>
      <w:marRight w:val="0"/>
      <w:marTop w:val="0"/>
      <w:marBottom w:val="0"/>
      <w:divBdr>
        <w:top w:val="none" w:sz="0" w:space="0" w:color="auto"/>
        <w:left w:val="none" w:sz="0" w:space="0" w:color="auto"/>
        <w:bottom w:val="none" w:sz="0" w:space="0" w:color="auto"/>
        <w:right w:val="none" w:sz="0" w:space="0" w:color="auto"/>
      </w:divBdr>
    </w:div>
    <w:div w:id="19540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47</Words>
  <Characters>274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
  <cp:lastModifiedBy>ASUS</cp:lastModifiedBy>
  <cp:revision>16</cp:revision>
  <dcterms:created xsi:type="dcterms:W3CDTF">2020-11-11T18:05:00Z</dcterms:created>
  <dcterms:modified xsi:type="dcterms:W3CDTF">2021-10-31T12:16:00Z</dcterms:modified>
  <cp:category>www.sorubak.com</cp:category>
</cp:coreProperties>
</file>