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shd w:val="clear" w:color="auto" w:fill="92D050"/>
        <w:tblLook w:val="04A0" w:firstRow="1" w:lastRow="0" w:firstColumn="1" w:lastColumn="0" w:noHBand="0" w:noVBand="1"/>
      </w:tblPr>
      <w:tblGrid>
        <w:gridCol w:w="15134"/>
      </w:tblGrid>
      <w:tr w:rsidR="00411EFF" w:rsidRPr="00411EFF" w14:paraId="0735A4E2" w14:textId="77777777" w:rsidTr="00CA2C1F">
        <w:trPr>
          <w:trHeight w:val="423"/>
        </w:trPr>
        <w:tc>
          <w:tcPr>
            <w:tcW w:w="15134" w:type="dxa"/>
            <w:tcBorders>
              <w:bottom w:val="single" w:sz="4" w:space="0" w:color="000000" w:themeColor="text1"/>
            </w:tcBorders>
            <w:shd w:val="clear" w:color="auto" w:fill="FABF8F" w:themeFill="accent6" w:themeFillTint="99"/>
          </w:tcPr>
          <w:p w14:paraId="0C10482C" w14:textId="69003E12" w:rsidR="000610EA" w:rsidRPr="00843FA8" w:rsidRDefault="000610EA" w:rsidP="000610EA">
            <w:pPr>
              <w:ind w:left="708"/>
              <w:jc w:val="center"/>
              <w:rPr>
                <w:rFonts w:cstheme="minorHAnsi"/>
                <w:b/>
                <w:sz w:val="28"/>
                <w:szCs w:val="28"/>
              </w:rPr>
            </w:pPr>
            <w:r w:rsidRPr="00843FA8">
              <w:rPr>
                <w:rFonts w:cstheme="minorHAnsi"/>
                <w:b/>
                <w:sz w:val="28"/>
                <w:szCs w:val="28"/>
              </w:rPr>
              <w:t>20</w:t>
            </w:r>
            <w:r w:rsidR="00C12304">
              <w:rPr>
                <w:rFonts w:cstheme="minorHAnsi"/>
                <w:b/>
                <w:sz w:val="28"/>
                <w:szCs w:val="28"/>
              </w:rPr>
              <w:t>21</w:t>
            </w:r>
            <w:r w:rsidRPr="00843FA8">
              <w:rPr>
                <w:rFonts w:cstheme="minorHAnsi"/>
                <w:b/>
                <w:sz w:val="28"/>
                <w:szCs w:val="28"/>
              </w:rPr>
              <w:t>-202</w:t>
            </w:r>
            <w:r w:rsidR="00C12304">
              <w:rPr>
                <w:rFonts w:cstheme="minorHAnsi"/>
                <w:b/>
                <w:sz w:val="28"/>
                <w:szCs w:val="28"/>
              </w:rPr>
              <w:t>2</w:t>
            </w:r>
            <w:r w:rsidRPr="00843FA8">
              <w:rPr>
                <w:rFonts w:cstheme="minorHAnsi"/>
                <w:b/>
                <w:sz w:val="28"/>
                <w:szCs w:val="28"/>
              </w:rPr>
              <w:t xml:space="preserve"> EĞİTİM-ÖĞRETİM YILI</w:t>
            </w:r>
            <w:r w:rsidR="00C12304">
              <w:rPr>
                <w:rFonts w:cstheme="minorHAnsi"/>
                <w:b/>
                <w:sz w:val="28"/>
                <w:szCs w:val="28"/>
              </w:rPr>
              <w:t xml:space="preserve"> BORNOVA MESLEKİ VE TEKNİK ANADOLU</w:t>
            </w:r>
            <w:r w:rsidRPr="00843FA8">
              <w:rPr>
                <w:rFonts w:cstheme="minorHAnsi"/>
                <w:b/>
                <w:sz w:val="28"/>
                <w:szCs w:val="28"/>
              </w:rPr>
              <w:t xml:space="preserve"> LİSESİ </w:t>
            </w:r>
          </w:p>
          <w:p w14:paraId="67AD878A" w14:textId="77777777" w:rsidR="00411EFF" w:rsidRPr="00411EFF" w:rsidRDefault="00A66A7B" w:rsidP="00750052">
            <w:pPr>
              <w:ind w:left="708"/>
              <w:jc w:val="center"/>
              <w:rPr>
                <w:b/>
                <w:sz w:val="28"/>
                <w:szCs w:val="28"/>
              </w:rPr>
            </w:pPr>
            <w:r>
              <w:rPr>
                <w:b/>
                <w:sz w:val="28"/>
                <w:szCs w:val="28"/>
              </w:rPr>
              <w:t>12</w:t>
            </w:r>
            <w:r w:rsidR="00411EFF" w:rsidRPr="00520B55">
              <w:rPr>
                <w:b/>
                <w:sz w:val="28"/>
                <w:szCs w:val="28"/>
              </w:rPr>
              <w:t xml:space="preserve">. SINIFLAR </w:t>
            </w:r>
            <w:r>
              <w:rPr>
                <w:b/>
                <w:sz w:val="28"/>
                <w:szCs w:val="28"/>
              </w:rPr>
              <w:t xml:space="preserve">TC. İNKILÂP </w:t>
            </w:r>
            <w:r w:rsidR="00411EFF" w:rsidRPr="00520B55">
              <w:rPr>
                <w:b/>
                <w:sz w:val="28"/>
                <w:szCs w:val="28"/>
              </w:rPr>
              <w:t>TARİH</w:t>
            </w:r>
            <w:r>
              <w:rPr>
                <w:b/>
                <w:sz w:val="28"/>
                <w:szCs w:val="28"/>
              </w:rPr>
              <w:t>İ VE ATATÜRKÇÜLÜK</w:t>
            </w:r>
            <w:r w:rsidR="00411EFF" w:rsidRPr="00520B55">
              <w:rPr>
                <w:b/>
                <w:sz w:val="28"/>
                <w:szCs w:val="28"/>
              </w:rPr>
              <w:t xml:space="preserve"> DERSİ ÜNİTELENDİRİLMİŞ YILLIK DERS PLANI</w:t>
            </w:r>
          </w:p>
        </w:tc>
      </w:tr>
    </w:tbl>
    <w:p w14:paraId="30032D39" w14:textId="77777777" w:rsidR="00D67799" w:rsidRDefault="00D67799" w:rsidP="0054510D">
      <w:pPr>
        <w:spacing w:after="0"/>
      </w:pPr>
    </w:p>
    <w:tbl>
      <w:tblPr>
        <w:tblStyle w:val="TabloKlavuzu"/>
        <w:tblW w:w="0" w:type="auto"/>
        <w:tblLook w:val="04A0" w:firstRow="1" w:lastRow="0" w:firstColumn="1" w:lastColumn="0" w:noHBand="0" w:noVBand="1"/>
      </w:tblPr>
      <w:tblGrid>
        <w:gridCol w:w="448"/>
        <w:gridCol w:w="423"/>
        <w:gridCol w:w="3231"/>
        <w:gridCol w:w="5245"/>
        <w:gridCol w:w="3402"/>
        <w:gridCol w:w="2472"/>
      </w:tblGrid>
      <w:tr w:rsidR="004E4786" w:rsidRPr="005D52DA" w14:paraId="6AD56352" w14:textId="77777777" w:rsidTr="00A52EA0">
        <w:trPr>
          <w:trHeight w:val="340"/>
        </w:trPr>
        <w:tc>
          <w:tcPr>
            <w:tcW w:w="871" w:type="dxa"/>
            <w:gridSpan w:val="2"/>
            <w:tcBorders>
              <w:bottom w:val="single" w:sz="4" w:space="0" w:color="auto"/>
            </w:tcBorders>
            <w:shd w:val="clear" w:color="auto" w:fill="F2F2F2" w:themeFill="background1" w:themeFillShade="F2"/>
            <w:vAlign w:val="center"/>
          </w:tcPr>
          <w:p w14:paraId="04EAA340" w14:textId="77777777" w:rsidR="004E4786" w:rsidRPr="00153A98" w:rsidRDefault="003143DC" w:rsidP="00A2455D">
            <w:pPr>
              <w:jc w:val="center"/>
              <w:rPr>
                <w:b/>
                <w:sz w:val="16"/>
                <w:szCs w:val="16"/>
              </w:rPr>
            </w:pPr>
            <w:r w:rsidRPr="00750052">
              <w:rPr>
                <w:b/>
                <w:sz w:val="24"/>
                <w:szCs w:val="24"/>
              </w:rPr>
              <w:t>1</w:t>
            </w:r>
          </w:p>
        </w:tc>
        <w:tc>
          <w:tcPr>
            <w:tcW w:w="3231" w:type="dxa"/>
            <w:vMerge w:val="restart"/>
            <w:shd w:val="clear" w:color="auto" w:fill="F2F2F2" w:themeFill="background1" w:themeFillShade="F2"/>
            <w:vAlign w:val="center"/>
          </w:tcPr>
          <w:p w14:paraId="388582ED" w14:textId="77777777" w:rsidR="004E4786" w:rsidRPr="00750052" w:rsidRDefault="000A33FA" w:rsidP="00A2455D">
            <w:pPr>
              <w:jc w:val="center"/>
              <w:rPr>
                <w:b/>
                <w:sz w:val="20"/>
                <w:szCs w:val="20"/>
              </w:rPr>
            </w:pPr>
            <w:r w:rsidRPr="00750052">
              <w:rPr>
                <w:b/>
                <w:sz w:val="20"/>
                <w:szCs w:val="20"/>
              </w:rPr>
              <w:t xml:space="preserve">KAZANIMLAR </w:t>
            </w:r>
          </w:p>
        </w:tc>
        <w:tc>
          <w:tcPr>
            <w:tcW w:w="5245" w:type="dxa"/>
            <w:vMerge w:val="restart"/>
            <w:tcBorders>
              <w:right w:val="single" w:sz="4" w:space="0" w:color="auto"/>
            </w:tcBorders>
            <w:shd w:val="clear" w:color="auto" w:fill="F2F2F2" w:themeFill="background1" w:themeFillShade="F2"/>
            <w:vAlign w:val="center"/>
          </w:tcPr>
          <w:p w14:paraId="74FC8C2C" w14:textId="77777777" w:rsidR="004E4786" w:rsidRPr="00750052" w:rsidRDefault="000A33FA" w:rsidP="00A2455D">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179A582B" w14:textId="77777777" w:rsidR="004E4786" w:rsidRPr="00750052" w:rsidRDefault="0042795D" w:rsidP="00A2455D">
            <w:pPr>
              <w:jc w:val="center"/>
              <w:rPr>
                <w:b/>
                <w:sz w:val="20"/>
                <w:szCs w:val="20"/>
              </w:rPr>
            </w:pPr>
            <w:r>
              <w:rPr>
                <w:b/>
                <w:sz w:val="20"/>
                <w:szCs w:val="20"/>
              </w:rPr>
              <w:t>KONULAR</w:t>
            </w:r>
          </w:p>
        </w:tc>
        <w:tc>
          <w:tcPr>
            <w:tcW w:w="2472" w:type="dxa"/>
            <w:vMerge w:val="restart"/>
            <w:shd w:val="clear" w:color="auto" w:fill="F2F2F2" w:themeFill="background1" w:themeFillShade="F2"/>
            <w:vAlign w:val="center"/>
          </w:tcPr>
          <w:p w14:paraId="1735178E" w14:textId="77777777" w:rsidR="004E4786" w:rsidRPr="00750052" w:rsidRDefault="004E4786" w:rsidP="00A2455D">
            <w:pPr>
              <w:jc w:val="center"/>
              <w:rPr>
                <w:b/>
                <w:sz w:val="20"/>
                <w:szCs w:val="20"/>
              </w:rPr>
            </w:pPr>
            <w:r w:rsidRPr="00750052">
              <w:rPr>
                <w:b/>
                <w:sz w:val="20"/>
                <w:szCs w:val="20"/>
              </w:rPr>
              <w:t>AÇIKLAMALAR</w:t>
            </w:r>
          </w:p>
        </w:tc>
      </w:tr>
      <w:tr w:rsidR="004E4786" w:rsidRPr="005D52DA" w14:paraId="636BF672" w14:textId="77777777" w:rsidTr="00A52EA0">
        <w:trPr>
          <w:trHeight w:val="312"/>
        </w:trPr>
        <w:tc>
          <w:tcPr>
            <w:tcW w:w="871" w:type="dxa"/>
            <w:gridSpan w:val="2"/>
            <w:tcBorders>
              <w:top w:val="single" w:sz="4" w:space="0" w:color="auto"/>
            </w:tcBorders>
            <w:shd w:val="clear" w:color="auto" w:fill="F2F2F2" w:themeFill="background1" w:themeFillShade="F2"/>
            <w:vAlign w:val="center"/>
          </w:tcPr>
          <w:p w14:paraId="17503E99" w14:textId="77777777" w:rsidR="004E4786" w:rsidRPr="00153A98" w:rsidRDefault="004E4786" w:rsidP="00A2455D">
            <w:pPr>
              <w:jc w:val="center"/>
              <w:rPr>
                <w:b/>
                <w:sz w:val="16"/>
                <w:szCs w:val="16"/>
              </w:rPr>
            </w:pPr>
            <w:r w:rsidRPr="00640875">
              <w:rPr>
                <w:b/>
                <w:sz w:val="20"/>
                <w:szCs w:val="20"/>
              </w:rPr>
              <w:t>SÜRE</w:t>
            </w:r>
          </w:p>
        </w:tc>
        <w:tc>
          <w:tcPr>
            <w:tcW w:w="3231" w:type="dxa"/>
            <w:vMerge/>
            <w:shd w:val="clear" w:color="auto" w:fill="F2F2F2" w:themeFill="background1" w:themeFillShade="F2"/>
          </w:tcPr>
          <w:p w14:paraId="7C7E2628" w14:textId="77777777" w:rsidR="004E4786" w:rsidRPr="00153A98" w:rsidRDefault="004E4786" w:rsidP="00A2455D">
            <w:pPr>
              <w:jc w:val="center"/>
              <w:rPr>
                <w:b/>
                <w:sz w:val="16"/>
                <w:szCs w:val="16"/>
              </w:rPr>
            </w:pPr>
          </w:p>
        </w:tc>
        <w:tc>
          <w:tcPr>
            <w:tcW w:w="5245" w:type="dxa"/>
            <w:vMerge/>
            <w:tcBorders>
              <w:right w:val="single" w:sz="4" w:space="0" w:color="auto"/>
            </w:tcBorders>
            <w:shd w:val="clear" w:color="auto" w:fill="F2F2F2" w:themeFill="background1" w:themeFillShade="F2"/>
          </w:tcPr>
          <w:p w14:paraId="0E8ABDAD" w14:textId="77777777" w:rsidR="004E4786" w:rsidRPr="00153A98" w:rsidRDefault="004E4786" w:rsidP="00A2455D">
            <w:pPr>
              <w:jc w:val="center"/>
              <w:rPr>
                <w:b/>
                <w:sz w:val="16"/>
                <w:szCs w:val="16"/>
              </w:rPr>
            </w:pPr>
          </w:p>
        </w:tc>
        <w:tc>
          <w:tcPr>
            <w:tcW w:w="3402" w:type="dxa"/>
            <w:vMerge/>
            <w:tcBorders>
              <w:left w:val="single" w:sz="4" w:space="0" w:color="auto"/>
            </w:tcBorders>
            <w:shd w:val="clear" w:color="auto" w:fill="F2F2F2" w:themeFill="background1" w:themeFillShade="F2"/>
          </w:tcPr>
          <w:p w14:paraId="7B9B541C" w14:textId="77777777" w:rsidR="004E4786" w:rsidRPr="00153A98" w:rsidRDefault="004E4786" w:rsidP="00A2455D">
            <w:pPr>
              <w:jc w:val="center"/>
              <w:rPr>
                <w:b/>
                <w:sz w:val="16"/>
                <w:szCs w:val="16"/>
              </w:rPr>
            </w:pPr>
          </w:p>
        </w:tc>
        <w:tc>
          <w:tcPr>
            <w:tcW w:w="2472" w:type="dxa"/>
            <w:vMerge/>
            <w:shd w:val="clear" w:color="auto" w:fill="F2F2F2" w:themeFill="background1" w:themeFillShade="F2"/>
          </w:tcPr>
          <w:p w14:paraId="10F6B434" w14:textId="77777777" w:rsidR="004E4786" w:rsidRPr="00153A98" w:rsidRDefault="004E4786" w:rsidP="00A2455D">
            <w:pPr>
              <w:jc w:val="center"/>
              <w:rPr>
                <w:b/>
                <w:sz w:val="16"/>
                <w:szCs w:val="16"/>
              </w:rPr>
            </w:pPr>
          </w:p>
        </w:tc>
      </w:tr>
      <w:tr w:rsidR="00411EFF" w:rsidRPr="005D52DA" w14:paraId="6E9D6654" w14:textId="77777777" w:rsidTr="00A52EA0">
        <w:trPr>
          <w:cantSplit/>
          <w:trHeight w:val="603"/>
        </w:trPr>
        <w:tc>
          <w:tcPr>
            <w:tcW w:w="448" w:type="dxa"/>
            <w:textDirection w:val="btLr"/>
            <w:vAlign w:val="center"/>
          </w:tcPr>
          <w:p w14:paraId="3FDA5F29" w14:textId="77777777" w:rsidR="00411EFF" w:rsidRPr="00640875" w:rsidRDefault="00411EFF" w:rsidP="00A2455D">
            <w:pPr>
              <w:ind w:left="113" w:right="113"/>
              <w:jc w:val="center"/>
              <w:rPr>
                <w:b/>
                <w:bCs/>
                <w:sz w:val="16"/>
                <w:szCs w:val="16"/>
              </w:rPr>
            </w:pPr>
            <w:r w:rsidRPr="00640875">
              <w:rPr>
                <w:b/>
                <w:bCs/>
                <w:sz w:val="16"/>
                <w:szCs w:val="16"/>
              </w:rPr>
              <w:t>GÜN</w:t>
            </w:r>
          </w:p>
        </w:tc>
        <w:tc>
          <w:tcPr>
            <w:tcW w:w="423" w:type="dxa"/>
            <w:textDirection w:val="btLr"/>
            <w:vAlign w:val="center"/>
          </w:tcPr>
          <w:p w14:paraId="37818961" w14:textId="77777777" w:rsidR="00411EFF" w:rsidRPr="00640875" w:rsidRDefault="00411EFF" w:rsidP="00A2455D">
            <w:pPr>
              <w:ind w:left="113" w:right="113"/>
              <w:jc w:val="center"/>
              <w:rPr>
                <w:b/>
                <w:bCs/>
                <w:sz w:val="16"/>
                <w:szCs w:val="16"/>
              </w:rPr>
            </w:pPr>
            <w:r w:rsidRPr="00640875">
              <w:rPr>
                <w:b/>
                <w:bCs/>
                <w:sz w:val="16"/>
                <w:szCs w:val="16"/>
              </w:rPr>
              <w:t>DERS</w:t>
            </w:r>
          </w:p>
        </w:tc>
        <w:tc>
          <w:tcPr>
            <w:tcW w:w="14350" w:type="dxa"/>
            <w:gridSpan w:val="4"/>
            <w:shd w:val="clear" w:color="auto" w:fill="FDE9D9" w:themeFill="accent6" w:themeFillTint="33"/>
            <w:vAlign w:val="center"/>
          </w:tcPr>
          <w:p w14:paraId="7F800DC6" w14:textId="77777777" w:rsidR="00411EFF" w:rsidRPr="005D52DA" w:rsidRDefault="002E206B" w:rsidP="00750052">
            <w:pPr>
              <w:rPr>
                <w:sz w:val="16"/>
                <w:szCs w:val="16"/>
              </w:rPr>
            </w:pPr>
            <w:r w:rsidRPr="00FB5F4A">
              <w:rPr>
                <w:b/>
              </w:rPr>
              <w:t>1. ÜNİTE: 20. YÜZYIL BAŞLARINDA OSMANLI DEVLETİ VE DÜNYA</w:t>
            </w:r>
            <w:r>
              <w:rPr>
                <w:b/>
              </w:rPr>
              <w:t xml:space="preserve">               </w:t>
            </w:r>
            <w:r w:rsidRPr="00E73430">
              <w:rPr>
                <w:rFonts w:ascii="Calibri" w:eastAsia="Calibri" w:hAnsi="Calibri" w:cs="Times New Roman"/>
                <w:b/>
              </w:rPr>
              <w:t xml:space="preserve"> KAZANIM SAYISI: </w:t>
            </w:r>
            <w:r>
              <w:rPr>
                <w:rFonts w:ascii="Calibri" w:eastAsia="Calibri" w:hAnsi="Calibri" w:cs="Times New Roman"/>
                <w:b/>
              </w:rPr>
              <w:t>4</w:t>
            </w:r>
            <w:r w:rsidRPr="00E73430">
              <w:rPr>
                <w:rFonts w:ascii="Calibri" w:eastAsia="Calibri" w:hAnsi="Calibri" w:cs="Times New Roman"/>
                <w:b/>
              </w:rPr>
              <w:t xml:space="preserve"> </w:t>
            </w:r>
            <w:r>
              <w:rPr>
                <w:rFonts w:ascii="Calibri" w:eastAsia="Calibri" w:hAnsi="Calibri" w:cs="Times New Roman"/>
                <w:b/>
              </w:rPr>
              <w:t xml:space="preserve">             SÜRE/DERS SAATİ: 12                      </w:t>
            </w:r>
            <w:r w:rsidRPr="00E73430">
              <w:rPr>
                <w:rFonts w:ascii="Calibri" w:eastAsia="Calibri" w:hAnsi="Calibri" w:cs="Times New Roman"/>
                <w:b/>
              </w:rPr>
              <w:t xml:space="preserve">  </w:t>
            </w:r>
            <w:r>
              <w:rPr>
                <w:rFonts w:ascii="Calibri" w:eastAsia="Calibri" w:hAnsi="Calibri" w:cs="Times New Roman"/>
                <w:b/>
              </w:rPr>
              <w:t>ORANI (%): 16,7</w:t>
            </w:r>
          </w:p>
        </w:tc>
      </w:tr>
      <w:tr w:rsidR="00A52EA0" w:rsidRPr="005D52DA" w14:paraId="4094C22F" w14:textId="77777777" w:rsidTr="00A52EA0">
        <w:trPr>
          <w:cantSplit/>
          <w:trHeight w:val="664"/>
        </w:trPr>
        <w:tc>
          <w:tcPr>
            <w:tcW w:w="448" w:type="dxa"/>
            <w:vMerge w:val="restart"/>
            <w:textDirection w:val="btLr"/>
            <w:vAlign w:val="center"/>
          </w:tcPr>
          <w:p w14:paraId="2B74F688" w14:textId="0AA42923" w:rsidR="00A52EA0" w:rsidRPr="0029433F" w:rsidRDefault="00A52EA0" w:rsidP="00A52EA0">
            <w:pPr>
              <w:ind w:right="113"/>
              <w:jc w:val="center"/>
              <w:rPr>
                <w:b/>
                <w:bCs/>
                <w:sz w:val="18"/>
                <w:szCs w:val="18"/>
              </w:rPr>
            </w:pPr>
            <w:r>
              <w:rPr>
                <w:rFonts w:cstheme="minorHAnsi"/>
                <w:b/>
                <w:bCs/>
                <w:sz w:val="16"/>
                <w:szCs w:val="16"/>
              </w:rPr>
              <w:t>06-10 EYLÜL 2021 II. HAFTA</w:t>
            </w:r>
          </w:p>
        </w:tc>
        <w:tc>
          <w:tcPr>
            <w:tcW w:w="423" w:type="dxa"/>
            <w:vAlign w:val="center"/>
          </w:tcPr>
          <w:p w14:paraId="41227953" w14:textId="56CAD40B" w:rsidR="00A52EA0" w:rsidRPr="00750052" w:rsidRDefault="00A52EA0" w:rsidP="00A52EA0">
            <w:pPr>
              <w:jc w:val="center"/>
              <w:rPr>
                <w:b/>
                <w:bCs/>
                <w:sz w:val="24"/>
                <w:szCs w:val="24"/>
              </w:rPr>
            </w:pPr>
            <w:r>
              <w:rPr>
                <w:b/>
                <w:bCs/>
                <w:sz w:val="24"/>
                <w:szCs w:val="24"/>
              </w:rPr>
              <w:t>1</w:t>
            </w:r>
          </w:p>
        </w:tc>
        <w:tc>
          <w:tcPr>
            <w:tcW w:w="3231" w:type="dxa"/>
            <w:vAlign w:val="center"/>
          </w:tcPr>
          <w:p w14:paraId="125A0602" w14:textId="77777777" w:rsidR="00A52EA0" w:rsidRPr="00CD4F23" w:rsidRDefault="00A52EA0" w:rsidP="00A52EA0">
            <w:pPr>
              <w:autoSpaceDE w:val="0"/>
              <w:autoSpaceDN w:val="0"/>
              <w:adjustRightInd w:val="0"/>
              <w:rPr>
                <w:rFonts w:ascii="Arial Narrow" w:eastAsia="Calibri" w:hAnsi="Arial Narrow" w:cstheme="minorHAnsi"/>
                <w:bCs/>
              </w:rPr>
            </w:pPr>
            <w:r w:rsidRPr="00CD4F23">
              <w:rPr>
                <w:rFonts w:ascii="Arial Narrow" w:eastAsia="Calibri" w:hAnsi="Arial Narrow" w:cstheme="minorHAnsi"/>
                <w:bCs/>
              </w:rPr>
              <w:t>“</w:t>
            </w:r>
            <w:r w:rsidRPr="00CD4F23">
              <w:rPr>
                <w:rFonts w:ascii="Arial Narrow" w:eastAsia="Calibri" w:hAnsi="Arial Narrow" w:cstheme="minorHAnsi"/>
                <w:b/>
                <w:bCs/>
                <w:i/>
                <w:color w:val="0070C0"/>
              </w:rPr>
              <w:t>ÖZGÜVEN</w:t>
            </w:r>
            <w:r w:rsidRPr="00CD4F23">
              <w:rPr>
                <w:rFonts w:ascii="Arial Narrow" w:eastAsia="Calibri" w:hAnsi="Arial Narrow" w:cstheme="minorHAnsi"/>
                <w:bCs/>
              </w:rPr>
              <w:t>” Değerine yer verilecek.</w:t>
            </w:r>
          </w:p>
          <w:p w14:paraId="62954EA6" w14:textId="77777777" w:rsidR="00A52EA0" w:rsidRPr="00CD4F23" w:rsidRDefault="00A52EA0" w:rsidP="00A52EA0">
            <w:pPr>
              <w:autoSpaceDE w:val="0"/>
              <w:autoSpaceDN w:val="0"/>
              <w:adjustRightInd w:val="0"/>
              <w:rPr>
                <w:rFonts w:ascii="Arial Narrow" w:hAnsi="Arial Narrow" w:cstheme="minorHAnsi"/>
                <w:b/>
                <w:bCs/>
              </w:rPr>
            </w:pPr>
          </w:p>
        </w:tc>
        <w:tc>
          <w:tcPr>
            <w:tcW w:w="5245" w:type="dxa"/>
            <w:tcBorders>
              <w:right w:val="single" w:sz="4" w:space="0" w:color="auto"/>
            </w:tcBorders>
            <w:vAlign w:val="center"/>
          </w:tcPr>
          <w:p w14:paraId="14F72CEB" w14:textId="77777777" w:rsidR="00A52EA0" w:rsidRPr="00CD4F23" w:rsidRDefault="00A52EA0" w:rsidP="00A52EA0">
            <w:pPr>
              <w:rPr>
                <w:rFonts w:ascii="Arial Narrow" w:eastAsia="Calibri" w:hAnsi="Arial Narrow" w:cstheme="minorHAnsi"/>
              </w:rPr>
            </w:pPr>
          </w:p>
        </w:tc>
        <w:tc>
          <w:tcPr>
            <w:tcW w:w="3402" w:type="dxa"/>
            <w:tcBorders>
              <w:left w:val="single" w:sz="4" w:space="0" w:color="auto"/>
            </w:tcBorders>
            <w:vAlign w:val="center"/>
          </w:tcPr>
          <w:p w14:paraId="4E88A4C6" w14:textId="77777777" w:rsidR="00A52EA0" w:rsidRPr="00CD4F23" w:rsidRDefault="00A52EA0" w:rsidP="00A52EA0">
            <w:pPr>
              <w:rPr>
                <w:rFonts w:ascii="Arial Narrow" w:eastAsia="Calibri" w:hAnsi="Arial Narrow" w:cstheme="minorHAnsi"/>
                <w:b/>
                <w:color w:val="FF0000"/>
              </w:rPr>
            </w:pPr>
          </w:p>
          <w:p w14:paraId="22A53612" w14:textId="42C65A72" w:rsidR="00A52EA0" w:rsidRPr="00CD4F23" w:rsidRDefault="00A52EA0" w:rsidP="00A52EA0">
            <w:pPr>
              <w:rPr>
                <w:rFonts w:ascii="Arial Narrow" w:hAnsi="Arial Narrow" w:cstheme="minorHAnsi"/>
                <w:b/>
              </w:rPr>
            </w:pPr>
            <w:r w:rsidRPr="00CD4F23">
              <w:rPr>
                <w:rFonts w:ascii="Arial Narrow" w:eastAsia="Calibri" w:hAnsi="Arial Narrow" w:cstheme="minorHAnsi"/>
                <w:b/>
                <w:color w:val="FF0000"/>
              </w:rPr>
              <w:t>15 TEMMUZ DEMOKRASİ                                     ŞEHİTLERİNİ ANMA</w:t>
            </w:r>
            <w:r w:rsidRPr="00CD4F23">
              <w:rPr>
                <w:rFonts w:ascii="Arial Narrow" w:hAnsi="Arial Narrow" w:cstheme="minorHAnsi"/>
                <w:b/>
              </w:rPr>
              <w:t xml:space="preserve"> </w:t>
            </w:r>
          </w:p>
          <w:p w14:paraId="6982FB73" w14:textId="77777777" w:rsidR="00A52EA0" w:rsidRPr="00CD4F23" w:rsidRDefault="00A52EA0" w:rsidP="00A52EA0">
            <w:pPr>
              <w:rPr>
                <w:rFonts w:ascii="Arial Narrow" w:eastAsia="Calibri" w:hAnsi="Arial Narrow" w:cstheme="minorHAnsi"/>
              </w:rPr>
            </w:pPr>
          </w:p>
        </w:tc>
        <w:tc>
          <w:tcPr>
            <w:tcW w:w="2472" w:type="dxa"/>
            <w:vAlign w:val="center"/>
          </w:tcPr>
          <w:p w14:paraId="60F560F0" w14:textId="77777777" w:rsidR="00A52EA0" w:rsidRPr="005D52DA" w:rsidRDefault="00A52EA0" w:rsidP="00A52EA0">
            <w:pPr>
              <w:widowControl w:val="0"/>
              <w:tabs>
                <w:tab w:val="left" w:pos="900"/>
                <w:tab w:val="right" w:leader="dot" w:pos="8797"/>
              </w:tabs>
              <w:jc w:val="both"/>
              <w:rPr>
                <w:sz w:val="16"/>
                <w:szCs w:val="16"/>
              </w:rPr>
            </w:pPr>
          </w:p>
        </w:tc>
      </w:tr>
      <w:tr w:rsidR="00A52EA0" w:rsidRPr="005D52DA" w14:paraId="50498B5F" w14:textId="77777777" w:rsidTr="00A52EA0">
        <w:trPr>
          <w:cantSplit/>
          <w:trHeight w:val="1888"/>
        </w:trPr>
        <w:tc>
          <w:tcPr>
            <w:tcW w:w="448" w:type="dxa"/>
            <w:vMerge/>
            <w:tcBorders>
              <w:bottom w:val="single" w:sz="4" w:space="0" w:color="auto"/>
            </w:tcBorders>
            <w:textDirection w:val="btLr"/>
            <w:vAlign w:val="center"/>
          </w:tcPr>
          <w:p w14:paraId="25EA6D9A" w14:textId="77777777" w:rsidR="00A52EA0" w:rsidRPr="0029433F" w:rsidRDefault="00A52EA0" w:rsidP="00A52EA0">
            <w:pPr>
              <w:ind w:left="113" w:right="113"/>
              <w:jc w:val="center"/>
              <w:rPr>
                <w:b/>
                <w:bCs/>
                <w:sz w:val="18"/>
                <w:szCs w:val="18"/>
              </w:rPr>
            </w:pPr>
          </w:p>
        </w:tc>
        <w:tc>
          <w:tcPr>
            <w:tcW w:w="423" w:type="dxa"/>
            <w:tcBorders>
              <w:bottom w:val="single" w:sz="4" w:space="0" w:color="auto"/>
            </w:tcBorders>
            <w:vAlign w:val="center"/>
          </w:tcPr>
          <w:p w14:paraId="2D7B6F55" w14:textId="3E3589E8" w:rsidR="00A52EA0" w:rsidRPr="00750052" w:rsidRDefault="00A52EA0" w:rsidP="00A52EA0">
            <w:pPr>
              <w:jc w:val="center"/>
              <w:rPr>
                <w:b/>
                <w:bCs/>
                <w:sz w:val="24"/>
                <w:szCs w:val="24"/>
              </w:rPr>
            </w:pPr>
            <w:r>
              <w:rPr>
                <w:b/>
                <w:bCs/>
                <w:sz w:val="24"/>
                <w:szCs w:val="24"/>
              </w:rPr>
              <w:t>1</w:t>
            </w:r>
          </w:p>
        </w:tc>
        <w:tc>
          <w:tcPr>
            <w:tcW w:w="3231" w:type="dxa"/>
            <w:tcBorders>
              <w:bottom w:val="single" w:sz="4" w:space="0" w:color="auto"/>
            </w:tcBorders>
            <w:vAlign w:val="center"/>
          </w:tcPr>
          <w:p w14:paraId="736AE72B" w14:textId="77777777" w:rsidR="00A52EA0" w:rsidRPr="00CD4F23" w:rsidRDefault="00A52EA0" w:rsidP="00A52EA0">
            <w:pPr>
              <w:autoSpaceDE w:val="0"/>
              <w:autoSpaceDN w:val="0"/>
              <w:adjustRightInd w:val="0"/>
              <w:rPr>
                <w:rFonts w:ascii="Arial Narrow" w:hAnsi="Arial Narrow" w:cstheme="minorHAnsi"/>
                <w:b/>
                <w:bCs/>
              </w:rPr>
            </w:pPr>
          </w:p>
        </w:tc>
        <w:tc>
          <w:tcPr>
            <w:tcW w:w="5245" w:type="dxa"/>
            <w:tcBorders>
              <w:bottom w:val="single" w:sz="4" w:space="0" w:color="auto"/>
              <w:right w:val="single" w:sz="4" w:space="0" w:color="auto"/>
            </w:tcBorders>
            <w:vAlign w:val="center"/>
          </w:tcPr>
          <w:p w14:paraId="67334DE9" w14:textId="77777777" w:rsidR="00A52EA0" w:rsidRPr="00CD4F23" w:rsidRDefault="00A52EA0" w:rsidP="00A52EA0">
            <w:pPr>
              <w:rPr>
                <w:rFonts w:ascii="Arial Narrow" w:eastAsia="Calibri" w:hAnsi="Arial Narrow" w:cstheme="minorHAnsi"/>
              </w:rPr>
            </w:pPr>
          </w:p>
        </w:tc>
        <w:tc>
          <w:tcPr>
            <w:tcW w:w="3402" w:type="dxa"/>
            <w:tcBorders>
              <w:left w:val="single" w:sz="4" w:space="0" w:color="auto"/>
              <w:bottom w:val="single" w:sz="4" w:space="0" w:color="auto"/>
            </w:tcBorders>
            <w:vAlign w:val="center"/>
          </w:tcPr>
          <w:p w14:paraId="3640D610" w14:textId="07F7FCE5" w:rsidR="00A52EA0" w:rsidRPr="00CD4F23" w:rsidRDefault="00A52EA0" w:rsidP="00A52EA0">
            <w:pPr>
              <w:rPr>
                <w:rFonts w:ascii="Arial Narrow" w:eastAsia="Calibri" w:hAnsi="Arial Narrow" w:cstheme="minorHAnsi"/>
              </w:rPr>
            </w:pPr>
            <w:r w:rsidRPr="00CD4F23">
              <w:rPr>
                <w:rFonts w:ascii="Arial Narrow" w:eastAsia="Calibri" w:hAnsi="Arial Narrow" w:cstheme="minorHAnsi"/>
                <w:bCs/>
              </w:rPr>
              <w:t>Dersin Amaçları, iş</w:t>
            </w:r>
            <w:r w:rsidR="00C12304">
              <w:rPr>
                <w:rFonts w:ascii="Arial Narrow" w:eastAsia="Calibri" w:hAnsi="Arial Narrow" w:cstheme="minorHAnsi"/>
                <w:bCs/>
              </w:rPr>
              <w:t>lenişi, araç-gereçleri tanıtacak</w:t>
            </w:r>
            <w:r w:rsidRPr="00CD4F23">
              <w:rPr>
                <w:rFonts w:ascii="Arial Narrow" w:eastAsia="Calibri" w:hAnsi="Arial Narrow" w:cstheme="minorHAnsi"/>
                <w:bCs/>
              </w:rPr>
              <w:t>.</w:t>
            </w:r>
          </w:p>
        </w:tc>
        <w:tc>
          <w:tcPr>
            <w:tcW w:w="2472" w:type="dxa"/>
            <w:tcBorders>
              <w:bottom w:val="single" w:sz="4" w:space="0" w:color="auto"/>
            </w:tcBorders>
            <w:vAlign w:val="center"/>
          </w:tcPr>
          <w:p w14:paraId="7060E54C" w14:textId="77777777" w:rsidR="00A52EA0" w:rsidRPr="005D52DA" w:rsidRDefault="00A52EA0" w:rsidP="00A52EA0">
            <w:pPr>
              <w:widowControl w:val="0"/>
              <w:tabs>
                <w:tab w:val="left" w:pos="900"/>
                <w:tab w:val="right" w:leader="dot" w:pos="8797"/>
              </w:tabs>
              <w:jc w:val="both"/>
              <w:rPr>
                <w:sz w:val="16"/>
                <w:szCs w:val="16"/>
              </w:rPr>
            </w:pPr>
          </w:p>
        </w:tc>
      </w:tr>
      <w:tr w:rsidR="00A52EA0" w:rsidRPr="005D52DA" w14:paraId="10760138" w14:textId="77777777" w:rsidTr="00A52EA0">
        <w:trPr>
          <w:cantSplit/>
          <w:trHeight w:val="2741"/>
        </w:trPr>
        <w:tc>
          <w:tcPr>
            <w:tcW w:w="448" w:type="dxa"/>
            <w:vMerge w:val="restart"/>
            <w:textDirection w:val="btLr"/>
            <w:vAlign w:val="center"/>
          </w:tcPr>
          <w:p w14:paraId="276B9908" w14:textId="1764F184" w:rsidR="00A52EA0" w:rsidRPr="0029433F" w:rsidRDefault="00A52EA0" w:rsidP="00A52EA0">
            <w:pPr>
              <w:ind w:left="113" w:right="113"/>
              <w:jc w:val="center"/>
              <w:rPr>
                <w:b/>
                <w:bCs/>
                <w:sz w:val="18"/>
                <w:szCs w:val="18"/>
              </w:rPr>
            </w:pPr>
            <w:r>
              <w:rPr>
                <w:rFonts w:cstheme="minorHAnsi"/>
                <w:b/>
                <w:bCs/>
                <w:sz w:val="16"/>
                <w:szCs w:val="16"/>
              </w:rPr>
              <w:t>13-17 EYLÜL 2021       III. HAFTA</w:t>
            </w:r>
          </w:p>
        </w:tc>
        <w:tc>
          <w:tcPr>
            <w:tcW w:w="423" w:type="dxa"/>
            <w:vAlign w:val="center"/>
          </w:tcPr>
          <w:p w14:paraId="65DA8CC3" w14:textId="77777777" w:rsidR="00A52EA0" w:rsidRPr="00411EFF" w:rsidRDefault="00A52EA0" w:rsidP="00A52EA0">
            <w:pPr>
              <w:jc w:val="center"/>
              <w:rPr>
                <w:b/>
                <w:bCs/>
                <w:sz w:val="16"/>
                <w:szCs w:val="16"/>
              </w:rPr>
            </w:pPr>
            <w:r w:rsidRPr="00750052">
              <w:rPr>
                <w:b/>
                <w:bCs/>
                <w:sz w:val="24"/>
                <w:szCs w:val="24"/>
              </w:rPr>
              <w:t>1</w:t>
            </w:r>
          </w:p>
        </w:tc>
        <w:tc>
          <w:tcPr>
            <w:tcW w:w="3231" w:type="dxa"/>
            <w:vMerge w:val="restart"/>
          </w:tcPr>
          <w:p w14:paraId="0C571246" w14:textId="77777777" w:rsidR="00A52EA0" w:rsidRPr="00CD4F23" w:rsidRDefault="00A52EA0" w:rsidP="00A52EA0">
            <w:pPr>
              <w:autoSpaceDE w:val="0"/>
              <w:autoSpaceDN w:val="0"/>
              <w:adjustRightInd w:val="0"/>
              <w:rPr>
                <w:rFonts w:ascii="Arial Narrow" w:hAnsi="Arial Narrow" w:cstheme="minorHAnsi"/>
                <w:b/>
                <w:bCs/>
              </w:rPr>
            </w:pPr>
          </w:p>
          <w:p w14:paraId="0364BD75" w14:textId="77777777" w:rsidR="00A52EA0" w:rsidRPr="00CD4F23" w:rsidRDefault="00A52EA0" w:rsidP="00A52EA0">
            <w:pPr>
              <w:autoSpaceDE w:val="0"/>
              <w:autoSpaceDN w:val="0"/>
              <w:adjustRightInd w:val="0"/>
              <w:rPr>
                <w:rFonts w:ascii="Arial Narrow" w:hAnsi="Arial Narrow" w:cstheme="minorHAnsi"/>
                <w:b/>
                <w:bCs/>
              </w:rPr>
            </w:pPr>
          </w:p>
          <w:p w14:paraId="4AC4E38E" w14:textId="77777777" w:rsidR="00A52EA0" w:rsidRPr="00CD4F23" w:rsidRDefault="00A52EA0" w:rsidP="00A52EA0">
            <w:pPr>
              <w:autoSpaceDE w:val="0"/>
              <w:autoSpaceDN w:val="0"/>
              <w:adjustRightInd w:val="0"/>
              <w:rPr>
                <w:rFonts w:ascii="Arial Narrow" w:hAnsi="Arial Narrow" w:cstheme="minorHAnsi"/>
                <w:b/>
                <w:bCs/>
              </w:rPr>
            </w:pPr>
          </w:p>
          <w:p w14:paraId="5F20D8CC" w14:textId="77777777" w:rsidR="00A52EA0" w:rsidRPr="00CD4F23" w:rsidRDefault="00A52EA0" w:rsidP="00A52EA0">
            <w:pPr>
              <w:autoSpaceDE w:val="0"/>
              <w:autoSpaceDN w:val="0"/>
              <w:adjustRightInd w:val="0"/>
              <w:rPr>
                <w:rFonts w:ascii="Arial Narrow" w:hAnsi="Arial Narrow" w:cstheme="minorHAnsi"/>
                <w:b/>
                <w:bCs/>
              </w:rPr>
            </w:pPr>
          </w:p>
          <w:p w14:paraId="0A2A006D" w14:textId="159DC77C" w:rsidR="00A52EA0" w:rsidRDefault="00A52EA0" w:rsidP="00A52EA0">
            <w:pPr>
              <w:autoSpaceDE w:val="0"/>
              <w:autoSpaceDN w:val="0"/>
              <w:adjustRightInd w:val="0"/>
              <w:rPr>
                <w:rFonts w:ascii="Arial Narrow" w:hAnsi="Arial Narrow" w:cstheme="minorHAnsi"/>
              </w:rPr>
            </w:pPr>
            <w:r w:rsidRPr="00CD4F23">
              <w:rPr>
                <w:rFonts w:ascii="Arial Narrow" w:hAnsi="Arial Narrow" w:cstheme="minorHAnsi"/>
                <w:b/>
              </w:rPr>
              <w:t>1.1.</w:t>
            </w:r>
            <w:r w:rsidRPr="00CD4F23">
              <w:rPr>
                <w:rFonts w:ascii="Arial Narrow" w:hAnsi="Arial Narrow" w:cstheme="minorHAnsi"/>
              </w:rPr>
              <w:t xml:space="preserve"> Mustafa Kemal’in Birinci Dünya Savaşı’na kadarki eğitim ve askerlik hayatını içinde bulunduğu toplumun siyasi, sosyal ve kültürel yapısı ile ilişkilendirir.</w:t>
            </w:r>
          </w:p>
          <w:p w14:paraId="60FA9625" w14:textId="77777777" w:rsidR="00CD4F23" w:rsidRPr="00CD4F23" w:rsidRDefault="00CD4F23" w:rsidP="00A52EA0">
            <w:pPr>
              <w:autoSpaceDE w:val="0"/>
              <w:autoSpaceDN w:val="0"/>
              <w:adjustRightInd w:val="0"/>
              <w:rPr>
                <w:rFonts w:ascii="Arial Narrow" w:hAnsi="Arial Narrow" w:cstheme="minorHAnsi"/>
              </w:rPr>
            </w:pPr>
          </w:p>
          <w:p w14:paraId="085F01CF" w14:textId="77777777" w:rsidR="00A52EA0" w:rsidRPr="00CD4F23" w:rsidRDefault="00A52EA0" w:rsidP="00A52EA0">
            <w:pPr>
              <w:autoSpaceDE w:val="0"/>
              <w:autoSpaceDN w:val="0"/>
              <w:adjustRightInd w:val="0"/>
              <w:rPr>
                <w:rFonts w:ascii="Arial Narrow" w:eastAsia="Calibri" w:hAnsi="Arial Narrow" w:cstheme="minorHAnsi"/>
                <w:bCs/>
              </w:rPr>
            </w:pPr>
            <w:r w:rsidRPr="00CD4F23">
              <w:rPr>
                <w:rFonts w:ascii="Arial Narrow" w:eastAsia="Calibri" w:hAnsi="Arial Narrow" w:cstheme="minorHAnsi"/>
                <w:bCs/>
              </w:rPr>
              <w:t>“</w:t>
            </w:r>
            <w:r w:rsidRPr="00CD4F23">
              <w:rPr>
                <w:rFonts w:ascii="Arial Narrow" w:eastAsia="Calibri" w:hAnsi="Arial Narrow" w:cstheme="minorHAnsi"/>
                <w:b/>
                <w:bCs/>
                <w:i/>
                <w:color w:val="0070C0"/>
              </w:rPr>
              <w:t>ÖZDENETİM</w:t>
            </w:r>
            <w:r w:rsidRPr="00CD4F23">
              <w:rPr>
                <w:rFonts w:ascii="Arial Narrow" w:eastAsia="Calibri" w:hAnsi="Arial Narrow" w:cstheme="minorHAnsi"/>
                <w:bCs/>
              </w:rPr>
              <w:t>” Değerine yer verilecek.</w:t>
            </w:r>
          </w:p>
          <w:p w14:paraId="3FD51C1E" w14:textId="77777777" w:rsidR="00A52EA0" w:rsidRPr="00CD4F23" w:rsidRDefault="00A52EA0" w:rsidP="00A52EA0">
            <w:pPr>
              <w:autoSpaceDE w:val="0"/>
              <w:autoSpaceDN w:val="0"/>
              <w:adjustRightInd w:val="0"/>
              <w:rPr>
                <w:rFonts w:ascii="Arial Narrow" w:eastAsia="Calibri" w:hAnsi="Arial Narrow" w:cstheme="minorHAnsi"/>
              </w:rPr>
            </w:pPr>
            <w:r w:rsidRPr="00CD4F23">
              <w:rPr>
                <w:rFonts w:ascii="Arial Narrow" w:hAnsi="Arial Narrow" w:cstheme="minorHAnsi"/>
                <w:b/>
              </w:rPr>
              <w:t>Hedef :</w:t>
            </w:r>
            <w:r w:rsidRPr="00CD4F23">
              <w:rPr>
                <w:rFonts w:ascii="Arial Narrow" w:hAnsi="Arial Narrow" w:cstheme="minorHAnsi"/>
              </w:rPr>
              <w:t xml:space="preserve"> Atatürk’ün hayatıyla ilgili olguları kavrayabilme</w:t>
            </w:r>
          </w:p>
        </w:tc>
        <w:tc>
          <w:tcPr>
            <w:tcW w:w="5245" w:type="dxa"/>
            <w:vMerge w:val="restart"/>
            <w:tcBorders>
              <w:right w:val="single" w:sz="4" w:space="0" w:color="auto"/>
            </w:tcBorders>
          </w:tcPr>
          <w:p w14:paraId="6DA49465" w14:textId="77777777" w:rsidR="00A52EA0" w:rsidRPr="00CD4F23" w:rsidRDefault="00A52EA0" w:rsidP="00A52EA0">
            <w:pPr>
              <w:rPr>
                <w:rFonts w:ascii="Arial Narrow" w:eastAsia="Calibri" w:hAnsi="Arial Narrow" w:cstheme="minorHAnsi"/>
              </w:rPr>
            </w:pPr>
          </w:p>
          <w:p w14:paraId="5DDDDD4D" w14:textId="77777777" w:rsidR="00A52EA0" w:rsidRPr="00CD4F23" w:rsidRDefault="00A52EA0" w:rsidP="00A52EA0">
            <w:pPr>
              <w:rPr>
                <w:rFonts w:ascii="Arial Narrow" w:eastAsia="Calibri" w:hAnsi="Arial Narrow" w:cstheme="minorHAnsi"/>
                <w:b/>
              </w:rPr>
            </w:pPr>
          </w:p>
          <w:p w14:paraId="5AC2F602" w14:textId="77777777" w:rsidR="00A52EA0" w:rsidRPr="00CD4F23" w:rsidRDefault="00A52EA0" w:rsidP="00A52EA0">
            <w:pPr>
              <w:rPr>
                <w:rFonts w:ascii="Arial Narrow" w:hAnsi="Arial Narrow" w:cstheme="minorHAnsi"/>
              </w:rPr>
            </w:pPr>
            <w:r w:rsidRPr="00CD4F23">
              <w:rPr>
                <w:rFonts w:ascii="Arial Narrow" w:hAnsi="Arial Narrow" w:cstheme="minorHAnsi"/>
                <w:b/>
              </w:rPr>
              <w:t>a)</w:t>
            </w:r>
            <w:r w:rsidRPr="00CD4F23">
              <w:rPr>
                <w:rFonts w:ascii="Arial Narrow" w:hAnsi="Arial Narrow" w:cstheme="minorHAnsi"/>
              </w:rPr>
              <w:t xml:space="preserve"> Mustafa Kemal’in aldığı eğitimin, okuduğu okulların ve öğretmenlerinin onun yetişmesine ve kişiliğinin oluşmasına etkilerine değinilir.</w:t>
            </w:r>
          </w:p>
          <w:p w14:paraId="046493B4" w14:textId="77777777" w:rsidR="00A52EA0" w:rsidRPr="00CD4F23" w:rsidRDefault="00A52EA0" w:rsidP="00A52EA0">
            <w:pPr>
              <w:rPr>
                <w:rFonts w:ascii="Arial Narrow" w:eastAsia="Calibri" w:hAnsi="Arial Narrow" w:cstheme="minorHAnsi"/>
                <w:b/>
              </w:rPr>
            </w:pPr>
            <w:r w:rsidRPr="00CD4F23">
              <w:rPr>
                <w:rFonts w:ascii="Arial Narrow" w:hAnsi="Arial Narrow" w:cstheme="minorHAnsi"/>
              </w:rPr>
              <w:t xml:space="preserve"> </w:t>
            </w:r>
            <w:r w:rsidRPr="00CD4F23">
              <w:rPr>
                <w:rFonts w:ascii="Arial Narrow" w:hAnsi="Arial Narrow" w:cstheme="minorHAnsi"/>
                <w:b/>
              </w:rPr>
              <w:t>b)</w:t>
            </w:r>
            <w:r w:rsidRPr="00CD4F23">
              <w:rPr>
                <w:rFonts w:ascii="Arial Narrow" w:hAnsi="Arial Narrow" w:cstheme="minorHAnsi"/>
              </w:rPr>
              <w:t xml:space="preserve"> Selanik, Manastır, İstanbul, Şam ve Sofya şehirlerindeki siyasi ve sosyal ortamın, okuduğu kitapların, yerli ve yabancı düşünürlerin ve fikir akımlarının Mustafa Kemal’in fikirlerine etkisi ele alınır.</w:t>
            </w:r>
          </w:p>
          <w:p w14:paraId="2183263A" w14:textId="77777777" w:rsidR="00A52EA0" w:rsidRPr="00CD4F23" w:rsidRDefault="00A52EA0" w:rsidP="00A52EA0">
            <w:pPr>
              <w:rPr>
                <w:rFonts w:ascii="Arial Narrow" w:eastAsia="Calibri" w:hAnsi="Arial Narrow" w:cstheme="minorHAnsi"/>
                <w:b/>
              </w:rPr>
            </w:pPr>
          </w:p>
          <w:p w14:paraId="3F5E3DA3" w14:textId="77777777" w:rsidR="00A52EA0" w:rsidRPr="00CD4F23" w:rsidRDefault="00A52EA0" w:rsidP="00A52EA0">
            <w:pPr>
              <w:rPr>
                <w:rFonts w:ascii="Arial Narrow" w:eastAsia="Calibri" w:hAnsi="Arial Narrow" w:cstheme="minorHAnsi"/>
                <w:b/>
              </w:rPr>
            </w:pPr>
          </w:p>
          <w:p w14:paraId="1D6F6365" w14:textId="77777777" w:rsidR="00A52EA0" w:rsidRPr="00CD4F23" w:rsidRDefault="00A52EA0" w:rsidP="00A52EA0">
            <w:pPr>
              <w:rPr>
                <w:rFonts w:ascii="Arial Narrow" w:eastAsia="Calibri" w:hAnsi="Arial Narrow" w:cstheme="minorHAnsi"/>
                <w:b/>
              </w:rPr>
            </w:pPr>
            <w:r w:rsidRPr="00CD4F23">
              <w:rPr>
                <w:rFonts w:ascii="Arial Narrow" w:hAnsi="Arial Narrow" w:cstheme="minorHAnsi"/>
              </w:rPr>
              <w:t>Davranışlar: Atatürk’ün öğrenim hayatıyla ilgili olguları açıklama Atatürk’ün askerlik Hayatıyla ilgili olgu ları açıklama Atatürk’ün siyasi hayatıyla ilgili olguları açıklama</w:t>
            </w:r>
          </w:p>
          <w:p w14:paraId="5544D09D" w14:textId="77777777" w:rsidR="00A52EA0" w:rsidRPr="00CD4F23" w:rsidRDefault="00A52EA0" w:rsidP="00A52EA0">
            <w:pPr>
              <w:rPr>
                <w:rFonts w:ascii="Arial Narrow" w:eastAsia="Calibri" w:hAnsi="Arial Narrow" w:cstheme="minorHAnsi"/>
                <w:b/>
              </w:rPr>
            </w:pPr>
          </w:p>
          <w:p w14:paraId="4C03F658" w14:textId="77777777" w:rsidR="00A52EA0" w:rsidRPr="00CD4F23" w:rsidRDefault="00A52EA0" w:rsidP="00A52EA0">
            <w:pPr>
              <w:rPr>
                <w:rFonts w:ascii="Arial Narrow" w:eastAsia="Calibri" w:hAnsi="Arial Narrow" w:cstheme="minorHAnsi"/>
                <w:b/>
              </w:rPr>
            </w:pPr>
          </w:p>
          <w:p w14:paraId="4F0E699B" w14:textId="77777777" w:rsidR="00A52EA0" w:rsidRPr="00CD4F23" w:rsidRDefault="00A52EA0" w:rsidP="00A52EA0">
            <w:pPr>
              <w:rPr>
                <w:rFonts w:ascii="Arial Narrow" w:eastAsia="Calibri" w:hAnsi="Arial Narrow" w:cstheme="minorHAnsi"/>
                <w:b/>
              </w:rPr>
            </w:pPr>
          </w:p>
        </w:tc>
        <w:tc>
          <w:tcPr>
            <w:tcW w:w="3402" w:type="dxa"/>
            <w:tcBorders>
              <w:left w:val="single" w:sz="4" w:space="0" w:color="auto"/>
            </w:tcBorders>
          </w:tcPr>
          <w:p w14:paraId="76F63EC4" w14:textId="77777777" w:rsidR="00A52EA0" w:rsidRPr="00CD4F23" w:rsidRDefault="00A52EA0" w:rsidP="00A52EA0">
            <w:pPr>
              <w:rPr>
                <w:rFonts w:ascii="Arial Narrow" w:eastAsia="Calibri" w:hAnsi="Arial Narrow" w:cstheme="minorHAnsi"/>
              </w:rPr>
            </w:pPr>
          </w:p>
          <w:p w14:paraId="35537F96" w14:textId="77777777" w:rsidR="00A52EA0" w:rsidRPr="00CD4F23" w:rsidRDefault="00A52EA0" w:rsidP="00A52EA0">
            <w:pPr>
              <w:widowControl w:val="0"/>
              <w:tabs>
                <w:tab w:val="left" w:pos="648"/>
                <w:tab w:val="right" w:leader="dot" w:pos="8797"/>
              </w:tabs>
              <w:jc w:val="both"/>
              <w:rPr>
                <w:rFonts w:ascii="Arial Narrow" w:eastAsia="Arial" w:hAnsi="Arial Narrow" w:cstheme="minorHAnsi"/>
                <w:b/>
                <w:lang w:bidi="tr-TR"/>
              </w:rPr>
            </w:pPr>
            <w:r w:rsidRPr="00CD4F23">
              <w:rPr>
                <w:rFonts w:ascii="Arial Narrow" w:eastAsia="Arial" w:hAnsi="Arial Narrow" w:cstheme="minorHAnsi"/>
                <w:b/>
                <w:lang w:bidi="tr-TR"/>
              </w:rPr>
              <w:t>1.Mustafa Kemal’in Ailesi ve Eğitim Hayatı</w:t>
            </w:r>
          </w:p>
          <w:p w14:paraId="5F52686B" w14:textId="77777777" w:rsidR="00A52EA0" w:rsidRPr="00CD4F23" w:rsidRDefault="00A52EA0" w:rsidP="00A52EA0">
            <w:pPr>
              <w:rPr>
                <w:rFonts w:ascii="Arial Narrow" w:eastAsia="Calibri" w:hAnsi="Arial Narrow" w:cstheme="minorHAnsi"/>
                <w:lang w:bidi="tr-TR"/>
              </w:rPr>
            </w:pPr>
            <w:r w:rsidRPr="00CD4F23">
              <w:rPr>
                <w:rFonts w:ascii="Arial Narrow" w:eastAsia="Calibri" w:hAnsi="Arial Narrow" w:cstheme="minorHAnsi"/>
                <w:b/>
                <w:lang w:bidi="tr-TR"/>
              </w:rPr>
              <w:t>a.</w:t>
            </w:r>
            <w:r w:rsidRPr="00CD4F23">
              <w:rPr>
                <w:rFonts w:ascii="Arial Narrow" w:eastAsia="Calibri" w:hAnsi="Arial Narrow" w:cstheme="minorHAnsi"/>
                <w:lang w:bidi="tr-TR"/>
              </w:rPr>
              <w:t xml:space="preserve"> Mahalle Mektebi ve Şemsi Efendi Okulu</w:t>
            </w:r>
          </w:p>
          <w:p w14:paraId="777CC349" w14:textId="77777777" w:rsidR="00A52EA0" w:rsidRPr="00CD4F23" w:rsidRDefault="00A52EA0" w:rsidP="00A52EA0">
            <w:pPr>
              <w:rPr>
                <w:rFonts w:ascii="Arial Narrow" w:eastAsia="Calibri" w:hAnsi="Arial Narrow" w:cstheme="minorHAnsi"/>
                <w:lang w:bidi="tr-TR"/>
              </w:rPr>
            </w:pPr>
            <w:r w:rsidRPr="00CD4F23">
              <w:rPr>
                <w:rFonts w:ascii="Arial Narrow" w:eastAsia="Arial" w:hAnsi="Arial Narrow" w:cstheme="minorHAnsi"/>
                <w:b/>
                <w:lang w:bidi="tr-TR"/>
              </w:rPr>
              <w:t>b.</w:t>
            </w:r>
            <w:r w:rsidRPr="00CD4F23">
              <w:rPr>
                <w:rFonts w:ascii="Arial Narrow" w:eastAsia="Arial" w:hAnsi="Arial Narrow" w:cstheme="minorHAnsi"/>
                <w:lang w:bidi="tr-TR"/>
              </w:rPr>
              <w:t xml:space="preserve"> Selanik Mülkiye Rüştiyesi - Selanik Askeri Rüştiyesi</w:t>
            </w:r>
          </w:p>
          <w:p w14:paraId="085CAF60" w14:textId="77777777" w:rsidR="00A52EA0" w:rsidRPr="00CD4F23" w:rsidRDefault="00A52EA0" w:rsidP="00A52EA0">
            <w:pPr>
              <w:rPr>
                <w:rFonts w:ascii="Arial Narrow" w:eastAsia="Arial" w:hAnsi="Arial Narrow" w:cstheme="minorHAnsi"/>
                <w:lang w:bidi="tr-TR"/>
              </w:rPr>
            </w:pPr>
            <w:r w:rsidRPr="00CD4F23">
              <w:rPr>
                <w:rFonts w:ascii="Arial Narrow" w:eastAsia="Arial" w:hAnsi="Arial Narrow" w:cstheme="minorHAnsi"/>
                <w:b/>
                <w:lang w:bidi="tr-TR"/>
              </w:rPr>
              <w:t>c.</w:t>
            </w:r>
            <w:r w:rsidRPr="00CD4F23">
              <w:rPr>
                <w:rFonts w:ascii="Arial Narrow" w:eastAsia="Arial" w:hAnsi="Arial Narrow" w:cstheme="minorHAnsi"/>
                <w:lang w:bidi="tr-TR"/>
              </w:rPr>
              <w:t xml:space="preserve"> Manastır Askeri idadisi</w:t>
            </w:r>
          </w:p>
          <w:p w14:paraId="66C0A00F" w14:textId="77777777" w:rsidR="00A52EA0" w:rsidRPr="00CD4F23" w:rsidRDefault="00A52EA0" w:rsidP="00A52EA0">
            <w:pPr>
              <w:rPr>
                <w:rFonts w:ascii="Arial Narrow" w:eastAsia="Arial" w:hAnsi="Arial Narrow" w:cstheme="minorHAnsi"/>
                <w:lang w:bidi="tr-TR"/>
              </w:rPr>
            </w:pPr>
            <w:r w:rsidRPr="00CD4F23">
              <w:rPr>
                <w:rFonts w:ascii="Arial Narrow" w:eastAsia="Calibri" w:hAnsi="Arial Narrow" w:cstheme="minorHAnsi"/>
                <w:b/>
              </w:rPr>
              <w:t>ç.</w:t>
            </w:r>
            <w:r w:rsidRPr="00CD4F23">
              <w:rPr>
                <w:rFonts w:ascii="Arial Narrow" w:eastAsia="Calibri" w:hAnsi="Arial Narrow" w:cstheme="minorHAnsi"/>
              </w:rPr>
              <w:t xml:space="preserve"> </w:t>
            </w:r>
            <w:r w:rsidRPr="00CD4F23">
              <w:rPr>
                <w:rFonts w:ascii="Arial Narrow" w:eastAsia="Arial" w:hAnsi="Arial Narrow" w:cstheme="minorHAnsi"/>
                <w:lang w:bidi="tr-TR"/>
              </w:rPr>
              <w:t>Harp Okulu - İstanbul</w:t>
            </w:r>
          </w:p>
          <w:p w14:paraId="06C94368" w14:textId="20549B58" w:rsidR="00A52EA0" w:rsidRPr="00CD4F23" w:rsidRDefault="00A52EA0" w:rsidP="00A52EA0">
            <w:pPr>
              <w:rPr>
                <w:rFonts w:ascii="Arial Narrow" w:eastAsia="Calibri" w:hAnsi="Arial Narrow" w:cstheme="minorHAnsi"/>
              </w:rPr>
            </w:pPr>
            <w:r w:rsidRPr="00CD4F23">
              <w:rPr>
                <w:rFonts w:ascii="Arial Narrow" w:eastAsia="Arial" w:hAnsi="Arial Narrow" w:cstheme="minorHAnsi"/>
                <w:b/>
                <w:lang w:bidi="tr-TR"/>
              </w:rPr>
              <w:t>d.</w:t>
            </w:r>
            <w:r w:rsidRPr="00CD4F23">
              <w:rPr>
                <w:rFonts w:ascii="Arial Narrow" w:eastAsia="Arial" w:hAnsi="Arial Narrow" w:cstheme="minorHAnsi"/>
                <w:lang w:bidi="tr-TR"/>
              </w:rPr>
              <w:t xml:space="preserve"> </w:t>
            </w:r>
            <w:r w:rsidRPr="00CD4F23">
              <w:rPr>
                <w:rFonts w:ascii="Arial Narrow" w:eastAsia="Courier New" w:hAnsi="Arial Narrow" w:cstheme="minorHAnsi"/>
                <w:lang w:bidi="tr-TR"/>
              </w:rPr>
              <w:t xml:space="preserve">Harp Akademisi </w:t>
            </w:r>
            <w:r w:rsidR="00C12304">
              <w:rPr>
                <w:rFonts w:ascii="Arial Narrow" w:eastAsia="Courier New" w:hAnsi="Arial Narrow" w:cstheme="minorHAnsi"/>
                <w:lang w:bidi="tr-TR"/>
              </w:rPr>
              <w:t>–</w:t>
            </w:r>
            <w:r w:rsidRPr="00CD4F23">
              <w:rPr>
                <w:rFonts w:ascii="Arial Narrow" w:eastAsia="Courier New" w:hAnsi="Arial Narrow" w:cstheme="minorHAnsi"/>
                <w:lang w:bidi="tr-TR"/>
              </w:rPr>
              <w:t xml:space="preserve"> İstanbul</w:t>
            </w:r>
          </w:p>
        </w:tc>
        <w:tc>
          <w:tcPr>
            <w:tcW w:w="2472" w:type="dxa"/>
            <w:vAlign w:val="center"/>
          </w:tcPr>
          <w:p w14:paraId="722BAC18" w14:textId="77777777" w:rsidR="00A52EA0" w:rsidRPr="005D52DA" w:rsidRDefault="00A52EA0" w:rsidP="00A52EA0">
            <w:pPr>
              <w:widowControl w:val="0"/>
              <w:tabs>
                <w:tab w:val="left" w:pos="900"/>
                <w:tab w:val="right" w:leader="dot" w:pos="8797"/>
              </w:tabs>
              <w:jc w:val="both"/>
              <w:rPr>
                <w:sz w:val="16"/>
                <w:szCs w:val="16"/>
              </w:rPr>
            </w:pPr>
          </w:p>
        </w:tc>
      </w:tr>
      <w:tr w:rsidR="00A52EA0" w:rsidRPr="005D52DA" w14:paraId="13EE4A64" w14:textId="77777777" w:rsidTr="00A52EA0">
        <w:trPr>
          <w:cantSplit/>
          <w:trHeight w:val="2227"/>
        </w:trPr>
        <w:tc>
          <w:tcPr>
            <w:tcW w:w="448" w:type="dxa"/>
            <w:vMerge/>
            <w:textDirection w:val="btLr"/>
            <w:vAlign w:val="center"/>
          </w:tcPr>
          <w:p w14:paraId="1A19756C" w14:textId="77777777" w:rsidR="00A52EA0" w:rsidRPr="005D52DA" w:rsidRDefault="00A52EA0" w:rsidP="00A52EA0">
            <w:pPr>
              <w:ind w:left="113" w:right="113"/>
              <w:jc w:val="center"/>
              <w:rPr>
                <w:sz w:val="16"/>
                <w:szCs w:val="16"/>
              </w:rPr>
            </w:pPr>
          </w:p>
        </w:tc>
        <w:tc>
          <w:tcPr>
            <w:tcW w:w="423" w:type="dxa"/>
            <w:vAlign w:val="center"/>
          </w:tcPr>
          <w:p w14:paraId="5DBA6CED" w14:textId="77777777" w:rsidR="00A52EA0" w:rsidRPr="00411EFF" w:rsidRDefault="00A52EA0" w:rsidP="00A52EA0">
            <w:pPr>
              <w:jc w:val="center"/>
              <w:rPr>
                <w:b/>
                <w:bCs/>
                <w:sz w:val="16"/>
                <w:szCs w:val="16"/>
              </w:rPr>
            </w:pPr>
            <w:r w:rsidRPr="00750052">
              <w:rPr>
                <w:b/>
                <w:bCs/>
                <w:sz w:val="24"/>
                <w:szCs w:val="24"/>
              </w:rPr>
              <w:t>1</w:t>
            </w:r>
          </w:p>
        </w:tc>
        <w:tc>
          <w:tcPr>
            <w:tcW w:w="3231" w:type="dxa"/>
            <w:vMerge/>
            <w:vAlign w:val="center"/>
          </w:tcPr>
          <w:p w14:paraId="53F19EE2" w14:textId="77777777" w:rsidR="00A52EA0" w:rsidRPr="00CD4F23" w:rsidRDefault="00A52EA0" w:rsidP="00A52EA0">
            <w:pPr>
              <w:rPr>
                <w:rFonts w:ascii="Arial Narrow" w:hAnsi="Arial Narrow" w:cstheme="minorHAnsi"/>
              </w:rPr>
            </w:pPr>
          </w:p>
        </w:tc>
        <w:tc>
          <w:tcPr>
            <w:tcW w:w="5245" w:type="dxa"/>
            <w:vMerge/>
            <w:tcBorders>
              <w:right w:val="single" w:sz="4" w:space="0" w:color="auto"/>
            </w:tcBorders>
          </w:tcPr>
          <w:p w14:paraId="77691552" w14:textId="77777777" w:rsidR="00A52EA0" w:rsidRPr="00CD4F23" w:rsidRDefault="00A52EA0" w:rsidP="00A52EA0">
            <w:pPr>
              <w:rPr>
                <w:rFonts w:ascii="Arial Narrow" w:hAnsi="Arial Narrow" w:cstheme="minorHAnsi"/>
              </w:rPr>
            </w:pPr>
          </w:p>
        </w:tc>
        <w:tc>
          <w:tcPr>
            <w:tcW w:w="3402" w:type="dxa"/>
            <w:tcBorders>
              <w:left w:val="single" w:sz="4" w:space="0" w:color="auto"/>
            </w:tcBorders>
            <w:vAlign w:val="center"/>
          </w:tcPr>
          <w:p w14:paraId="1563E719" w14:textId="77777777" w:rsidR="00A52EA0" w:rsidRPr="00CD4F23" w:rsidRDefault="00A52EA0" w:rsidP="00A52EA0">
            <w:pPr>
              <w:jc w:val="both"/>
              <w:rPr>
                <w:rFonts w:ascii="Arial Narrow" w:eastAsia="Arial" w:hAnsi="Arial Narrow" w:cstheme="minorHAnsi"/>
                <w:b/>
                <w:lang w:bidi="tr-TR"/>
              </w:rPr>
            </w:pPr>
            <w:r w:rsidRPr="00CD4F23">
              <w:rPr>
                <w:rFonts w:ascii="Arial Narrow" w:hAnsi="Arial Narrow" w:cstheme="minorHAnsi"/>
                <w:b/>
              </w:rPr>
              <w:t xml:space="preserve">2. </w:t>
            </w:r>
            <w:r w:rsidRPr="00CD4F23">
              <w:rPr>
                <w:rFonts w:ascii="Arial Narrow" w:eastAsia="Arial" w:hAnsi="Arial Narrow" w:cstheme="minorHAnsi"/>
                <w:b/>
                <w:lang w:bidi="tr-TR"/>
              </w:rPr>
              <w:t>Mustafa Kemal’in Askerlik Hayatinin ilk Yılları</w:t>
            </w:r>
          </w:p>
          <w:p w14:paraId="34A56ABF" w14:textId="77777777" w:rsidR="00A52EA0" w:rsidRPr="00CD4F23" w:rsidRDefault="00A52EA0" w:rsidP="00A52EA0">
            <w:pPr>
              <w:jc w:val="both"/>
              <w:rPr>
                <w:rFonts w:ascii="Arial Narrow" w:eastAsia="Arial" w:hAnsi="Arial Narrow" w:cstheme="minorHAnsi"/>
                <w:lang w:bidi="tr-TR"/>
              </w:rPr>
            </w:pPr>
            <w:r w:rsidRPr="00CD4F23">
              <w:rPr>
                <w:rFonts w:ascii="Arial Narrow" w:eastAsia="Arial" w:hAnsi="Arial Narrow" w:cstheme="minorHAnsi"/>
                <w:b/>
                <w:lang w:bidi="tr-TR"/>
              </w:rPr>
              <w:t>a.</w:t>
            </w:r>
            <w:r w:rsidRPr="00CD4F23">
              <w:rPr>
                <w:rFonts w:ascii="Arial Narrow" w:eastAsia="Arial" w:hAnsi="Arial Narrow" w:cstheme="minorHAnsi"/>
                <w:lang w:bidi="tr-TR"/>
              </w:rPr>
              <w:t xml:space="preserve"> Şam Günleri</w:t>
            </w:r>
          </w:p>
          <w:p w14:paraId="48FCF1DC" w14:textId="77777777" w:rsidR="00A52EA0" w:rsidRPr="00CD4F23" w:rsidRDefault="00A52EA0" w:rsidP="00A52EA0">
            <w:pPr>
              <w:jc w:val="both"/>
              <w:rPr>
                <w:rFonts w:ascii="Arial Narrow" w:eastAsia="Arial" w:hAnsi="Arial Narrow" w:cstheme="minorHAnsi"/>
                <w:lang w:bidi="tr-TR"/>
              </w:rPr>
            </w:pPr>
            <w:r w:rsidRPr="00CD4F23">
              <w:rPr>
                <w:rFonts w:ascii="Arial Narrow" w:eastAsia="Arial" w:hAnsi="Arial Narrow" w:cstheme="minorHAnsi"/>
                <w:b/>
                <w:lang w:bidi="tr-TR"/>
              </w:rPr>
              <w:t>b.</w:t>
            </w:r>
            <w:r w:rsidRPr="00CD4F23">
              <w:rPr>
                <w:rFonts w:ascii="Arial Narrow" w:eastAsia="Arial" w:hAnsi="Arial Narrow" w:cstheme="minorHAnsi"/>
                <w:lang w:bidi="tr-TR"/>
              </w:rPr>
              <w:t xml:space="preserve"> Selanik’e  Dönüş</w:t>
            </w:r>
          </w:p>
          <w:p w14:paraId="2AD761E9" w14:textId="77777777" w:rsidR="00A52EA0" w:rsidRPr="00CD4F23" w:rsidRDefault="00A52EA0" w:rsidP="00A52EA0">
            <w:pPr>
              <w:jc w:val="both"/>
              <w:rPr>
                <w:rFonts w:ascii="Arial Narrow" w:hAnsi="Arial Narrow" w:cstheme="minorHAnsi"/>
              </w:rPr>
            </w:pPr>
            <w:r w:rsidRPr="00CD4F23">
              <w:rPr>
                <w:rFonts w:ascii="Arial Narrow" w:eastAsia="Arial" w:hAnsi="Arial Narrow" w:cstheme="minorHAnsi"/>
                <w:b/>
                <w:lang w:bidi="tr-TR"/>
              </w:rPr>
              <w:t>c.</w:t>
            </w:r>
            <w:r w:rsidRPr="00CD4F23">
              <w:rPr>
                <w:rFonts w:ascii="Arial Narrow" w:eastAsia="Arial" w:hAnsi="Arial Narrow" w:cstheme="minorHAnsi"/>
                <w:lang w:bidi="tr-TR"/>
              </w:rPr>
              <w:t xml:space="preserve"> </w:t>
            </w:r>
            <w:r w:rsidRPr="00CD4F23">
              <w:rPr>
                <w:rFonts w:ascii="Arial Narrow" w:eastAsia="Courier New" w:hAnsi="Arial Narrow" w:cstheme="minorHAnsi"/>
                <w:lang w:bidi="tr-TR"/>
              </w:rPr>
              <w:t>Mustafa Kemal Sofya’da</w:t>
            </w:r>
          </w:p>
        </w:tc>
        <w:tc>
          <w:tcPr>
            <w:tcW w:w="2472" w:type="dxa"/>
            <w:vAlign w:val="center"/>
          </w:tcPr>
          <w:p w14:paraId="23D3EB15" w14:textId="77777777" w:rsidR="00A52EA0" w:rsidRPr="00870515" w:rsidRDefault="00A52EA0" w:rsidP="00A52EA0">
            <w:pPr>
              <w:widowControl w:val="0"/>
              <w:tabs>
                <w:tab w:val="left" w:pos="908"/>
                <w:tab w:val="right" w:leader="dot" w:pos="8797"/>
              </w:tabs>
              <w:jc w:val="both"/>
              <w:rPr>
                <w:rFonts w:ascii="Arial" w:eastAsia="Arial" w:hAnsi="Arial" w:cs="Arial"/>
                <w:sz w:val="20"/>
                <w:szCs w:val="20"/>
                <w:lang w:bidi="tr-TR"/>
              </w:rPr>
            </w:pPr>
          </w:p>
        </w:tc>
      </w:tr>
      <w:tr w:rsidR="00A52EA0" w:rsidRPr="005D52DA" w14:paraId="78164826" w14:textId="77777777" w:rsidTr="00A52EA0">
        <w:trPr>
          <w:trHeight w:val="340"/>
        </w:trPr>
        <w:tc>
          <w:tcPr>
            <w:tcW w:w="871" w:type="dxa"/>
            <w:gridSpan w:val="2"/>
            <w:tcBorders>
              <w:bottom w:val="single" w:sz="4" w:space="0" w:color="auto"/>
            </w:tcBorders>
            <w:shd w:val="clear" w:color="auto" w:fill="F2F2F2" w:themeFill="background1" w:themeFillShade="F2"/>
            <w:vAlign w:val="center"/>
          </w:tcPr>
          <w:p w14:paraId="20EC7935" w14:textId="77777777" w:rsidR="00A52EA0" w:rsidRPr="00153A98" w:rsidRDefault="00A52EA0" w:rsidP="00A52EA0">
            <w:pPr>
              <w:jc w:val="center"/>
              <w:rPr>
                <w:b/>
                <w:sz w:val="16"/>
                <w:szCs w:val="16"/>
              </w:rPr>
            </w:pPr>
            <w:r>
              <w:rPr>
                <w:b/>
                <w:sz w:val="24"/>
                <w:szCs w:val="24"/>
              </w:rPr>
              <w:lastRenderedPageBreak/>
              <w:t>2</w:t>
            </w:r>
          </w:p>
        </w:tc>
        <w:tc>
          <w:tcPr>
            <w:tcW w:w="3231" w:type="dxa"/>
            <w:vMerge w:val="restart"/>
            <w:shd w:val="clear" w:color="auto" w:fill="F2F2F2" w:themeFill="background1" w:themeFillShade="F2"/>
            <w:vAlign w:val="center"/>
          </w:tcPr>
          <w:p w14:paraId="2AF2AA97" w14:textId="77777777" w:rsidR="00A52EA0" w:rsidRPr="00750052" w:rsidRDefault="00A52EA0" w:rsidP="00A52EA0">
            <w:pPr>
              <w:jc w:val="center"/>
              <w:rPr>
                <w:b/>
                <w:sz w:val="20"/>
                <w:szCs w:val="20"/>
              </w:rPr>
            </w:pPr>
          </w:p>
          <w:p w14:paraId="3A872F82" w14:textId="77777777" w:rsidR="00A52EA0" w:rsidRPr="00750052" w:rsidRDefault="00A52EA0" w:rsidP="00A52EA0">
            <w:pPr>
              <w:jc w:val="center"/>
              <w:rPr>
                <w:b/>
                <w:sz w:val="20"/>
                <w:szCs w:val="20"/>
              </w:rPr>
            </w:pPr>
            <w:r w:rsidRPr="00750052">
              <w:rPr>
                <w:b/>
                <w:sz w:val="20"/>
                <w:szCs w:val="20"/>
              </w:rPr>
              <w:t>KAZANIMLAR</w:t>
            </w:r>
          </w:p>
          <w:p w14:paraId="6F366118" w14:textId="77777777" w:rsidR="00A52EA0" w:rsidRPr="00750052" w:rsidRDefault="00A52EA0" w:rsidP="00A52EA0">
            <w:pPr>
              <w:jc w:val="center"/>
              <w:rPr>
                <w:b/>
                <w:sz w:val="20"/>
                <w:szCs w:val="20"/>
              </w:rPr>
            </w:pPr>
          </w:p>
        </w:tc>
        <w:tc>
          <w:tcPr>
            <w:tcW w:w="5245" w:type="dxa"/>
            <w:vMerge w:val="restart"/>
            <w:tcBorders>
              <w:right w:val="single" w:sz="4" w:space="0" w:color="auto"/>
            </w:tcBorders>
            <w:shd w:val="clear" w:color="auto" w:fill="F2F2F2" w:themeFill="background1" w:themeFillShade="F2"/>
            <w:vAlign w:val="center"/>
          </w:tcPr>
          <w:p w14:paraId="1437D1E1" w14:textId="77777777" w:rsidR="00A52EA0" w:rsidRPr="00750052" w:rsidRDefault="00A52EA0" w:rsidP="00A52EA0">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3C7B5777" w14:textId="77777777" w:rsidR="00A52EA0" w:rsidRPr="00750052" w:rsidRDefault="00A52EA0" w:rsidP="00A52EA0">
            <w:pPr>
              <w:jc w:val="center"/>
              <w:rPr>
                <w:b/>
                <w:sz w:val="20"/>
                <w:szCs w:val="20"/>
              </w:rPr>
            </w:pPr>
            <w:r>
              <w:rPr>
                <w:b/>
                <w:sz w:val="20"/>
                <w:szCs w:val="20"/>
              </w:rPr>
              <w:t>KONULAR</w:t>
            </w:r>
          </w:p>
        </w:tc>
        <w:tc>
          <w:tcPr>
            <w:tcW w:w="2472" w:type="dxa"/>
            <w:vMerge w:val="restart"/>
            <w:shd w:val="clear" w:color="auto" w:fill="F2F2F2" w:themeFill="background1" w:themeFillShade="F2"/>
            <w:vAlign w:val="center"/>
          </w:tcPr>
          <w:p w14:paraId="62D748F2" w14:textId="77777777" w:rsidR="00A52EA0" w:rsidRPr="00750052" w:rsidRDefault="00A52EA0" w:rsidP="00A52EA0">
            <w:pPr>
              <w:jc w:val="center"/>
              <w:rPr>
                <w:b/>
                <w:sz w:val="20"/>
                <w:szCs w:val="20"/>
              </w:rPr>
            </w:pPr>
            <w:r w:rsidRPr="00750052">
              <w:rPr>
                <w:b/>
                <w:sz w:val="20"/>
                <w:szCs w:val="20"/>
              </w:rPr>
              <w:t>AÇIKLAMALAR</w:t>
            </w:r>
          </w:p>
        </w:tc>
      </w:tr>
      <w:tr w:rsidR="00A52EA0" w:rsidRPr="005D52DA" w14:paraId="77CB5BC6" w14:textId="77777777" w:rsidTr="00A52EA0">
        <w:trPr>
          <w:trHeight w:val="312"/>
        </w:trPr>
        <w:tc>
          <w:tcPr>
            <w:tcW w:w="871" w:type="dxa"/>
            <w:gridSpan w:val="2"/>
            <w:tcBorders>
              <w:top w:val="single" w:sz="4" w:space="0" w:color="auto"/>
            </w:tcBorders>
            <w:shd w:val="clear" w:color="auto" w:fill="F2F2F2" w:themeFill="background1" w:themeFillShade="F2"/>
            <w:vAlign w:val="center"/>
          </w:tcPr>
          <w:p w14:paraId="09DACAA6" w14:textId="77777777" w:rsidR="00A52EA0" w:rsidRPr="00153A98" w:rsidRDefault="00A52EA0" w:rsidP="00A52EA0">
            <w:pPr>
              <w:jc w:val="center"/>
              <w:rPr>
                <w:b/>
                <w:sz w:val="16"/>
                <w:szCs w:val="16"/>
              </w:rPr>
            </w:pPr>
            <w:r w:rsidRPr="00640875">
              <w:rPr>
                <w:b/>
                <w:sz w:val="20"/>
                <w:szCs w:val="20"/>
              </w:rPr>
              <w:t>SÜRE</w:t>
            </w:r>
          </w:p>
        </w:tc>
        <w:tc>
          <w:tcPr>
            <w:tcW w:w="3231" w:type="dxa"/>
            <w:vMerge/>
            <w:shd w:val="clear" w:color="auto" w:fill="F2F2F2" w:themeFill="background1" w:themeFillShade="F2"/>
          </w:tcPr>
          <w:p w14:paraId="299D0B10" w14:textId="77777777" w:rsidR="00A52EA0" w:rsidRPr="00153A98" w:rsidRDefault="00A52EA0" w:rsidP="00A52EA0">
            <w:pPr>
              <w:jc w:val="center"/>
              <w:rPr>
                <w:b/>
                <w:sz w:val="16"/>
                <w:szCs w:val="16"/>
              </w:rPr>
            </w:pPr>
          </w:p>
        </w:tc>
        <w:tc>
          <w:tcPr>
            <w:tcW w:w="5245" w:type="dxa"/>
            <w:vMerge/>
            <w:tcBorders>
              <w:right w:val="single" w:sz="4" w:space="0" w:color="auto"/>
            </w:tcBorders>
            <w:shd w:val="clear" w:color="auto" w:fill="F2F2F2" w:themeFill="background1" w:themeFillShade="F2"/>
          </w:tcPr>
          <w:p w14:paraId="08BE269A" w14:textId="77777777" w:rsidR="00A52EA0" w:rsidRPr="00153A98" w:rsidRDefault="00A52EA0" w:rsidP="00A52EA0">
            <w:pPr>
              <w:jc w:val="center"/>
              <w:rPr>
                <w:b/>
                <w:sz w:val="16"/>
                <w:szCs w:val="16"/>
              </w:rPr>
            </w:pPr>
          </w:p>
        </w:tc>
        <w:tc>
          <w:tcPr>
            <w:tcW w:w="3402" w:type="dxa"/>
            <w:vMerge/>
            <w:tcBorders>
              <w:left w:val="single" w:sz="4" w:space="0" w:color="auto"/>
            </w:tcBorders>
            <w:shd w:val="clear" w:color="auto" w:fill="F2F2F2" w:themeFill="background1" w:themeFillShade="F2"/>
          </w:tcPr>
          <w:p w14:paraId="01DBA7DC" w14:textId="77777777" w:rsidR="00A52EA0" w:rsidRPr="00153A98" w:rsidRDefault="00A52EA0" w:rsidP="00A52EA0">
            <w:pPr>
              <w:jc w:val="center"/>
              <w:rPr>
                <w:b/>
                <w:sz w:val="16"/>
                <w:szCs w:val="16"/>
              </w:rPr>
            </w:pPr>
          </w:p>
        </w:tc>
        <w:tc>
          <w:tcPr>
            <w:tcW w:w="2472" w:type="dxa"/>
            <w:vMerge/>
            <w:shd w:val="clear" w:color="auto" w:fill="F2F2F2" w:themeFill="background1" w:themeFillShade="F2"/>
          </w:tcPr>
          <w:p w14:paraId="62C34217" w14:textId="77777777" w:rsidR="00A52EA0" w:rsidRPr="00153A98" w:rsidRDefault="00A52EA0" w:rsidP="00A52EA0">
            <w:pPr>
              <w:jc w:val="center"/>
              <w:rPr>
                <w:b/>
                <w:sz w:val="16"/>
                <w:szCs w:val="16"/>
              </w:rPr>
            </w:pPr>
          </w:p>
        </w:tc>
      </w:tr>
      <w:tr w:rsidR="00A52EA0" w:rsidRPr="005D52DA" w14:paraId="1D839DEE" w14:textId="77777777" w:rsidTr="00A52EA0">
        <w:trPr>
          <w:cantSplit/>
          <w:trHeight w:val="603"/>
        </w:trPr>
        <w:tc>
          <w:tcPr>
            <w:tcW w:w="448" w:type="dxa"/>
            <w:textDirection w:val="btLr"/>
            <w:vAlign w:val="center"/>
          </w:tcPr>
          <w:p w14:paraId="4F8CAF98" w14:textId="77777777" w:rsidR="00A52EA0" w:rsidRPr="00411EFF" w:rsidRDefault="00A52EA0" w:rsidP="00A52EA0">
            <w:pPr>
              <w:ind w:left="113" w:right="113"/>
              <w:jc w:val="center"/>
              <w:rPr>
                <w:b/>
                <w:bCs/>
                <w:sz w:val="16"/>
                <w:szCs w:val="16"/>
              </w:rPr>
            </w:pPr>
            <w:r w:rsidRPr="00411EFF">
              <w:rPr>
                <w:b/>
                <w:bCs/>
                <w:sz w:val="16"/>
                <w:szCs w:val="16"/>
              </w:rPr>
              <w:t>GÜN</w:t>
            </w:r>
          </w:p>
        </w:tc>
        <w:tc>
          <w:tcPr>
            <w:tcW w:w="423" w:type="dxa"/>
            <w:textDirection w:val="btLr"/>
            <w:vAlign w:val="center"/>
          </w:tcPr>
          <w:p w14:paraId="63392D03" w14:textId="77777777" w:rsidR="00A52EA0" w:rsidRPr="00411EFF" w:rsidRDefault="00A52EA0" w:rsidP="00A52EA0">
            <w:pPr>
              <w:ind w:left="113" w:right="113"/>
              <w:jc w:val="center"/>
              <w:rPr>
                <w:b/>
                <w:bCs/>
                <w:sz w:val="16"/>
                <w:szCs w:val="16"/>
              </w:rPr>
            </w:pPr>
            <w:r w:rsidRPr="00411EFF">
              <w:rPr>
                <w:b/>
                <w:bCs/>
                <w:sz w:val="16"/>
                <w:szCs w:val="16"/>
              </w:rPr>
              <w:t>DERS</w:t>
            </w:r>
          </w:p>
        </w:tc>
        <w:tc>
          <w:tcPr>
            <w:tcW w:w="14350" w:type="dxa"/>
            <w:gridSpan w:val="4"/>
            <w:shd w:val="clear" w:color="auto" w:fill="FDE9D9" w:themeFill="accent6" w:themeFillTint="33"/>
            <w:vAlign w:val="center"/>
          </w:tcPr>
          <w:p w14:paraId="2380C148" w14:textId="77777777" w:rsidR="00A52EA0" w:rsidRPr="005D52DA" w:rsidRDefault="00A52EA0" w:rsidP="00A52EA0">
            <w:pPr>
              <w:rPr>
                <w:sz w:val="16"/>
                <w:szCs w:val="16"/>
              </w:rPr>
            </w:pPr>
            <w:r w:rsidRPr="00FB5F4A">
              <w:rPr>
                <w:b/>
              </w:rPr>
              <w:t>1. ÜNİTE: 20. YÜZYIL BAŞLARINDA OSMANLI DEVLETİ VE DÜNYA</w:t>
            </w:r>
            <w:r>
              <w:rPr>
                <w:b/>
              </w:rPr>
              <w:t xml:space="preserve">               </w:t>
            </w:r>
            <w:r w:rsidRPr="00E73430">
              <w:rPr>
                <w:rFonts w:ascii="Calibri" w:eastAsia="Calibri" w:hAnsi="Calibri" w:cs="Times New Roman"/>
                <w:b/>
              </w:rPr>
              <w:t xml:space="preserve"> KAZANIM SAYISI: </w:t>
            </w:r>
            <w:r>
              <w:rPr>
                <w:rFonts w:ascii="Calibri" w:eastAsia="Calibri" w:hAnsi="Calibri" w:cs="Times New Roman"/>
                <w:b/>
              </w:rPr>
              <w:t>4</w:t>
            </w:r>
            <w:r w:rsidRPr="00E73430">
              <w:rPr>
                <w:rFonts w:ascii="Calibri" w:eastAsia="Calibri" w:hAnsi="Calibri" w:cs="Times New Roman"/>
                <w:b/>
              </w:rPr>
              <w:t xml:space="preserve"> </w:t>
            </w:r>
            <w:r>
              <w:rPr>
                <w:rFonts w:ascii="Calibri" w:eastAsia="Calibri" w:hAnsi="Calibri" w:cs="Times New Roman"/>
                <w:b/>
              </w:rPr>
              <w:t xml:space="preserve">             SÜRE/DERS SAATİ: 12                      </w:t>
            </w:r>
            <w:r w:rsidRPr="00E73430">
              <w:rPr>
                <w:rFonts w:ascii="Calibri" w:eastAsia="Calibri" w:hAnsi="Calibri" w:cs="Times New Roman"/>
                <w:b/>
              </w:rPr>
              <w:t xml:space="preserve">  </w:t>
            </w:r>
            <w:r>
              <w:rPr>
                <w:rFonts w:ascii="Calibri" w:eastAsia="Calibri" w:hAnsi="Calibri" w:cs="Times New Roman"/>
                <w:b/>
              </w:rPr>
              <w:t>ORANI (%): 16,7</w:t>
            </w:r>
          </w:p>
        </w:tc>
      </w:tr>
      <w:tr w:rsidR="00A52EA0" w:rsidRPr="005D52DA" w14:paraId="37C52600" w14:textId="77777777" w:rsidTr="00A52EA0">
        <w:trPr>
          <w:cantSplit/>
          <w:trHeight w:val="1899"/>
        </w:trPr>
        <w:tc>
          <w:tcPr>
            <w:tcW w:w="448" w:type="dxa"/>
            <w:vMerge w:val="restart"/>
            <w:textDirection w:val="btLr"/>
            <w:vAlign w:val="center"/>
          </w:tcPr>
          <w:p w14:paraId="5D4E84D5" w14:textId="623F3B81" w:rsidR="00A52EA0" w:rsidRPr="0029433F" w:rsidRDefault="00A52EA0" w:rsidP="00A52EA0">
            <w:pPr>
              <w:ind w:left="113" w:right="113"/>
              <w:jc w:val="center"/>
              <w:rPr>
                <w:b/>
                <w:bCs/>
                <w:sz w:val="18"/>
                <w:szCs w:val="18"/>
              </w:rPr>
            </w:pPr>
            <w:r>
              <w:rPr>
                <w:rFonts w:cstheme="minorHAnsi"/>
                <w:b/>
                <w:bCs/>
                <w:sz w:val="16"/>
                <w:szCs w:val="16"/>
              </w:rPr>
              <w:t>20-24 EYLÜL  2021      IV. HAFTA</w:t>
            </w:r>
          </w:p>
        </w:tc>
        <w:tc>
          <w:tcPr>
            <w:tcW w:w="423" w:type="dxa"/>
            <w:vAlign w:val="center"/>
          </w:tcPr>
          <w:p w14:paraId="284AC343" w14:textId="77777777" w:rsidR="00A52EA0" w:rsidRPr="006D5B8F" w:rsidRDefault="00A52EA0" w:rsidP="00A52EA0">
            <w:pPr>
              <w:jc w:val="center"/>
              <w:rPr>
                <w:b/>
                <w:bCs/>
                <w:sz w:val="16"/>
                <w:szCs w:val="16"/>
              </w:rPr>
            </w:pPr>
            <w:r w:rsidRPr="00390EA2">
              <w:rPr>
                <w:b/>
                <w:bCs/>
                <w:sz w:val="24"/>
                <w:szCs w:val="24"/>
              </w:rPr>
              <w:t>1</w:t>
            </w:r>
          </w:p>
        </w:tc>
        <w:tc>
          <w:tcPr>
            <w:tcW w:w="3231" w:type="dxa"/>
            <w:vMerge w:val="restart"/>
          </w:tcPr>
          <w:p w14:paraId="573199AF" w14:textId="77777777" w:rsidR="00A52EA0" w:rsidRPr="00CD4F23" w:rsidRDefault="00A52EA0" w:rsidP="00A52EA0">
            <w:pPr>
              <w:autoSpaceDE w:val="0"/>
              <w:autoSpaceDN w:val="0"/>
              <w:adjustRightInd w:val="0"/>
              <w:rPr>
                <w:rFonts w:ascii="Arial Narrow" w:hAnsi="Arial Narrow"/>
                <w:b/>
                <w:bCs/>
              </w:rPr>
            </w:pPr>
          </w:p>
          <w:p w14:paraId="24E1BF32" w14:textId="77777777" w:rsidR="00A52EA0" w:rsidRPr="00CD4F23" w:rsidRDefault="00A52EA0" w:rsidP="00A52EA0">
            <w:pPr>
              <w:autoSpaceDE w:val="0"/>
              <w:autoSpaceDN w:val="0"/>
              <w:adjustRightInd w:val="0"/>
              <w:rPr>
                <w:rFonts w:ascii="Arial Narrow" w:hAnsi="Arial Narrow"/>
                <w:b/>
              </w:rPr>
            </w:pPr>
          </w:p>
          <w:p w14:paraId="037094DE" w14:textId="77777777" w:rsidR="00A52EA0" w:rsidRPr="00CD4F23" w:rsidRDefault="00A52EA0" w:rsidP="00A52EA0">
            <w:pPr>
              <w:autoSpaceDE w:val="0"/>
              <w:autoSpaceDN w:val="0"/>
              <w:adjustRightInd w:val="0"/>
              <w:rPr>
                <w:rFonts w:ascii="Arial Narrow" w:hAnsi="Arial Narrow"/>
                <w:b/>
              </w:rPr>
            </w:pPr>
          </w:p>
          <w:p w14:paraId="110BC8DD" w14:textId="77777777" w:rsidR="00A52EA0" w:rsidRPr="00CD4F23" w:rsidRDefault="00A52EA0" w:rsidP="00A52EA0">
            <w:pPr>
              <w:autoSpaceDE w:val="0"/>
              <w:autoSpaceDN w:val="0"/>
              <w:adjustRightInd w:val="0"/>
              <w:rPr>
                <w:rFonts w:ascii="Arial Narrow" w:hAnsi="Arial Narrow"/>
                <w:b/>
              </w:rPr>
            </w:pPr>
          </w:p>
          <w:p w14:paraId="0C259351" w14:textId="77777777" w:rsidR="00A52EA0" w:rsidRPr="00CD4F23" w:rsidRDefault="00A52EA0" w:rsidP="00A52EA0">
            <w:pPr>
              <w:autoSpaceDE w:val="0"/>
              <w:autoSpaceDN w:val="0"/>
              <w:adjustRightInd w:val="0"/>
              <w:rPr>
                <w:rFonts w:ascii="Arial Narrow" w:hAnsi="Arial Narrow"/>
                <w:b/>
              </w:rPr>
            </w:pPr>
          </w:p>
          <w:p w14:paraId="1891336A" w14:textId="77777777" w:rsidR="00A52EA0" w:rsidRPr="00CD4F23" w:rsidRDefault="00A52EA0" w:rsidP="00A52EA0">
            <w:pPr>
              <w:autoSpaceDE w:val="0"/>
              <w:autoSpaceDN w:val="0"/>
              <w:adjustRightInd w:val="0"/>
              <w:rPr>
                <w:rFonts w:ascii="Arial Narrow" w:hAnsi="Arial Narrow"/>
                <w:b/>
                <w:bCs/>
              </w:rPr>
            </w:pPr>
            <w:r w:rsidRPr="00CD4F23">
              <w:rPr>
                <w:rFonts w:ascii="Arial Narrow" w:hAnsi="Arial Narrow"/>
                <w:b/>
              </w:rPr>
              <w:t xml:space="preserve">1.2. </w:t>
            </w:r>
            <w:r w:rsidRPr="00CD4F23">
              <w:rPr>
                <w:rFonts w:ascii="Arial Narrow" w:hAnsi="Arial Narrow"/>
              </w:rPr>
              <w:t>20. yüzyıl başlarında Osmanlı Devleti’nin siyasi, sosyal ve ekonomik durumunu analiz eder.</w:t>
            </w:r>
          </w:p>
          <w:p w14:paraId="156E2AB3" w14:textId="77777777" w:rsidR="00A52EA0" w:rsidRPr="00CD4F23" w:rsidRDefault="00A52EA0" w:rsidP="00A52EA0">
            <w:pPr>
              <w:autoSpaceDE w:val="0"/>
              <w:autoSpaceDN w:val="0"/>
              <w:adjustRightInd w:val="0"/>
              <w:rPr>
                <w:rFonts w:ascii="Arial Narrow" w:hAnsi="Arial Narrow"/>
                <w:b/>
                <w:bCs/>
              </w:rPr>
            </w:pPr>
          </w:p>
          <w:p w14:paraId="3E68C98D" w14:textId="77777777" w:rsidR="00A52EA0" w:rsidRPr="00CD4F23" w:rsidRDefault="00A52EA0" w:rsidP="00A52EA0">
            <w:pPr>
              <w:autoSpaceDE w:val="0"/>
              <w:autoSpaceDN w:val="0"/>
              <w:adjustRightInd w:val="0"/>
              <w:rPr>
                <w:rFonts w:ascii="Arial Narrow" w:hAnsi="Arial Narrow"/>
                <w:b/>
                <w:bCs/>
              </w:rPr>
            </w:pPr>
            <w:r w:rsidRPr="00CD4F23">
              <w:rPr>
                <w:rFonts w:ascii="Arial Narrow" w:eastAsia="Calibri" w:hAnsi="Arial Narrow" w:cs="Times New Roman"/>
                <w:bCs/>
              </w:rPr>
              <w:t>“</w:t>
            </w:r>
            <w:r w:rsidRPr="00CD4F23">
              <w:rPr>
                <w:rFonts w:ascii="Arial Narrow" w:eastAsia="Calibri" w:hAnsi="Arial Narrow" w:cs="Times New Roman"/>
                <w:b/>
                <w:bCs/>
                <w:i/>
                <w:color w:val="0070C0"/>
              </w:rPr>
              <w:t>SORUMLULUK</w:t>
            </w:r>
            <w:r w:rsidRPr="00CD4F23">
              <w:rPr>
                <w:rFonts w:ascii="Arial Narrow" w:eastAsia="Calibri" w:hAnsi="Arial Narrow" w:cs="Times New Roman"/>
                <w:bCs/>
              </w:rPr>
              <w:t>” Değerine yer verilecek.</w:t>
            </w:r>
          </w:p>
          <w:p w14:paraId="55090CB9" w14:textId="77777777" w:rsidR="00A52EA0" w:rsidRPr="00CD4F23" w:rsidRDefault="00A52EA0" w:rsidP="00A52EA0">
            <w:pPr>
              <w:autoSpaceDE w:val="0"/>
              <w:autoSpaceDN w:val="0"/>
              <w:adjustRightInd w:val="0"/>
              <w:rPr>
                <w:rFonts w:ascii="Arial Narrow" w:hAnsi="Arial Narrow"/>
                <w:b/>
                <w:bCs/>
              </w:rPr>
            </w:pPr>
          </w:p>
          <w:p w14:paraId="573A01A1" w14:textId="77777777" w:rsidR="00A52EA0" w:rsidRPr="00CD4F23" w:rsidRDefault="00A52EA0" w:rsidP="00A52EA0">
            <w:pPr>
              <w:autoSpaceDE w:val="0"/>
              <w:autoSpaceDN w:val="0"/>
              <w:adjustRightInd w:val="0"/>
              <w:rPr>
                <w:rFonts w:ascii="Arial Narrow" w:eastAsia="Calibri" w:hAnsi="Arial Narrow" w:cs="Times New Roman"/>
              </w:rPr>
            </w:pPr>
          </w:p>
        </w:tc>
        <w:tc>
          <w:tcPr>
            <w:tcW w:w="5245" w:type="dxa"/>
            <w:vMerge w:val="restart"/>
            <w:tcBorders>
              <w:right w:val="single" w:sz="4" w:space="0" w:color="auto"/>
            </w:tcBorders>
          </w:tcPr>
          <w:p w14:paraId="675D50F5" w14:textId="77777777" w:rsidR="00A52EA0" w:rsidRPr="00CD4F23" w:rsidRDefault="00A52EA0" w:rsidP="00A52EA0">
            <w:pPr>
              <w:rPr>
                <w:rFonts w:ascii="Arial Narrow" w:eastAsia="Calibri" w:hAnsi="Arial Narrow" w:cs="Times New Roman"/>
              </w:rPr>
            </w:pPr>
          </w:p>
          <w:p w14:paraId="01F7AE2F" w14:textId="77777777" w:rsidR="00A52EA0" w:rsidRPr="00CD4F23" w:rsidRDefault="00A52EA0" w:rsidP="00A52EA0">
            <w:pPr>
              <w:rPr>
                <w:rFonts w:ascii="Arial Narrow" w:eastAsia="Calibri" w:hAnsi="Arial Narrow" w:cs="Times New Roman"/>
                <w:b/>
              </w:rPr>
            </w:pPr>
          </w:p>
          <w:p w14:paraId="15E1F920" w14:textId="77777777" w:rsidR="00A52EA0" w:rsidRPr="00CD4F23" w:rsidRDefault="00A52EA0" w:rsidP="00A52EA0">
            <w:pPr>
              <w:rPr>
                <w:rFonts w:ascii="Arial Narrow" w:hAnsi="Arial Narrow"/>
              </w:rPr>
            </w:pPr>
            <w:r w:rsidRPr="00CD4F23">
              <w:rPr>
                <w:rFonts w:ascii="Arial Narrow" w:hAnsi="Arial Narrow"/>
                <w:b/>
              </w:rPr>
              <w:t>a)</w:t>
            </w:r>
            <w:r w:rsidRPr="00CD4F23">
              <w:rPr>
                <w:rFonts w:ascii="Arial Narrow" w:hAnsi="Arial Narrow"/>
              </w:rPr>
              <w:t xml:space="preserve"> II. Meşrutiyet’i hazırlayan fikrî, siyasi ve sosyal gelişmelere ve bu bağlamda İttihat ve Terakki Cemiyetine değinilir. </w:t>
            </w:r>
          </w:p>
          <w:p w14:paraId="191EEF03" w14:textId="77777777" w:rsidR="00A52EA0" w:rsidRPr="00CD4F23" w:rsidRDefault="00A52EA0" w:rsidP="00A52EA0">
            <w:pPr>
              <w:rPr>
                <w:rFonts w:ascii="Arial Narrow" w:hAnsi="Arial Narrow"/>
              </w:rPr>
            </w:pPr>
          </w:p>
          <w:p w14:paraId="52C3FAEA" w14:textId="77777777" w:rsidR="00A52EA0" w:rsidRPr="00CD4F23" w:rsidRDefault="00A52EA0" w:rsidP="00A52EA0">
            <w:pPr>
              <w:rPr>
                <w:rFonts w:ascii="Arial Narrow" w:hAnsi="Arial Narrow"/>
              </w:rPr>
            </w:pPr>
          </w:p>
          <w:p w14:paraId="437DBF05" w14:textId="77777777" w:rsidR="00A52EA0" w:rsidRPr="00CD4F23" w:rsidRDefault="00A52EA0" w:rsidP="00A52EA0">
            <w:pPr>
              <w:rPr>
                <w:rFonts w:ascii="Arial Narrow" w:hAnsi="Arial Narrow"/>
              </w:rPr>
            </w:pPr>
          </w:p>
          <w:p w14:paraId="4A15FEC1" w14:textId="77777777" w:rsidR="00A52EA0" w:rsidRPr="00CD4F23" w:rsidRDefault="00A52EA0" w:rsidP="00A52EA0">
            <w:pPr>
              <w:rPr>
                <w:rFonts w:ascii="Arial Narrow" w:eastAsia="Calibri" w:hAnsi="Arial Narrow" w:cs="Times New Roman"/>
                <w:b/>
              </w:rPr>
            </w:pPr>
            <w:r w:rsidRPr="00CD4F23">
              <w:rPr>
                <w:rFonts w:ascii="Arial Narrow" w:hAnsi="Arial Narrow"/>
                <w:b/>
              </w:rPr>
              <w:t>b)</w:t>
            </w:r>
            <w:r w:rsidRPr="00CD4F23">
              <w:rPr>
                <w:rFonts w:ascii="Arial Narrow" w:hAnsi="Arial Narrow"/>
              </w:rPr>
              <w:t xml:space="preserve"> Balkan Savaşları sonucunda Osmanlı Devleti’nin sınırlarının değişmesine ve bu savaşların Osmanlı toplum yapısına etkilerine değinilir.</w:t>
            </w:r>
          </w:p>
          <w:p w14:paraId="48DB0715" w14:textId="77777777" w:rsidR="00A52EA0" w:rsidRPr="00CD4F23" w:rsidRDefault="00A52EA0" w:rsidP="00A52EA0">
            <w:pPr>
              <w:rPr>
                <w:rFonts w:ascii="Arial Narrow" w:eastAsia="Calibri" w:hAnsi="Arial Narrow" w:cs="Times New Roman"/>
                <w:b/>
              </w:rPr>
            </w:pPr>
          </w:p>
          <w:p w14:paraId="15AB89B9" w14:textId="77777777" w:rsidR="00A52EA0" w:rsidRPr="00CD4F23" w:rsidRDefault="00A52EA0" w:rsidP="00A52EA0">
            <w:pPr>
              <w:rPr>
                <w:rFonts w:ascii="Arial Narrow" w:eastAsia="Calibri" w:hAnsi="Arial Narrow" w:cs="Times New Roman"/>
                <w:b/>
              </w:rPr>
            </w:pPr>
          </w:p>
          <w:p w14:paraId="70CF308E" w14:textId="77777777" w:rsidR="00A52EA0" w:rsidRPr="00CD4F23" w:rsidRDefault="00A52EA0" w:rsidP="00A52EA0">
            <w:pPr>
              <w:rPr>
                <w:rFonts w:ascii="Arial Narrow" w:eastAsia="Calibri" w:hAnsi="Arial Narrow" w:cs="Times New Roman"/>
                <w:b/>
              </w:rPr>
            </w:pPr>
          </w:p>
          <w:p w14:paraId="5786BA2F" w14:textId="77777777" w:rsidR="00A52EA0" w:rsidRPr="00CD4F23" w:rsidRDefault="00A52EA0" w:rsidP="00A52EA0">
            <w:pPr>
              <w:rPr>
                <w:rFonts w:ascii="Arial Narrow" w:eastAsia="Calibri" w:hAnsi="Arial Narrow" w:cs="Times New Roman"/>
                <w:b/>
              </w:rPr>
            </w:pPr>
          </w:p>
          <w:p w14:paraId="66A18DFD" w14:textId="77777777" w:rsidR="00A52EA0" w:rsidRPr="00CD4F23" w:rsidRDefault="00A52EA0" w:rsidP="00A52EA0">
            <w:pPr>
              <w:rPr>
                <w:rFonts w:ascii="Arial Narrow" w:eastAsia="Calibri" w:hAnsi="Arial Narrow" w:cs="Times New Roman"/>
                <w:b/>
              </w:rPr>
            </w:pPr>
          </w:p>
          <w:p w14:paraId="16B312ED" w14:textId="77777777" w:rsidR="00A52EA0" w:rsidRPr="00CD4F23" w:rsidRDefault="00A52EA0" w:rsidP="00A52EA0">
            <w:pPr>
              <w:rPr>
                <w:rFonts w:ascii="Arial Narrow" w:eastAsia="Calibri" w:hAnsi="Arial Narrow" w:cs="Times New Roman"/>
                <w:b/>
              </w:rPr>
            </w:pPr>
          </w:p>
        </w:tc>
        <w:tc>
          <w:tcPr>
            <w:tcW w:w="3402" w:type="dxa"/>
            <w:tcBorders>
              <w:left w:val="single" w:sz="4" w:space="0" w:color="auto"/>
            </w:tcBorders>
          </w:tcPr>
          <w:p w14:paraId="6EE9DC9F" w14:textId="77777777" w:rsidR="00A52EA0" w:rsidRPr="00CD4F23" w:rsidRDefault="00A52EA0" w:rsidP="00A52EA0">
            <w:pPr>
              <w:rPr>
                <w:rFonts w:ascii="Arial Narrow" w:eastAsia="Calibri" w:hAnsi="Arial Narrow" w:cs="Times New Roman"/>
              </w:rPr>
            </w:pPr>
          </w:p>
          <w:p w14:paraId="7A30BDA9" w14:textId="77777777" w:rsidR="00A52EA0" w:rsidRPr="00CD4F23" w:rsidRDefault="00A52EA0" w:rsidP="00A52EA0">
            <w:pPr>
              <w:rPr>
                <w:rFonts w:ascii="Arial Narrow" w:eastAsia="Courier New" w:hAnsi="Arial Narrow" w:cstheme="minorHAnsi"/>
                <w:b/>
                <w:lang w:bidi="tr-TR"/>
              </w:rPr>
            </w:pPr>
            <w:r w:rsidRPr="00CD4F23">
              <w:rPr>
                <w:rFonts w:ascii="Arial Narrow" w:eastAsia="Courier New" w:hAnsi="Arial Narrow" w:cstheme="minorHAnsi"/>
                <w:b/>
                <w:lang w:bidi="tr-TR"/>
              </w:rPr>
              <w:t xml:space="preserve">3. 20.Yüzyıl Başlarında </w:t>
            </w:r>
          </w:p>
          <w:p w14:paraId="36C1D48B" w14:textId="128B044D" w:rsidR="00A52EA0" w:rsidRPr="00CD4F23" w:rsidRDefault="00A52EA0" w:rsidP="00A52EA0">
            <w:pPr>
              <w:rPr>
                <w:rFonts w:ascii="Arial Narrow" w:hAnsi="Arial Narrow" w:cstheme="minorHAnsi"/>
                <w:b/>
              </w:rPr>
            </w:pPr>
            <w:r w:rsidRPr="00CD4F23">
              <w:rPr>
                <w:rFonts w:ascii="Arial Narrow" w:eastAsia="Courier New" w:hAnsi="Arial Narrow" w:cstheme="minorHAnsi"/>
                <w:b/>
                <w:lang w:bidi="tr-TR"/>
              </w:rPr>
              <w:t>Osmanlı Devleti</w:t>
            </w:r>
          </w:p>
          <w:p w14:paraId="45039ACF" w14:textId="77777777" w:rsidR="00A52EA0" w:rsidRPr="00CD4F23" w:rsidRDefault="00A52EA0" w:rsidP="00A52EA0">
            <w:pPr>
              <w:rPr>
                <w:rFonts w:ascii="Arial Narrow" w:hAnsi="Arial Narrow" w:cstheme="minorHAnsi"/>
                <w:b/>
              </w:rPr>
            </w:pPr>
            <w:r w:rsidRPr="00CD4F23">
              <w:rPr>
                <w:rFonts w:ascii="Arial Narrow" w:hAnsi="Arial Narrow" w:cstheme="minorHAnsi"/>
                <w:b/>
              </w:rPr>
              <w:t>a.</w:t>
            </w:r>
            <w:r w:rsidRPr="00CD4F23">
              <w:rPr>
                <w:rFonts w:ascii="Arial Narrow" w:eastAsia="Courier New" w:hAnsi="Arial Narrow" w:cstheme="minorHAnsi"/>
                <w:lang w:bidi="tr-TR"/>
              </w:rPr>
              <w:t xml:space="preserve"> II. Meşrutiyet Gelişmeleri ve ittihat ve</w:t>
            </w:r>
            <w:r w:rsidRPr="00CD4F23">
              <w:rPr>
                <w:rFonts w:ascii="Arial Narrow" w:eastAsia="Courier New" w:hAnsi="Arial Narrow" w:cstheme="minorHAnsi"/>
                <w:lang w:bidi="tr-TR"/>
              </w:rPr>
              <w:tab/>
              <w:t>Terakki Cemiyeti</w:t>
            </w:r>
            <w:r w:rsidRPr="00CD4F23">
              <w:rPr>
                <w:rFonts w:ascii="Arial Narrow" w:hAnsi="Arial Narrow" w:cstheme="minorHAnsi"/>
                <w:b/>
              </w:rPr>
              <w:t xml:space="preserve"> </w:t>
            </w:r>
          </w:p>
          <w:p w14:paraId="3656C786" w14:textId="6042D36E" w:rsidR="00A52EA0" w:rsidRPr="00CD4F23" w:rsidRDefault="00A52EA0" w:rsidP="00CD4F23">
            <w:pPr>
              <w:rPr>
                <w:rFonts w:ascii="Arial Narrow" w:hAnsi="Arial Narrow" w:cstheme="minorHAnsi"/>
                <w:b/>
              </w:rPr>
            </w:pPr>
            <w:r w:rsidRPr="00CD4F23">
              <w:rPr>
                <w:rFonts w:ascii="Arial Narrow" w:hAnsi="Arial Narrow" w:cstheme="minorHAnsi"/>
                <w:b/>
              </w:rPr>
              <w:t xml:space="preserve">b. </w:t>
            </w:r>
            <w:r w:rsidRPr="00CD4F23">
              <w:rPr>
                <w:rFonts w:ascii="Arial Narrow" w:eastAsia="Courier New" w:hAnsi="Arial Narrow" w:cstheme="minorHAnsi"/>
                <w:lang w:bidi="tr-TR"/>
              </w:rPr>
              <w:t>Trablusgarp Savaşı ve Sonuçları</w:t>
            </w:r>
          </w:p>
          <w:p w14:paraId="0BDA879D" w14:textId="77777777" w:rsidR="00A52EA0" w:rsidRPr="00CD4F23" w:rsidRDefault="00A52EA0" w:rsidP="00A52EA0">
            <w:pPr>
              <w:rPr>
                <w:rFonts w:ascii="Arial Narrow" w:hAnsi="Arial Narrow"/>
              </w:rPr>
            </w:pPr>
          </w:p>
        </w:tc>
        <w:tc>
          <w:tcPr>
            <w:tcW w:w="2472" w:type="dxa"/>
            <w:vAlign w:val="center"/>
          </w:tcPr>
          <w:p w14:paraId="5991570B" w14:textId="77777777" w:rsidR="00A52EA0" w:rsidRPr="00CD4F23" w:rsidRDefault="00A52EA0" w:rsidP="00A52EA0">
            <w:pPr>
              <w:jc w:val="both"/>
              <w:rPr>
                <w:rFonts w:ascii="Arial Narrow" w:hAnsi="Arial Narrow"/>
                <w:sz w:val="16"/>
                <w:szCs w:val="16"/>
              </w:rPr>
            </w:pPr>
          </w:p>
        </w:tc>
      </w:tr>
      <w:tr w:rsidR="00A52EA0" w:rsidRPr="005D52DA" w14:paraId="1A7855CA" w14:textId="77777777" w:rsidTr="00D3327E">
        <w:trPr>
          <w:cantSplit/>
          <w:trHeight w:val="2240"/>
        </w:trPr>
        <w:tc>
          <w:tcPr>
            <w:tcW w:w="448" w:type="dxa"/>
            <w:vMerge/>
            <w:textDirection w:val="btLr"/>
            <w:vAlign w:val="center"/>
          </w:tcPr>
          <w:p w14:paraId="214FA226" w14:textId="77777777" w:rsidR="00A52EA0" w:rsidRPr="005D52DA" w:rsidRDefault="00A52EA0" w:rsidP="00A52EA0">
            <w:pPr>
              <w:ind w:left="113" w:right="113"/>
              <w:jc w:val="center"/>
              <w:rPr>
                <w:sz w:val="16"/>
                <w:szCs w:val="16"/>
              </w:rPr>
            </w:pPr>
          </w:p>
        </w:tc>
        <w:tc>
          <w:tcPr>
            <w:tcW w:w="423" w:type="dxa"/>
            <w:vAlign w:val="center"/>
          </w:tcPr>
          <w:p w14:paraId="070C3E9C" w14:textId="77777777" w:rsidR="00A52EA0" w:rsidRPr="00411EFF" w:rsidRDefault="00A52EA0" w:rsidP="00A52EA0">
            <w:pPr>
              <w:jc w:val="center"/>
              <w:rPr>
                <w:b/>
                <w:bCs/>
                <w:sz w:val="16"/>
                <w:szCs w:val="16"/>
              </w:rPr>
            </w:pPr>
            <w:r w:rsidRPr="00750052">
              <w:rPr>
                <w:b/>
                <w:bCs/>
                <w:sz w:val="24"/>
                <w:szCs w:val="24"/>
              </w:rPr>
              <w:t>1</w:t>
            </w:r>
          </w:p>
        </w:tc>
        <w:tc>
          <w:tcPr>
            <w:tcW w:w="3231" w:type="dxa"/>
            <w:vMerge/>
          </w:tcPr>
          <w:p w14:paraId="7BCA9FFD" w14:textId="77777777" w:rsidR="00A52EA0" w:rsidRPr="00CD4F23" w:rsidRDefault="00A52EA0" w:rsidP="00A52EA0">
            <w:pPr>
              <w:rPr>
                <w:rFonts w:ascii="Arial Narrow" w:hAnsi="Arial Narrow" w:cstheme="minorHAnsi"/>
              </w:rPr>
            </w:pPr>
          </w:p>
        </w:tc>
        <w:tc>
          <w:tcPr>
            <w:tcW w:w="5245" w:type="dxa"/>
            <w:vMerge/>
            <w:tcBorders>
              <w:right w:val="single" w:sz="4" w:space="0" w:color="auto"/>
            </w:tcBorders>
          </w:tcPr>
          <w:p w14:paraId="2768AB64" w14:textId="77777777" w:rsidR="00A52EA0" w:rsidRPr="00CD4F23" w:rsidRDefault="00A52EA0" w:rsidP="00A52EA0">
            <w:pPr>
              <w:rPr>
                <w:rFonts w:ascii="Arial Narrow" w:hAnsi="Arial Narrow"/>
              </w:rPr>
            </w:pPr>
          </w:p>
        </w:tc>
        <w:tc>
          <w:tcPr>
            <w:tcW w:w="3402" w:type="dxa"/>
            <w:tcBorders>
              <w:left w:val="single" w:sz="4" w:space="0" w:color="auto"/>
            </w:tcBorders>
          </w:tcPr>
          <w:p w14:paraId="7583E62E" w14:textId="77777777" w:rsidR="00A52EA0" w:rsidRPr="00CD4F23" w:rsidRDefault="00A52EA0" w:rsidP="00A52EA0">
            <w:pPr>
              <w:rPr>
                <w:rFonts w:ascii="Arial Narrow" w:eastAsia="Calibri" w:hAnsi="Arial Narrow" w:cs="Times New Roman"/>
              </w:rPr>
            </w:pPr>
          </w:p>
          <w:p w14:paraId="60225E28" w14:textId="77777777" w:rsidR="00A52EA0" w:rsidRPr="00CD4F23" w:rsidRDefault="00A52EA0" w:rsidP="00A52EA0">
            <w:pPr>
              <w:rPr>
                <w:rFonts w:ascii="Arial Narrow" w:hAnsi="Arial Narrow" w:cstheme="minorHAnsi"/>
                <w:b/>
              </w:rPr>
            </w:pPr>
            <w:r w:rsidRPr="00CD4F23">
              <w:rPr>
                <w:rFonts w:ascii="Arial Narrow" w:hAnsi="Arial Narrow" w:cstheme="minorHAnsi"/>
                <w:b/>
              </w:rPr>
              <w:t xml:space="preserve">c. </w:t>
            </w:r>
            <w:r w:rsidRPr="00CD4F23">
              <w:rPr>
                <w:rFonts w:ascii="Arial Narrow" w:eastAsia="Courier New" w:hAnsi="Arial Narrow" w:cstheme="minorHAnsi"/>
                <w:lang w:bidi="tr-TR"/>
              </w:rPr>
              <w:t>Balkan Savaşları ve Sonuçları</w:t>
            </w:r>
          </w:p>
          <w:p w14:paraId="218310A8" w14:textId="77777777" w:rsidR="00A52EA0" w:rsidRPr="00CD4F23" w:rsidRDefault="00A52EA0" w:rsidP="00A52EA0">
            <w:pPr>
              <w:rPr>
                <w:rFonts w:ascii="Arial Narrow" w:eastAsia="Calibri" w:hAnsi="Arial Narrow" w:cstheme="minorHAnsi"/>
              </w:rPr>
            </w:pPr>
          </w:p>
        </w:tc>
        <w:tc>
          <w:tcPr>
            <w:tcW w:w="2472" w:type="dxa"/>
            <w:vAlign w:val="center"/>
          </w:tcPr>
          <w:p w14:paraId="3C22B4A1" w14:textId="77777777" w:rsidR="00A52EA0" w:rsidRPr="00CD4F23" w:rsidRDefault="00A52EA0" w:rsidP="00A52EA0">
            <w:pPr>
              <w:shd w:val="clear" w:color="auto" w:fill="FFFFFF"/>
              <w:autoSpaceDE w:val="0"/>
              <w:autoSpaceDN w:val="0"/>
              <w:adjustRightInd w:val="0"/>
              <w:jc w:val="both"/>
              <w:rPr>
                <w:rFonts w:ascii="Arial Narrow" w:hAnsi="Arial Narrow" w:cs="Arial"/>
                <w:sz w:val="16"/>
                <w:szCs w:val="16"/>
              </w:rPr>
            </w:pPr>
          </w:p>
        </w:tc>
      </w:tr>
      <w:tr w:rsidR="00D3327E" w:rsidRPr="005D52DA" w14:paraId="016A7367" w14:textId="77777777" w:rsidTr="00D3327E">
        <w:trPr>
          <w:cantSplit/>
          <w:trHeight w:val="1762"/>
        </w:trPr>
        <w:tc>
          <w:tcPr>
            <w:tcW w:w="448" w:type="dxa"/>
            <w:vMerge w:val="restart"/>
            <w:textDirection w:val="btLr"/>
            <w:vAlign w:val="center"/>
          </w:tcPr>
          <w:p w14:paraId="0BF23570" w14:textId="617F4E57" w:rsidR="00D3327E" w:rsidRDefault="00D3327E" w:rsidP="00D3327E">
            <w:pPr>
              <w:ind w:left="113" w:right="113"/>
              <w:jc w:val="center"/>
              <w:rPr>
                <w:rFonts w:eastAsia="Calibri" w:cstheme="minorHAnsi"/>
                <w:b/>
                <w:sz w:val="16"/>
                <w:szCs w:val="16"/>
              </w:rPr>
            </w:pPr>
            <w:r>
              <w:rPr>
                <w:rFonts w:eastAsia="Calibri" w:cstheme="minorHAnsi"/>
                <w:b/>
                <w:sz w:val="16"/>
                <w:szCs w:val="16"/>
              </w:rPr>
              <w:t>27 EYLÜL-01 EKİM   2021        V. HAFTA</w:t>
            </w:r>
          </w:p>
          <w:p w14:paraId="693408DA" w14:textId="77777777" w:rsidR="00D3327E" w:rsidRPr="005D52DA" w:rsidRDefault="00D3327E" w:rsidP="00D3327E">
            <w:pPr>
              <w:ind w:left="113" w:right="113"/>
              <w:jc w:val="center"/>
              <w:rPr>
                <w:sz w:val="16"/>
                <w:szCs w:val="16"/>
              </w:rPr>
            </w:pPr>
          </w:p>
        </w:tc>
        <w:tc>
          <w:tcPr>
            <w:tcW w:w="423" w:type="dxa"/>
            <w:vAlign w:val="center"/>
          </w:tcPr>
          <w:p w14:paraId="0C447834" w14:textId="6BED52D8" w:rsidR="00D3327E" w:rsidRPr="00750052" w:rsidRDefault="00D3327E" w:rsidP="00D3327E">
            <w:pPr>
              <w:jc w:val="center"/>
              <w:rPr>
                <w:b/>
                <w:bCs/>
                <w:sz w:val="24"/>
                <w:szCs w:val="24"/>
              </w:rPr>
            </w:pPr>
            <w:r>
              <w:rPr>
                <w:b/>
                <w:bCs/>
                <w:sz w:val="24"/>
                <w:szCs w:val="24"/>
              </w:rPr>
              <w:t>1</w:t>
            </w:r>
          </w:p>
        </w:tc>
        <w:tc>
          <w:tcPr>
            <w:tcW w:w="3231" w:type="dxa"/>
          </w:tcPr>
          <w:p w14:paraId="201A6591" w14:textId="77777777" w:rsidR="00D3327E" w:rsidRPr="00CD4F23" w:rsidRDefault="00D3327E" w:rsidP="00D3327E">
            <w:pPr>
              <w:autoSpaceDE w:val="0"/>
              <w:autoSpaceDN w:val="0"/>
              <w:adjustRightInd w:val="0"/>
              <w:rPr>
                <w:rFonts w:ascii="Arial Narrow" w:hAnsi="Arial Narrow"/>
                <w:b/>
                <w:bCs/>
              </w:rPr>
            </w:pPr>
          </w:p>
          <w:p w14:paraId="32BC718C" w14:textId="77777777" w:rsidR="00D3327E" w:rsidRPr="00CD4F23" w:rsidRDefault="00D3327E" w:rsidP="00D3327E">
            <w:pPr>
              <w:autoSpaceDE w:val="0"/>
              <w:autoSpaceDN w:val="0"/>
              <w:adjustRightInd w:val="0"/>
              <w:rPr>
                <w:rFonts w:ascii="Arial Narrow" w:hAnsi="Arial Narrow"/>
                <w:b/>
                <w:bCs/>
              </w:rPr>
            </w:pPr>
          </w:p>
          <w:p w14:paraId="025CD1D1" w14:textId="77777777" w:rsidR="00D3327E" w:rsidRPr="00CD4F23" w:rsidRDefault="00D3327E" w:rsidP="00D3327E">
            <w:pPr>
              <w:autoSpaceDE w:val="0"/>
              <w:autoSpaceDN w:val="0"/>
              <w:adjustRightInd w:val="0"/>
              <w:rPr>
                <w:rFonts w:ascii="Arial Narrow" w:hAnsi="Arial Narrow"/>
                <w:b/>
                <w:bCs/>
              </w:rPr>
            </w:pPr>
            <w:r w:rsidRPr="00CD4F23">
              <w:rPr>
                <w:rFonts w:ascii="Arial Narrow" w:hAnsi="Arial Narrow"/>
                <w:b/>
              </w:rPr>
              <w:t xml:space="preserve">1.2. </w:t>
            </w:r>
            <w:r w:rsidRPr="00CD4F23">
              <w:rPr>
                <w:rFonts w:ascii="Arial Narrow" w:hAnsi="Arial Narrow"/>
              </w:rPr>
              <w:t>20. yüzyıl başlarında Osmanlı Devleti’nin siyasi, sosyal ve ekonomik durumunu analiz eder.</w:t>
            </w:r>
          </w:p>
          <w:p w14:paraId="39C410AC" w14:textId="77777777" w:rsidR="00D3327E" w:rsidRPr="00CD4F23" w:rsidRDefault="00D3327E" w:rsidP="00D3327E">
            <w:pPr>
              <w:rPr>
                <w:rFonts w:ascii="Arial Narrow" w:hAnsi="Arial Narrow" w:cstheme="minorHAnsi"/>
              </w:rPr>
            </w:pPr>
          </w:p>
        </w:tc>
        <w:tc>
          <w:tcPr>
            <w:tcW w:w="5245" w:type="dxa"/>
            <w:tcBorders>
              <w:right w:val="single" w:sz="4" w:space="0" w:color="auto"/>
            </w:tcBorders>
          </w:tcPr>
          <w:p w14:paraId="3DE9FD1E" w14:textId="77777777" w:rsidR="00D3327E" w:rsidRPr="00CD4F23" w:rsidRDefault="00D3327E" w:rsidP="00D3327E">
            <w:pPr>
              <w:rPr>
                <w:rFonts w:ascii="Arial Narrow" w:eastAsia="Calibri" w:hAnsi="Arial Narrow" w:cs="Times New Roman"/>
                <w:sz w:val="6"/>
                <w:szCs w:val="6"/>
              </w:rPr>
            </w:pPr>
          </w:p>
          <w:p w14:paraId="54A03899" w14:textId="77777777" w:rsidR="00D3327E" w:rsidRPr="00CD4F23" w:rsidRDefault="00D3327E" w:rsidP="00D3327E">
            <w:pPr>
              <w:rPr>
                <w:rFonts w:ascii="Arial Narrow" w:eastAsia="Calibri" w:hAnsi="Arial Narrow" w:cs="Times New Roman"/>
                <w:b/>
                <w:sz w:val="6"/>
                <w:szCs w:val="6"/>
              </w:rPr>
            </w:pPr>
          </w:p>
          <w:p w14:paraId="21A8281D" w14:textId="77777777" w:rsidR="00D3327E" w:rsidRPr="00CD4F23" w:rsidRDefault="00D3327E" w:rsidP="00D3327E">
            <w:pPr>
              <w:rPr>
                <w:rFonts w:ascii="Arial Narrow" w:eastAsia="Calibri" w:hAnsi="Arial Narrow" w:cs="Times New Roman"/>
                <w:b/>
                <w:sz w:val="6"/>
                <w:szCs w:val="6"/>
              </w:rPr>
            </w:pPr>
          </w:p>
          <w:p w14:paraId="4B17B4E7" w14:textId="77777777" w:rsidR="00D3327E" w:rsidRPr="00CD4F23" w:rsidRDefault="00D3327E" w:rsidP="00D3327E">
            <w:pPr>
              <w:rPr>
                <w:rFonts w:ascii="Arial Narrow" w:eastAsia="Calibri" w:hAnsi="Arial Narrow" w:cs="Times New Roman"/>
                <w:b/>
                <w:sz w:val="6"/>
                <w:szCs w:val="6"/>
              </w:rPr>
            </w:pPr>
          </w:p>
          <w:p w14:paraId="6783EFFC" w14:textId="77777777" w:rsidR="00D3327E" w:rsidRPr="00CD4F23" w:rsidRDefault="00D3327E" w:rsidP="00D3327E">
            <w:pPr>
              <w:rPr>
                <w:rFonts w:ascii="Arial Narrow" w:eastAsia="Calibri" w:hAnsi="Arial Narrow" w:cs="Times New Roman"/>
                <w:b/>
                <w:sz w:val="6"/>
                <w:szCs w:val="6"/>
              </w:rPr>
            </w:pPr>
          </w:p>
          <w:p w14:paraId="4B9A903B" w14:textId="77777777" w:rsidR="00D3327E" w:rsidRPr="00CD4F23" w:rsidRDefault="00D3327E" w:rsidP="00D3327E">
            <w:pPr>
              <w:rPr>
                <w:rFonts w:ascii="Arial Narrow" w:eastAsia="Calibri" w:hAnsi="Arial Narrow" w:cs="Times New Roman"/>
                <w:b/>
                <w:sz w:val="6"/>
                <w:szCs w:val="6"/>
              </w:rPr>
            </w:pPr>
          </w:p>
          <w:p w14:paraId="039C00AD" w14:textId="77777777" w:rsidR="00D3327E" w:rsidRPr="00CD4F23" w:rsidRDefault="00D3327E" w:rsidP="00D3327E">
            <w:pPr>
              <w:rPr>
                <w:rFonts w:ascii="Arial Narrow" w:eastAsia="Calibri" w:hAnsi="Arial Narrow" w:cs="Times New Roman"/>
                <w:b/>
                <w:sz w:val="6"/>
                <w:szCs w:val="6"/>
              </w:rPr>
            </w:pPr>
          </w:p>
          <w:p w14:paraId="12D2AD24" w14:textId="77777777" w:rsidR="00D3327E" w:rsidRPr="00CD4F23" w:rsidRDefault="00D3327E" w:rsidP="00D3327E">
            <w:pPr>
              <w:rPr>
                <w:rFonts w:ascii="Arial Narrow" w:eastAsia="Calibri" w:hAnsi="Arial Narrow" w:cs="Times New Roman"/>
                <w:b/>
                <w:sz w:val="6"/>
                <w:szCs w:val="6"/>
              </w:rPr>
            </w:pPr>
          </w:p>
          <w:p w14:paraId="3748EBB6" w14:textId="77777777" w:rsidR="00D3327E" w:rsidRPr="00CD4F23" w:rsidRDefault="00D3327E" w:rsidP="00D3327E">
            <w:pPr>
              <w:rPr>
                <w:rFonts w:ascii="Arial Narrow" w:eastAsia="Calibri" w:hAnsi="Arial Narrow" w:cs="Times New Roman"/>
                <w:b/>
                <w:sz w:val="6"/>
                <w:szCs w:val="6"/>
              </w:rPr>
            </w:pPr>
          </w:p>
          <w:p w14:paraId="03877059" w14:textId="77777777" w:rsidR="00D3327E" w:rsidRPr="00CD4F23" w:rsidRDefault="00D3327E" w:rsidP="00D3327E">
            <w:pPr>
              <w:rPr>
                <w:rFonts w:ascii="Arial Narrow" w:eastAsia="Calibri" w:hAnsi="Arial Narrow" w:cs="Times New Roman"/>
                <w:b/>
                <w:sz w:val="6"/>
                <w:szCs w:val="6"/>
              </w:rPr>
            </w:pPr>
          </w:p>
          <w:p w14:paraId="7DEDC7E4" w14:textId="77777777" w:rsidR="00D3327E" w:rsidRPr="00CD4F23" w:rsidRDefault="00D3327E" w:rsidP="00D3327E">
            <w:pPr>
              <w:rPr>
                <w:rFonts w:ascii="Arial Narrow" w:eastAsia="Calibri" w:hAnsi="Arial Narrow" w:cs="Times New Roman"/>
                <w:b/>
                <w:sz w:val="6"/>
                <w:szCs w:val="6"/>
              </w:rPr>
            </w:pPr>
            <w:r w:rsidRPr="00CD4F23">
              <w:rPr>
                <w:rFonts w:ascii="Arial Narrow" w:hAnsi="Arial Narrow"/>
                <w:b/>
              </w:rPr>
              <w:t>b)</w:t>
            </w:r>
            <w:r w:rsidRPr="00CD4F23">
              <w:rPr>
                <w:rFonts w:ascii="Arial Narrow" w:hAnsi="Arial Narrow"/>
              </w:rPr>
              <w:t xml:space="preserve"> Balkan Savaşları sonucunda Osmanlı Devleti’nin sınırlarının değişmesine ve bu savaşların Osmanlı toplum yapısına etkilerine değinilir.</w:t>
            </w:r>
          </w:p>
          <w:p w14:paraId="261A738F" w14:textId="77777777" w:rsidR="00D3327E" w:rsidRPr="00CD4F23" w:rsidRDefault="00D3327E" w:rsidP="00D3327E">
            <w:pPr>
              <w:rPr>
                <w:rFonts w:ascii="Arial Narrow" w:eastAsia="Calibri" w:hAnsi="Arial Narrow" w:cs="Times New Roman"/>
                <w:b/>
                <w:sz w:val="6"/>
                <w:szCs w:val="6"/>
              </w:rPr>
            </w:pPr>
          </w:p>
          <w:p w14:paraId="5FD006FE" w14:textId="77777777" w:rsidR="00D3327E" w:rsidRPr="00CD4F23" w:rsidRDefault="00D3327E" w:rsidP="00D3327E">
            <w:pPr>
              <w:rPr>
                <w:rFonts w:ascii="Arial Narrow" w:eastAsia="Calibri" w:hAnsi="Arial Narrow" w:cs="Times New Roman"/>
                <w:b/>
                <w:sz w:val="6"/>
                <w:szCs w:val="6"/>
              </w:rPr>
            </w:pPr>
          </w:p>
          <w:p w14:paraId="31C06FA6" w14:textId="77777777" w:rsidR="00D3327E" w:rsidRPr="00CD4F23" w:rsidRDefault="00D3327E" w:rsidP="00D3327E">
            <w:pPr>
              <w:rPr>
                <w:rFonts w:ascii="Arial Narrow" w:hAnsi="Arial Narrow"/>
              </w:rPr>
            </w:pPr>
          </w:p>
        </w:tc>
        <w:tc>
          <w:tcPr>
            <w:tcW w:w="3402" w:type="dxa"/>
            <w:tcBorders>
              <w:left w:val="single" w:sz="4" w:space="0" w:color="auto"/>
            </w:tcBorders>
          </w:tcPr>
          <w:p w14:paraId="1248C076" w14:textId="77777777" w:rsidR="00D3327E" w:rsidRPr="00CD4F23" w:rsidRDefault="00D3327E" w:rsidP="00D3327E">
            <w:pPr>
              <w:rPr>
                <w:rFonts w:ascii="Arial Narrow" w:eastAsia="Calibri" w:hAnsi="Arial Narrow" w:cs="Times New Roman"/>
                <w:sz w:val="16"/>
                <w:szCs w:val="16"/>
              </w:rPr>
            </w:pPr>
          </w:p>
          <w:p w14:paraId="0C0C293D" w14:textId="77777777" w:rsidR="00D3327E" w:rsidRPr="00CD4F23" w:rsidRDefault="00D3327E" w:rsidP="00D3327E">
            <w:pPr>
              <w:rPr>
                <w:rFonts w:ascii="Arial Narrow" w:hAnsi="Arial Narrow" w:cstheme="minorHAnsi"/>
                <w:b/>
              </w:rPr>
            </w:pPr>
          </w:p>
          <w:p w14:paraId="2B3379FA" w14:textId="77777777" w:rsidR="00D3327E" w:rsidRPr="00CD4F23" w:rsidRDefault="00D3327E" w:rsidP="00D3327E">
            <w:pPr>
              <w:rPr>
                <w:rFonts w:ascii="Arial Narrow" w:hAnsi="Arial Narrow" w:cstheme="minorHAnsi"/>
                <w:b/>
              </w:rPr>
            </w:pPr>
          </w:p>
          <w:p w14:paraId="70DB267D" w14:textId="77777777" w:rsidR="00D3327E" w:rsidRPr="00CD4F23" w:rsidRDefault="00D3327E" w:rsidP="00D3327E">
            <w:pPr>
              <w:rPr>
                <w:rFonts w:ascii="Arial Narrow" w:hAnsi="Arial Narrow" w:cstheme="minorHAnsi"/>
                <w:b/>
              </w:rPr>
            </w:pPr>
            <w:r w:rsidRPr="00CD4F23">
              <w:rPr>
                <w:rFonts w:ascii="Arial Narrow" w:hAnsi="Arial Narrow" w:cstheme="minorHAnsi"/>
                <w:b/>
              </w:rPr>
              <w:t xml:space="preserve">c. </w:t>
            </w:r>
            <w:r w:rsidRPr="00CD4F23">
              <w:rPr>
                <w:rFonts w:ascii="Arial Narrow" w:eastAsia="Courier New" w:hAnsi="Arial Narrow" w:cstheme="minorHAnsi"/>
                <w:lang w:bidi="tr-TR"/>
              </w:rPr>
              <w:t>Balkan Savaşları ve Sonuçları</w:t>
            </w:r>
          </w:p>
          <w:p w14:paraId="22606BDE" w14:textId="77777777" w:rsidR="00D3327E" w:rsidRPr="00CD4F23" w:rsidRDefault="00D3327E" w:rsidP="00D3327E">
            <w:pPr>
              <w:rPr>
                <w:rFonts w:ascii="Arial Narrow" w:hAnsi="Arial Narrow"/>
                <w:b/>
              </w:rPr>
            </w:pPr>
          </w:p>
          <w:p w14:paraId="6816F132" w14:textId="77777777" w:rsidR="00D3327E" w:rsidRPr="00CD4F23" w:rsidRDefault="00D3327E" w:rsidP="00D3327E">
            <w:pPr>
              <w:rPr>
                <w:rFonts w:ascii="Arial Narrow" w:hAnsi="Arial Narrow"/>
                <w:b/>
              </w:rPr>
            </w:pPr>
          </w:p>
          <w:p w14:paraId="3E8812FD" w14:textId="77777777" w:rsidR="00D3327E" w:rsidRPr="00CD4F23" w:rsidRDefault="00D3327E" w:rsidP="00D3327E">
            <w:pPr>
              <w:rPr>
                <w:rFonts w:ascii="Arial Narrow" w:eastAsia="Calibri" w:hAnsi="Arial Narrow" w:cs="Times New Roman"/>
              </w:rPr>
            </w:pPr>
          </w:p>
        </w:tc>
        <w:tc>
          <w:tcPr>
            <w:tcW w:w="2472" w:type="dxa"/>
            <w:vAlign w:val="center"/>
          </w:tcPr>
          <w:p w14:paraId="054D4C08" w14:textId="77777777" w:rsidR="00D3327E" w:rsidRPr="00CD4F23" w:rsidRDefault="00D3327E" w:rsidP="00D3327E">
            <w:pPr>
              <w:shd w:val="clear" w:color="auto" w:fill="FFFFFF"/>
              <w:autoSpaceDE w:val="0"/>
              <w:autoSpaceDN w:val="0"/>
              <w:adjustRightInd w:val="0"/>
              <w:jc w:val="both"/>
              <w:rPr>
                <w:rFonts w:ascii="Arial Narrow" w:hAnsi="Arial Narrow" w:cs="Arial"/>
                <w:sz w:val="16"/>
                <w:szCs w:val="16"/>
              </w:rPr>
            </w:pPr>
          </w:p>
        </w:tc>
      </w:tr>
      <w:tr w:rsidR="00D3327E" w:rsidRPr="005D52DA" w14:paraId="180C6B05" w14:textId="77777777" w:rsidTr="00D3327E">
        <w:trPr>
          <w:cantSplit/>
          <w:trHeight w:val="1837"/>
        </w:trPr>
        <w:tc>
          <w:tcPr>
            <w:tcW w:w="448" w:type="dxa"/>
            <w:vMerge/>
            <w:textDirection w:val="btLr"/>
            <w:vAlign w:val="center"/>
          </w:tcPr>
          <w:p w14:paraId="6BD9D523" w14:textId="77777777" w:rsidR="00D3327E" w:rsidRPr="005D52DA" w:rsidRDefault="00D3327E" w:rsidP="00D3327E">
            <w:pPr>
              <w:ind w:left="113" w:right="113"/>
              <w:jc w:val="center"/>
              <w:rPr>
                <w:sz w:val="16"/>
                <w:szCs w:val="16"/>
              </w:rPr>
            </w:pPr>
          </w:p>
        </w:tc>
        <w:tc>
          <w:tcPr>
            <w:tcW w:w="423" w:type="dxa"/>
            <w:vAlign w:val="center"/>
          </w:tcPr>
          <w:p w14:paraId="1ED28BB1" w14:textId="0A90103F" w:rsidR="00D3327E" w:rsidRPr="00750052" w:rsidRDefault="00D3327E" w:rsidP="00D3327E">
            <w:pPr>
              <w:jc w:val="center"/>
              <w:rPr>
                <w:b/>
                <w:bCs/>
                <w:sz w:val="24"/>
                <w:szCs w:val="24"/>
              </w:rPr>
            </w:pPr>
            <w:r>
              <w:rPr>
                <w:b/>
                <w:bCs/>
                <w:sz w:val="24"/>
                <w:szCs w:val="24"/>
              </w:rPr>
              <w:t>1</w:t>
            </w:r>
          </w:p>
        </w:tc>
        <w:tc>
          <w:tcPr>
            <w:tcW w:w="3231" w:type="dxa"/>
          </w:tcPr>
          <w:p w14:paraId="53300B4A" w14:textId="77777777" w:rsidR="00D3327E" w:rsidRPr="00CD4F23" w:rsidRDefault="00D3327E" w:rsidP="00D3327E">
            <w:pPr>
              <w:autoSpaceDE w:val="0"/>
              <w:autoSpaceDN w:val="0"/>
              <w:adjustRightInd w:val="0"/>
              <w:rPr>
                <w:rFonts w:ascii="Arial Narrow" w:hAnsi="Arial Narrow"/>
                <w:b/>
              </w:rPr>
            </w:pPr>
          </w:p>
          <w:p w14:paraId="752E06F2" w14:textId="77777777" w:rsidR="00D3327E" w:rsidRPr="00CD4F23" w:rsidRDefault="00D3327E" w:rsidP="00D3327E">
            <w:pPr>
              <w:autoSpaceDE w:val="0"/>
              <w:autoSpaceDN w:val="0"/>
              <w:adjustRightInd w:val="0"/>
              <w:rPr>
                <w:rFonts w:ascii="Arial Narrow" w:hAnsi="Arial Narrow"/>
                <w:b/>
              </w:rPr>
            </w:pPr>
          </w:p>
          <w:p w14:paraId="0E45BA94" w14:textId="01CD75CB" w:rsidR="00D3327E" w:rsidRPr="00CD4F23" w:rsidRDefault="00D3327E" w:rsidP="00D3327E">
            <w:pPr>
              <w:rPr>
                <w:rFonts w:ascii="Arial Narrow" w:hAnsi="Arial Narrow" w:cstheme="minorHAnsi"/>
              </w:rPr>
            </w:pPr>
            <w:r w:rsidRPr="00CD4F23">
              <w:rPr>
                <w:rFonts w:ascii="Arial Narrow" w:hAnsi="Arial Narrow"/>
                <w:b/>
              </w:rPr>
              <w:t>1.3.</w:t>
            </w:r>
            <w:r w:rsidRPr="00CD4F23">
              <w:rPr>
                <w:rFonts w:ascii="Arial Narrow" w:hAnsi="Arial Narrow"/>
              </w:rPr>
              <w:t xml:space="preserve"> I. Dünya Savaşı sürecinde Osmanlı Devleti’nin durumunu siyasi, askerî ve sosyal açılardan analiz eder.</w:t>
            </w:r>
          </w:p>
        </w:tc>
        <w:tc>
          <w:tcPr>
            <w:tcW w:w="5245" w:type="dxa"/>
            <w:tcBorders>
              <w:right w:val="single" w:sz="4" w:space="0" w:color="auto"/>
            </w:tcBorders>
          </w:tcPr>
          <w:p w14:paraId="422C943C" w14:textId="77777777" w:rsidR="00D3327E" w:rsidRPr="00CD4F23" w:rsidRDefault="00D3327E" w:rsidP="00D3327E">
            <w:pPr>
              <w:rPr>
                <w:rFonts w:ascii="Arial Narrow" w:eastAsia="Calibri" w:hAnsi="Arial Narrow" w:cs="Times New Roman"/>
                <w:b/>
                <w:sz w:val="6"/>
                <w:szCs w:val="6"/>
              </w:rPr>
            </w:pPr>
          </w:p>
          <w:p w14:paraId="433F9113" w14:textId="77777777" w:rsidR="00D3327E" w:rsidRPr="00CD4F23" w:rsidRDefault="00D3327E" w:rsidP="00D3327E">
            <w:pPr>
              <w:rPr>
                <w:rFonts w:ascii="Arial Narrow" w:eastAsia="Calibri" w:hAnsi="Arial Narrow" w:cs="Times New Roman"/>
                <w:b/>
                <w:sz w:val="6"/>
                <w:szCs w:val="6"/>
              </w:rPr>
            </w:pPr>
          </w:p>
          <w:p w14:paraId="78AD571F" w14:textId="77777777" w:rsidR="00D3327E" w:rsidRPr="00CD4F23" w:rsidRDefault="00D3327E" w:rsidP="00D3327E">
            <w:pPr>
              <w:rPr>
                <w:rFonts w:ascii="Arial Narrow" w:eastAsia="Calibri" w:hAnsi="Arial Narrow" w:cs="Times New Roman"/>
                <w:b/>
                <w:sz w:val="6"/>
                <w:szCs w:val="6"/>
              </w:rPr>
            </w:pPr>
          </w:p>
          <w:p w14:paraId="2CF43C92" w14:textId="77777777" w:rsidR="00D3327E" w:rsidRPr="00CD4F23" w:rsidRDefault="00D3327E" w:rsidP="00D3327E">
            <w:pPr>
              <w:rPr>
                <w:rFonts w:ascii="Arial Narrow" w:eastAsia="Calibri" w:hAnsi="Arial Narrow" w:cs="Times New Roman"/>
                <w:b/>
                <w:sz w:val="6"/>
                <w:szCs w:val="6"/>
              </w:rPr>
            </w:pPr>
          </w:p>
          <w:p w14:paraId="30C46DB4" w14:textId="77777777" w:rsidR="00D3327E" w:rsidRPr="00CD4F23" w:rsidRDefault="00D3327E" w:rsidP="00D3327E">
            <w:pPr>
              <w:rPr>
                <w:rFonts w:ascii="Arial Narrow" w:hAnsi="Arial Narrow"/>
              </w:rPr>
            </w:pPr>
            <w:r w:rsidRPr="00CD4F23">
              <w:rPr>
                <w:rFonts w:ascii="Arial Narrow" w:hAnsi="Arial Narrow"/>
                <w:b/>
              </w:rPr>
              <w:t>a)</w:t>
            </w:r>
            <w:r w:rsidRPr="00CD4F23">
              <w:rPr>
                <w:rFonts w:ascii="Arial Narrow" w:hAnsi="Arial Narrow"/>
              </w:rPr>
              <w:t xml:space="preserve"> I. Dünya Savaşı’nın sebepleri ve Osmanlı Devleti’nin savaşa girmesinin gerekçeleri üzerinde durulur. </w:t>
            </w:r>
          </w:p>
          <w:p w14:paraId="7AB162DC" w14:textId="77777777" w:rsidR="00D3327E" w:rsidRPr="00CD4F23" w:rsidRDefault="00D3327E" w:rsidP="00D3327E">
            <w:pPr>
              <w:rPr>
                <w:rFonts w:ascii="Arial Narrow" w:hAnsi="Arial Narrow"/>
              </w:rPr>
            </w:pPr>
          </w:p>
          <w:p w14:paraId="022A9546" w14:textId="77777777" w:rsidR="00D3327E" w:rsidRPr="00CD4F23" w:rsidRDefault="00D3327E" w:rsidP="00D3327E">
            <w:pPr>
              <w:rPr>
                <w:rFonts w:ascii="Arial Narrow" w:eastAsia="Calibri" w:hAnsi="Arial Narrow" w:cs="Times New Roman"/>
                <w:b/>
                <w:sz w:val="6"/>
                <w:szCs w:val="6"/>
              </w:rPr>
            </w:pPr>
            <w:r w:rsidRPr="00CD4F23">
              <w:rPr>
                <w:rFonts w:ascii="Arial Narrow" w:hAnsi="Arial Narrow"/>
                <w:b/>
              </w:rPr>
              <w:t>b)</w:t>
            </w:r>
            <w:r w:rsidRPr="00CD4F23">
              <w:rPr>
                <w:rFonts w:ascii="Arial Narrow" w:hAnsi="Arial Narrow"/>
              </w:rPr>
              <w:t xml:space="preserve"> Osmanlı Devleti’nin savaştığı cepheler taarruz ve savunma özellikleri de belirtilerek ele alınır.</w:t>
            </w:r>
          </w:p>
          <w:p w14:paraId="36AD61F1" w14:textId="77777777" w:rsidR="00D3327E" w:rsidRPr="00CD4F23" w:rsidRDefault="00D3327E" w:rsidP="00D3327E">
            <w:pPr>
              <w:rPr>
                <w:rFonts w:ascii="Arial Narrow" w:eastAsia="Calibri" w:hAnsi="Arial Narrow" w:cs="Times New Roman"/>
                <w:b/>
                <w:sz w:val="6"/>
                <w:szCs w:val="6"/>
              </w:rPr>
            </w:pPr>
          </w:p>
          <w:p w14:paraId="34932748" w14:textId="77777777" w:rsidR="00D3327E" w:rsidRPr="00CD4F23" w:rsidRDefault="00D3327E" w:rsidP="00D3327E">
            <w:pPr>
              <w:rPr>
                <w:rFonts w:ascii="Arial Narrow" w:eastAsia="Calibri" w:hAnsi="Arial Narrow" w:cs="Times New Roman"/>
                <w:b/>
                <w:sz w:val="6"/>
                <w:szCs w:val="6"/>
              </w:rPr>
            </w:pPr>
          </w:p>
          <w:p w14:paraId="0C56BFA3" w14:textId="77777777" w:rsidR="00D3327E" w:rsidRPr="00CD4F23" w:rsidRDefault="00D3327E" w:rsidP="00D3327E">
            <w:pPr>
              <w:rPr>
                <w:rFonts w:ascii="Arial Narrow" w:eastAsia="Calibri" w:hAnsi="Arial Narrow" w:cs="Times New Roman"/>
                <w:b/>
                <w:sz w:val="6"/>
                <w:szCs w:val="6"/>
              </w:rPr>
            </w:pPr>
          </w:p>
          <w:p w14:paraId="241378DD" w14:textId="77777777" w:rsidR="00D3327E" w:rsidRPr="00CD4F23" w:rsidRDefault="00D3327E" w:rsidP="00D3327E">
            <w:pPr>
              <w:rPr>
                <w:rFonts w:ascii="Arial Narrow" w:hAnsi="Arial Narrow"/>
              </w:rPr>
            </w:pPr>
          </w:p>
        </w:tc>
        <w:tc>
          <w:tcPr>
            <w:tcW w:w="3402" w:type="dxa"/>
            <w:tcBorders>
              <w:left w:val="single" w:sz="4" w:space="0" w:color="auto"/>
            </w:tcBorders>
          </w:tcPr>
          <w:p w14:paraId="770298D1" w14:textId="77777777" w:rsidR="00D3327E" w:rsidRPr="00CD4F23" w:rsidRDefault="00D3327E" w:rsidP="00D3327E">
            <w:pPr>
              <w:rPr>
                <w:rFonts w:ascii="Arial Narrow" w:eastAsia="Calibri" w:hAnsi="Arial Narrow" w:cs="Times New Roman"/>
              </w:rPr>
            </w:pPr>
          </w:p>
          <w:p w14:paraId="28D51D72" w14:textId="77777777" w:rsidR="00CD4F23" w:rsidRDefault="00D3327E" w:rsidP="00D3327E">
            <w:pPr>
              <w:rPr>
                <w:rFonts w:ascii="Arial Narrow" w:eastAsia="Courier New" w:hAnsi="Arial Narrow" w:cstheme="minorHAnsi"/>
                <w:b/>
                <w:lang w:bidi="tr-TR"/>
              </w:rPr>
            </w:pPr>
            <w:r w:rsidRPr="00CD4F23">
              <w:rPr>
                <w:rFonts w:ascii="Arial Narrow" w:eastAsia="Courier New" w:hAnsi="Arial Narrow" w:cstheme="minorHAnsi"/>
                <w:b/>
                <w:lang w:bidi="tr-TR"/>
              </w:rPr>
              <w:t xml:space="preserve">4. I. Dünya Savaşı Sürecinde </w:t>
            </w:r>
          </w:p>
          <w:p w14:paraId="39AD8A81" w14:textId="7EB60B1C" w:rsidR="00D3327E" w:rsidRPr="00CD4F23" w:rsidRDefault="00D3327E" w:rsidP="00D3327E">
            <w:pPr>
              <w:rPr>
                <w:rFonts w:ascii="Arial Narrow" w:eastAsia="Courier New" w:hAnsi="Arial Narrow" w:cstheme="minorHAnsi"/>
                <w:b/>
                <w:lang w:bidi="tr-TR"/>
              </w:rPr>
            </w:pPr>
            <w:r w:rsidRPr="00CD4F23">
              <w:rPr>
                <w:rFonts w:ascii="Arial Narrow" w:eastAsia="Courier New" w:hAnsi="Arial Narrow" w:cstheme="minorHAnsi"/>
                <w:b/>
                <w:lang w:bidi="tr-TR"/>
              </w:rPr>
              <w:t>Osmanlı Devleti</w:t>
            </w:r>
          </w:p>
          <w:p w14:paraId="51A74503" w14:textId="17EC93EC" w:rsidR="00D3327E" w:rsidRPr="00CD4F23" w:rsidRDefault="00D3327E" w:rsidP="00D3327E">
            <w:pPr>
              <w:rPr>
                <w:rFonts w:ascii="Arial Narrow" w:eastAsia="Courier New" w:hAnsi="Arial Narrow" w:cstheme="minorHAnsi"/>
                <w:lang w:bidi="tr-TR"/>
              </w:rPr>
            </w:pPr>
            <w:r w:rsidRPr="00CD4F23">
              <w:rPr>
                <w:rFonts w:ascii="Arial Narrow" w:eastAsia="Courier New" w:hAnsi="Arial Narrow" w:cstheme="minorHAnsi"/>
                <w:b/>
                <w:lang w:bidi="tr-TR"/>
              </w:rPr>
              <w:t>a.</w:t>
            </w:r>
            <w:r w:rsidRPr="00CD4F23">
              <w:rPr>
                <w:rFonts w:ascii="Arial Narrow" w:eastAsia="Courier New" w:hAnsi="Arial Narrow" w:cstheme="minorHAnsi"/>
                <w:lang w:bidi="tr-TR"/>
              </w:rPr>
              <w:t xml:space="preserve"> I. Dünya Savaşı (1914-1918)</w:t>
            </w:r>
          </w:p>
          <w:p w14:paraId="190F6F3D" w14:textId="77777777" w:rsidR="00D3327E" w:rsidRPr="00CD4F23" w:rsidRDefault="00D3327E" w:rsidP="00D3327E">
            <w:pPr>
              <w:rPr>
                <w:rFonts w:ascii="Arial Narrow" w:eastAsia="Courier New" w:hAnsi="Arial Narrow" w:cstheme="minorHAnsi"/>
                <w:lang w:bidi="tr-TR"/>
              </w:rPr>
            </w:pPr>
            <w:r w:rsidRPr="00CD4F23">
              <w:rPr>
                <w:rFonts w:ascii="Arial Narrow" w:eastAsia="Courier New" w:hAnsi="Arial Narrow" w:cstheme="minorHAnsi"/>
                <w:b/>
                <w:lang w:bidi="tr-TR"/>
              </w:rPr>
              <w:t>b.</w:t>
            </w:r>
            <w:r w:rsidRPr="00CD4F23">
              <w:rPr>
                <w:rFonts w:ascii="Arial Narrow" w:eastAsia="Courier New" w:hAnsi="Arial Narrow" w:cstheme="minorHAnsi"/>
                <w:lang w:bidi="tr-TR"/>
              </w:rPr>
              <w:t xml:space="preserve"> Osmanlı Devleti’nin Savaşa Giriş Nedenleri</w:t>
            </w:r>
          </w:p>
          <w:p w14:paraId="0619122A" w14:textId="77777777" w:rsidR="00D3327E" w:rsidRPr="00CD4F23" w:rsidRDefault="00D3327E" w:rsidP="00D3327E">
            <w:pPr>
              <w:rPr>
                <w:rFonts w:ascii="Arial Narrow" w:eastAsia="Courier New" w:hAnsi="Arial Narrow" w:cstheme="minorHAnsi"/>
                <w:lang w:bidi="tr-TR"/>
              </w:rPr>
            </w:pPr>
            <w:r w:rsidRPr="00CD4F23">
              <w:rPr>
                <w:rFonts w:ascii="Arial Narrow" w:eastAsia="Calibri" w:hAnsi="Arial Narrow" w:cstheme="minorHAnsi"/>
                <w:b/>
              </w:rPr>
              <w:t xml:space="preserve">c. </w:t>
            </w:r>
            <w:r w:rsidRPr="00CD4F23">
              <w:rPr>
                <w:rFonts w:ascii="Arial Narrow" w:eastAsia="Courier New" w:hAnsi="Arial Narrow" w:cstheme="minorHAnsi"/>
                <w:lang w:bidi="tr-TR"/>
              </w:rPr>
              <w:t>I. Dünya Savaşında Osmanlı Devleti’nin Savaştığı Cepheler</w:t>
            </w:r>
          </w:p>
          <w:p w14:paraId="1A107980" w14:textId="70C664E1" w:rsidR="00D3327E" w:rsidRPr="00CD4F23" w:rsidRDefault="00D3327E" w:rsidP="00D3327E">
            <w:pPr>
              <w:rPr>
                <w:rFonts w:ascii="Arial Narrow" w:eastAsia="Calibri" w:hAnsi="Arial Narrow" w:cs="Times New Roman"/>
              </w:rPr>
            </w:pPr>
          </w:p>
        </w:tc>
        <w:tc>
          <w:tcPr>
            <w:tcW w:w="2472" w:type="dxa"/>
            <w:vAlign w:val="center"/>
          </w:tcPr>
          <w:p w14:paraId="0511D45B" w14:textId="77777777" w:rsidR="00D3327E" w:rsidRPr="00CD4F23" w:rsidRDefault="00D3327E" w:rsidP="00D3327E">
            <w:pPr>
              <w:shd w:val="clear" w:color="auto" w:fill="FFFFFF"/>
              <w:autoSpaceDE w:val="0"/>
              <w:autoSpaceDN w:val="0"/>
              <w:adjustRightInd w:val="0"/>
              <w:jc w:val="both"/>
              <w:rPr>
                <w:rFonts w:ascii="Arial Narrow" w:hAnsi="Arial Narrow" w:cs="Arial"/>
                <w:sz w:val="16"/>
                <w:szCs w:val="16"/>
              </w:rPr>
            </w:pPr>
          </w:p>
        </w:tc>
      </w:tr>
    </w:tbl>
    <w:p w14:paraId="157FDCEF" w14:textId="77777777" w:rsidR="00A565B7" w:rsidRPr="00A565B7" w:rsidRDefault="00A565B7" w:rsidP="00A565B7"/>
    <w:tbl>
      <w:tblPr>
        <w:tblStyle w:val="TabloKlavuzu"/>
        <w:tblW w:w="0" w:type="auto"/>
        <w:tblLook w:val="04A0" w:firstRow="1" w:lastRow="0" w:firstColumn="1" w:lastColumn="0" w:noHBand="0" w:noVBand="1"/>
      </w:tblPr>
      <w:tblGrid>
        <w:gridCol w:w="423"/>
        <w:gridCol w:w="423"/>
        <w:gridCol w:w="3492"/>
        <w:gridCol w:w="5044"/>
        <w:gridCol w:w="3603"/>
        <w:gridCol w:w="2472"/>
      </w:tblGrid>
      <w:tr w:rsidR="006B599D" w:rsidRPr="005D52DA" w14:paraId="57696C17" w14:textId="77777777" w:rsidTr="00D3327E">
        <w:trPr>
          <w:trHeight w:val="340"/>
        </w:trPr>
        <w:tc>
          <w:tcPr>
            <w:tcW w:w="846" w:type="dxa"/>
            <w:gridSpan w:val="2"/>
            <w:tcBorders>
              <w:bottom w:val="single" w:sz="4" w:space="0" w:color="auto"/>
            </w:tcBorders>
            <w:shd w:val="clear" w:color="auto" w:fill="F2F2F2" w:themeFill="background1" w:themeFillShade="F2"/>
            <w:vAlign w:val="center"/>
          </w:tcPr>
          <w:p w14:paraId="2C17886C" w14:textId="77777777" w:rsidR="006B599D" w:rsidRPr="00153A98" w:rsidRDefault="006B599D" w:rsidP="006B599D">
            <w:pPr>
              <w:jc w:val="center"/>
              <w:rPr>
                <w:b/>
                <w:sz w:val="16"/>
                <w:szCs w:val="16"/>
              </w:rPr>
            </w:pPr>
            <w:r>
              <w:rPr>
                <w:b/>
                <w:sz w:val="24"/>
                <w:szCs w:val="24"/>
              </w:rPr>
              <w:lastRenderedPageBreak/>
              <w:t>3</w:t>
            </w:r>
          </w:p>
        </w:tc>
        <w:tc>
          <w:tcPr>
            <w:tcW w:w="3492" w:type="dxa"/>
            <w:vMerge w:val="restart"/>
            <w:shd w:val="clear" w:color="auto" w:fill="F2F2F2" w:themeFill="background1" w:themeFillShade="F2"/>
            <w:vAlign w:val="center"/>
          </w:tcPr>
          <w:p w14:paraId="1DD9719A" w14:textId="77777777" w:rsidR="006B599D" w:rsidRPr="00750052" w:rsidRDefault="006B599D" w:rsidP="006B599D">
            <w:pPr>
              <w:jc w:val="center"/>
              <w:rPr>
                <w:b/>
                <w:sz w:val="20"/>
                <w:szCs w:val="20"/>
              </w:rPr>
            </w:pPr>
          </w:p>
          <w:p w14:paraId="39E7D6AB" w14:textId="77777777" w:rsidR="006B599D" w:rsidRPr="00750052" w:rsidRDefault="000A33FA" w:rsidP="000A33FA">
            <w:pPr>
              <w:jc w:val="center"/>
              <w:rPr>
                <w:b/>
                <w:sz w:val="20"/>
                <w:szCs w:val="20"/>
              </w:rPr>
            </w:pPr>
            <w:r w:rsidRPr="00750052">
              <w:rPr>
                <w:b/>
                <w:sz w:val="20"/>
                <w:szCs w:val="20"/>
              </w:rPr>
              <w:t>KAZANIMLAR</w:t>
            </w:r>
          </w:p>
        </w:tc>
        <w:tc>
          <w:tcPr>
            <w:tcW w:w="5044" w:type="dxa"/>
            <w:vMerge w:val="restart"/>
            <w:tcBorders>
              <w:right w:val="single" w:sz="4" w:space="0" w:color="auto"/>
            </w:tcBorders>
            <w:shd w:val="clear" w:color="auto" w:fill="F2F2F2" w:themeFill="background1" w:themeFillShade="F2"/>
            <w:vAlign w:val="center"/>
          </w:tcPr>
          <w:p w14:paraId="0E234108" w14:textId="77777777" w:rsidR="006B599D" w:rsidRPr="00750052" w:rsidRDefault="000A33FA" w:rsidP="006B599D">
            <w:pPr>
              <w:jc w:val="center"/>
              <w:rPr>
                <w:b/>
                <w:sz w:val="20"/>
                <w:szCs w:val="20"/>
              </w:rPr>
            </w:pPr>
            <w:r>
              <w:rPr>
                <w:b/>
                <w:sz w:val="20"/>
                <w:szCs w:val="20"/>
              </w:rPr>
              <w:t>KAZANIM AÇIKLAMASI</w:t>
            </w:r>
          </w:p>
        </w:tc>
        <w:tc>
          <w:tcPr>
            <w:tcW w:w="3603" w:type="dxa"/>
            <w:vMerge w:val="restart"/>
            <w:tcBorders>
              <w:left w:val="single" w:sz="4" w:space="0" w:color="auto"/>
            </w:tcBorders>
            <w:shd w:val="clear" w:color="auto" w:fill="F2F2F2" w:themeFill="background1" w:themeFillShade="F2"/>
            <w:vAlign w:val="center"/>
          </w:tcPr>
          <w:p w14:paraId="79827A63" w14:textId="77777777" w:rsidR="006B599D" w:rsidRPr="00750052" w:rsidRDefault="0042795D" w:rsidP="006B599D">
            <w:pPr>
              <w:jc w:val="center"/>
              <w:rPr>
                <w:b/>
                <w:sz w:val="20"/>
                <w:szCs w:val="20"/>
              </w:rPr>
            </w:pPr>
            <w:r>
              <w:rPr>
                <w:b/>
                <w:sz w:val="20"/>
                <w:szCs w:val="20"/>
              </w:rPr>
              <w:t>KONULAR</w:t>
            </w:r>
            <w:r w:rsidRPr="00750052">
              <w:rPr>
                <w:b/>
                <w:sz w:val="20"/>
                <w:szCs w:val="20"/>
              </w:rPr>
              <w:t xml:space="preserve"> </w:t>
            </w:r>
          </w:p>
        </w:tc>
        <w:tc>
          <w:tcPr>
            <w:tcW w:w="2472" w:type="dxa"/>
            <w:vMerge w:val="restart"/>
            <w:shd w:val="clear" w:color="auto" w:fill="F2F2F2" w:themeFill="background1" w:themeFillShade="F2"/>
            <w:vAlign w:val="center"/>
          </w:tcPr>
          <w:p w14:paraId="1D9E27CC" w14:textId="77777777" w:rsidR="006B599D" w:rsidRPr="00750052" w:rsidRDefault="006B599D" w:rsidP="006B599D">
            <w:pPr>
              <w:jc w:val="center"/>
              <w:rPr>
                <w:b/>
                <w:sz w:val="20"/>
                <w:szCs w:val="20"/>
              </w:rPr>
            </w:pPr>
            <w:r w:rsidRPr="00750052">
              <w:rPr>
                <w:b/>
                <w:sz w:val="20"/>
                <w:szCs w:val="20"/>
              </w:rPr>
              <w:t>AÇIKLAMALAR</w:t>
            </w:r>
          </w:p>
        </w:tc>
      </w:tr>
      <w:tr w:rsidR="006B599D" w:rsidRPr="005D52DA" w14:paraId="4C2099CD" w14:textId="77777777" w:rsidTr="00D3327E">
        <w:trPr>
          <w:trHeight w:val="312"/>
        </w:trPr>
        <w:tc>
          <w:tcPr>
            <w:tcW w:w="846" w:type="dxa"/>
            <w:gridSpan w:val="2"/>
            <w:tcBorders>
              <w:top w:val="single" w:sz="4" w:space="0" w:color="auto"/>
            </w:tcBorders>
            <w:shd w:val="clear" w:color="auto" w:fill="F2F2F2" w:themeFill="background1" w:themeFillShade="F2"/>
            <w:vAlign w:val="center"/>
          </w:tcPr>
          <w:p w14:paraId="026483ED" w14:textId="77777777" w:rsidR="006B599D" w:rsidRPr="00640875" w:rsidRDefault="006B599D" w:rsidP="006B599D">
            <w:pPr>
              <w:jc w:val="center"/>
              <w:rPr>
                <w:b/>
                <w:sz w:val="20"/>
                <w:szCs w:val="20"/>
              </w:rPr>
            </w:pPr>
            <w:r w:rsidRPr="00640875">
              <w:rPr>
                <w:b/>
                <w:sz w:val="20"/>
                <w:szCs w:val="20"/>
              </w:rPr>
              <w:t>SÜRE</w:t>
            </w:r>
          </w:p>
        </w:tc>
        <w:tc>
          <w:tcPr>
            <w:tcW w:w="3492" w:type="dxa"/>
            <w:vMerge/>
            <w:shd w:val="clear" w:color="auto" w:fill="F2F2F2" w:themeFill="background1" w:themeFillShade="F2"/>
          </w:tcPr>
          <w:p w14:paraId="6525DF35" w14:textId="77777777" w:rsidR="006B599D" w:rsidRPr="00153A98" w:rsidRDefault="006B599D" w:rsidP="006B599D">
            <w:pPr>
              <w:jc w:val="center"/>
              <w:rPr>
                <w:b/>
                <w:sz w:val="16"/>
                <w:szCs w:val="16"/>
              </w:rPr>
            </w:pPr>
          </w:p>
        </w:tc>
        <w:tc>
          <w:tcPr>
            <w:tcW w:w="5044" w:type="dxa"/>
            <w:vMerge/>
            <w:tcBorders>
              <w:right w:val="single" w:sz="4" w:space="0" w:color="auto"/>
            </w:tcBorders>
            <w:shd w:val="clear" w:color="auto" w:fill="F2F2F2" w:themeFill="background1" w:themeFillShade="F2"/>
          </w:tcPr>
          <w:p w14:paraId="78F0D25D" w14:textId="77777777" w:rsidR="006B599D" w:rsidRPr="00153A98" w:rsidRDefault="006B599D" w:rsidP="006B599D">
            <w:pPr>
              <w:jc w:val="center"/>
              <w:rPr>
                <w:b/>
                <w:sz w:val="16"/>
                <w:szCs w:val="16"/>
              </w:rPr>
            </w:pPr>
          </w:p>
        </w:tc>
        <w:tc>
          <w:tcPr>
            <w:tcW w:w="3603" w:type="dxa"/>
            <w:vMerge/>
            <w:tcBorders>
              <w:left w:val="single" w:sz="4" w:space="0" w:color="auto"/>
            </w:tcBorders>
            <w:shd w:val="clear" w:color="auto" w:fill="F2F2F2" w:themeFill="background1" w:themeFillShade="F2"/>
          </w:tcPr>
          <w:p w14:paraId="49C33006" w14:textId="77777777" w:rsidR="006B599D" w:rsidRPr="00153A98" w:rsidRDefault="006B599D" w:rsidP="006B599D">
            <w:pPr>
              <w:jc w:val="center"/>
              <w:rPr>
                <w:b/>
                <w:sz w:val="16"/>
                <w:szCs w:val="16"/>
              </w:rPr>
            </w:pPr>
          </w:p>
        </w:tc>
        <w:tc>
          <w:tcPr>
            <w:tcW w:w="2472" w:type="dxa"/>
            <w:vMerge/>
            <w:shd w:val="clear" w:color="auto" w:fill="F2F2F2" w:themeFill="background1" w:themeFillShade="F2"/>
          </w:tcPr>
          <w:p w14:paraId="601621EE" w14:textId="77777777" w:rsidR="006B599D" w:rsidRPr="00153A98" w:rsidRDefault="006B599D" w:rsidP="006B599D">
            <w:pPr>
              <w:jc w:val="center"/>
              <w:rPr>
                <w:b/>
                <w:sz w:val="16"/>
                <w:szCs w:val="16"/>
              </w:rPr>
            </w:pPr>
          </w:p>
        </w:tc>
      </w:tr>
      <w:tr w:rsidR="00BF0A4C" w:rsidRPr="005D52DA" w14:paraId="5A76F34C" w14:textId="77777777" w:rsidTr="00D3327E">
        <w:trPr>
          <w:cantSplit/>
          <w:trHeight w:val="603"/>
        </w:trPr>
        <w:tc>
          <w:tcPr>
            <w:tcW w:w="423" w:type="dxa"/>
            <w:textDirection w:val="btLr"/>
            <w:vAlign w:val="center"/>
          </w:tcPr>
          <w:p w14:paraId="19B92E5C" w14:textId="77777777" w:rsidR="00BF0A4C" w:rsidRPr="00411EFF" w:rsidRDefault="00BF0A4C" w:rsidP="00BF0A4C">
            <w:pPr>
              <w:ind w:left="113" w:right="113"/>
              <w:jc w:val="center"/>
              <w:rPr>
                <w:b/>
                <w:bCs/>
                <w:sz w:val="16"/>
                <w:szCs w:val="16"/>
              </w:rPr>
            </w:pPr>
            <w:r w:rsidRPr="00411EFF">
              <w:rPr>
                <w:b/>
                <w:bCs/>
                <w:sz w:val="16"/>
                <w:szCs w:val="16"/>
              </w:rPr>
              <w:t>GÜN</w:t>
            </w:r>
          </w:p>
        </w:tc>
        <w:tc>
          <w:tcPr>
            <w:tcW w:w="423" w:type="dxa"/>
            <w:textDirection w:val="btLr"/>
            <w:vAlign w:val="center"/>
          </w:tcPr>
          <w:p w14:paraId="70342D93" w14:textId="77777777" w:rsidR="00BF0A4C" w:rsidRPr="00411EFF" w:rsidRDefault="00BF0A4C" w:rsidP="00BF0A4C">
            <w:pPr>
              <w:ind w:left="113" w:right="113"/>
              <w:jc w:val="center"/>
              <w:rPr>
                <w:b/>
                <w:bCs/>
                <w:sz w:val="16"/>
                <w:szCs w:val="16"/>
              </w:rPr>
            </w:pPr>
            <w:r w:rsidRPr="00411EFF">
              <w:rPr>
                <w:b/>
                <w:bCs/>
                <w:sz w:val="16"/>
                <w:szCs w:val="16"/>
              </w:rPr>
              <w:t>DERS</w:t>
            </w:r>
          </w:p>
        </w:tc>
        <w:tc>
          <w:tcPr>
            <w:tcW w:w="14611" w:type="dxa"/>
            <w:gridSpan w:val="4"/>
            <w:shd w:val="clear" w:color="auto" w:fill="FDE9D9" w:themeFill="accent6" w:themeFillTint="33"/>
            <w:vAlign w:val="center"/>
          </w:tcPr>
          <w:p w14:paraId="1CC55C69" w14:textId="77777777" w:rsidR="00BF0A4C" w:rsidRPr="005D52DA" w:rsidRDefault="003E2EA2" w:rsidP="00BF0A4C">
            <w:pPr>
              <w:rPr>
                <w:sz w:val="16"/>
                <w:szCs w:val="16"/>
              </w:rPr>
            </w:pPr>
            <w:r w:rsidRPr="00FB5F4A">
              <w:rPr>
                <w:b/>
              </w:rPr>
              <w:t>1. ÜNİTE: 20. YÜZYIL BAŞLARINDA OSMANLI DEVLETİ VE DÜNYA</w:t>
            </w:r>
            <w:r>
              <w:rPr>
                <w:b/>
              </w:rPr>
              <w:t xml:space="preserve">               </w:t>
            </w:r>
            <w:r w:rsidRPr="00E73430">
              <w:rPr>
                <w:rFonts w:ascii="Calibri" w:eastAsia="Calibri" w:hAnsi="Calibri" w:cs="Times New Roman"/>
                <w:b/>
              </w:rPr>
              <w:t xml:space="preserve"> KAZANIM SAYISI: </w:t>
            </w:r>
            <w:r>
              <w:rPr>
                <w:rFonts w:ascii="Calibri" w:eastAsia="Calibri" w:hAnsi="Calibri" w:cs="Times New Roman"/>
                <w:b/>
              </w:rPr>
              <w:t>4</w:t>
            </w:r>
            <w:r w:rsidRPr="00E73430">
              <w:rPr>
                <w:rFonts w:ascii="Calibri" w:eastAsia="Calibri" w:hAnsi="Calibri" w:cs="Times New Roman"/>
                <w:b/>
              </w:rPr>
              <w:t xml:space="preserve"> </w:t>
            </w:r>
            <w:r>
              <w:rPr>
                <w:rFonts w:ascii="Calibri" w:eastAsia="Calibri" w:hAnsi="Calibri" w:cs="Times New Roman"/>
                <w:b/>
              </w:rPr>
              <w:t xml:space="preserve">             SÜRE/DERS SAATİ: 12                      </w:t>
            </w:r>
            <w:r w:rsidRPr="00E73430">
              <w:rPr>
                <w:rFonts w:ascii="Calibri" w:eastAsia="Calibri" w:hAnsi="Calibri" w:cs="Times New Roman"/>
                <w:b/>
              </w:rPr>
              <w:t xml:space="preserve">  </w:t>
            </w:r>
            <w:r>
              <w:rPr>
                <w:rFonts w:ascii="Calibri" w:eastAsia="Calibri" w:hAnsi="Calibri" w:cs="Times New Roman"/>
                <w:b/>
              </w:rPr>
              <w:t>ORANI (%): 16,7</w:t>
            </w:r>
          </w:p>
        </w:tc>
      </w:tr>
      <w:tr w:rsidR="00D3327E" w:rsidRPr="005D52DA" w14:paraId="26BD1E86" w14:textId="77777777" w:rsidTr="00D3327E">
        <w:trPr>
          <w:cantSplit/>
          <w:trHeight w:val="1544"/>
        </w:trPr>
        <w:tc>
          <w:tcPr>
            <w:tcW w:w="423" w:type="dxa"/>
            <w:vMerge w:val="restart"/>
            <w:textDirection w:val="btLr"/>
          </w:tcPr>
          <w:p w14:paraId="32D7152A" w14:textId="2DE598F9" w:rsidR="00D3327E" w:rsidRPr="00750052" w:rsidRDefault="00D3327E" w:rsidP="00D3327E">
            <w:pPr>
              <w:ind w:left="113" w:right="113"/>
              <w:jc w:val="center"/>
              <w:rPr>
                <w:b/>
                <w:bCs/>
                <w:sz w:val="16"/>
                <w:szCs w:val="16"/>
              </w:rPr>
            </w:pPr>
            <w:r>
              <w:rPr>
                <w:rFonts w:cstheme="minorHAnsi"/>
                <w:b/>
                <w:bCs/>
                <w:sz w:val="16"/>
                <w:szCs w:val="16"/>
              </w:rPr>
              <w:t>04-08 EKİM 2021        I. HAFTA</w:t>
            </w:r>
          </w:p>
        </w:tc>
        <w:tc>
          <w:tcPr>
            <w:tcW w:w="423" w:type="dxa"/>
            <w:tcBorders>
              <w:bottom w:val="single" w:sz="4" w:space="0" w:color="auto"/>
            </w:tcBorders>
            <w:vAlign w:val="center"/>
          </w:tcPr>
          <w:p w14:paraId="0053BDC9" w14:textId="77777777" w:rsidR="00D3327E" w:rsidRPr="00411EFF" w:rsidRDefault="00D3327E" w:rsidP="00D3327E">
            <w:pPr>
              <w:jc w:val="center"/>
              <w:rPr>
                <w:b/>
                <w:bCs/>
                <w:sz w:val="16"/>
                <w:szCs w:val="16"/>
              </w:rPr>
            </w:pPr>
            <w:r w:rsidRPr="00750052">
              <w:rPr>
                <w:b/>
                <w:bCs/>
                <w:sz w:val="24"/>
                <w:szCs w:val="24"/>
              </w:rPr>
              <w:t>1</w:t>
            </w:r>
          </w:p>
        </w:tc>
        <w:tc>
          <w:tcPr>
            <w:tcW w:w="3492" w:type="dxa"/>
            <w:vMerge w:val="restart"/>
          </w:tcPr>
          <w:p w14:paraId="634D4451" w14:textId="77777777" w:rsidR="00D3327E" w:rsidRPr="00CD4F23" w:rsidRDefault="00D3327E" w:rsidP="00D3327E">
            <w:pPr>
              <w:autoSpaceDE w:val="0"/>
              <w:autoSpaceDN w:val="0"/>
              <w:adjustRightInd w:val="0"/>
              <w:rPr>
                <w:rFonts w:ascii="Arial Narrow" w:eastAsia="Calibri" w:hAnsi="Arial Narrow" w:cs="Times New Roman"/>
                <w:sz w:val="16"/>
                <w:szCs w:val="16"/>
              </w:rPr>
            </w:pPr>
          </w:p>
          <w:p w14:paraId="2642CD11" w14:textId="77777777" w:rsidR="00D3327E" w:rsidRPr="00CD4F23" w:rsidRDefault="00D3327E" w:rsidP="00D3327E">
            <w:pPr>
              <w:autoSpaceDE w:val="0"/>
              <w:autoSpaceDN w:val="0"/>
              <w:adjustRightInd w:val="0"/>
              <w:rPr>
                <w:rFonts w:ascii="Arial Narrow" w:hAnsi="Arial Narrow"/>
                <w:b/>
              </w:rPr>
            </w:pPr>
          </w:p>
          <w:p w14:paraId="6BC1BF65" w14:textId="77777777" w:rsidR="00D3327E" w:rsidRPr="00CD4F23" w:rsidRDefault="00D3327E" w:rsidP="00D3327E">
            <w:pPr>
              <w:autoSpaceDE w:val="0"/>
              <w:autoSpaceDN w:val="0"/>
              <w:adjustRightInd w:val="0"/>
              <w:rPr>
                <w:rFonts w:ascii="Arial Narrow" w:hAnsi="Arial Narrow"/>
                <w:b/>
              </w:rPr>
            </w:pPr>
          </w:p>
          <w:p w14:paraId="6FB30E3F" w14:textId="77777777" w:rsidR="00D3327E" w:rsidRPr="00CD4F23" w:rsidRDefault="00D3327E" w:rsidP="00D3327E">
            <w:pPr>
              <w:autoSpaceDE w:val="0"/>
              <w:autoSpaceDN w:val="0"/>
              <w:adjustRightInd w:val="0"/>
              <w:rPr>
                <w:rFonts w:ascii="Arial Narrow" w:hAnsi="Arial Narrow"/>
                <w:b/>
              </w:rPr>
            </w:pPr>
          </w:p>
          <w:p w14:paraId="4336897D" w14:textId="77777777" w:rsidR="00D3327E" w:rsidRPr="00CD4F23" w:rsidRDefault="00D3327E" w:rsidP="00D3327E">
            <w:pPr>
              <w:autoSpaceDE w:val="0"/>
              <w:autoSpaceDN w:val="0"/>
              <w:adjustRightInd w:val="0"/>
              <w:rPr>
                <w:rFonts w:ascii="Arial Narrow" w:hAnsi="Arial Narrow"/>
              </w:rPr>
            </w:pPr>
            <w:r w:rsidRPr="00CD4F23">
              <w:rPr>
                <w:rFonts w:ascii="Arial Narrow" w:hAnsi="Arial Narrow"/>
                <w:b/>
              </w:rPr>
              <w:t>1.3.</w:t>
            </w:r>
            <w:r w:rsidRPr="00CD4F23">
              <w:rPr>
                <w:rFonts w:ascii="Arial Narrow" w:hAnsi="Arial Narrow"/>
              </w:rPr>
              <w:t xml:space="preserve"> I. Dünya Savaşı sürecinde Osmanlı Devleti’nin durumunu siyasi, askerî ve sosyal açılardan analiz eder.</w:t>
            </w:r>
          </w:p>
          <w:p w14:paraId="1E454AF7" w14:textId="77777777" w:rsidR="00D3327E" w:rsidRPr="00CD4F23" w:rsidRDefault="00D3327E" w:rsidP="00D3327E">
            <w:pPr>
              <w:autoSpaceDE w:val="0"/>
              <w:autoSpaceDN w:val="0"/>
              <w:adjustRightInd w:val="0"/>
              <w:rPr>
                <w:rFonts w:ascii="Arial Narrow" w:eastAsia="Calibri" w:hAnsi="Arial Narrow" w:cs="Times New Roman"/>
                <w:sz w:val="16"/>
                <w:szCs w:val="16"/>
              </w:rPr>
            </w:pPr>
          </w:p>
          <w:p w14:paraId="6359B54D" w14:textId="77777777" w:rsidR="00D3327E" w:rsidRPr="00CD4F23" w:rsidRDefault="00D3327E" w:rsidP="00D3327E">
            <w:pPr>
              <w:autoSpaceDE w:val="0"/>
              <w:autoSpaceDN w:val="0"/>
              <w:adjustRightInd w:val="0"/>
              <w:rPr>
                <w:rFonts w:ascii="Arial Narrow" w:eastAsia="Calibri" w:hAnsi="Arial Narrow" w:cs="Times New Roman"/>
                <w:sz w:val="16"/>
                <w:szCs w:val="16"/>
              </w:rPr>
            </w:pPr>
            <w:r w:rsidRPr="00CD4F23">
              <w:rPr>
                <w:rFonts w:ascii="Arial Narrow" w:eastAsia="Calibri" w:hAnsi="Arial Narrow" w:cs="Times New Roman"/>
                <w:bCs/>
              </w:rPr>
              <w:t>“</w:t>
            </w:r>
            <w:r w:rsidRPr="00CD4F23">
              <w:rPr>
                <w:rFonts w:ascii="Arial Narrow" w:eastAsia="Calibri" w:hAnsi="Arial Narrow" w:cs="Times New Roman"/>
                <w:b/>
                <w:bCs/>
                <w:i/>
                <w:color w:val="0070C0"/>
              </w:rPr>
              <w:t>VATANSEVERLİK</w:t>
            </w:r>
            <w:r w:rsidRPr="00CD4F23">
              <w:rPr>
                <w:rFonts w:ascii="Arial Narrow" w:eastAsia="Calibri" w:hAnsi="Arial Narrow" w:cs="Times New Roman"/>
                <w:bCs/>
              </w:rPr>
              <w:t>” Değerine yer verilecek.</w:t>
            </w:r>
          </w:p>
          <w:p w14:paraId="038D476F" w14:textId="77777777" w:rsidR="00D3327E" w:rsidRPr="00CD4F23" w:rsidRDefault="00D3327E" w:rsidP="00D3327E">
            <w:pPr>
              <w:rPr>
                <w:rFonts w:ascii="Arial Narrow" w:eastAsia="Calibri" w:hAnsi="Arial Narrow" w:cs="Times New Roman"/>
                <w:sz w:val="16"/>
                <w:szCs w:val="16"/>
              </w:rPr>
            </w:pPr>
          </w:p>
          <w:p w14:paraId="372F8679" w14:textId="77777777" w:rsidR="00D3327E" w:rsidRPr="00CD4F23" w:rsidRDefault="00D3327E" w:rsidP="00D3327E">
            <w:pPr>
              <w:rPr>
                <w:rFonts w:ascii="Arial Narrow" w:eastAsia="Calibri" w:hAnsi="Arial Narrow" w:cs="Times New Roman"/>
                <w:sz w:val="16"/>
                <w:szCs w:val="16"/>
              </w:rPr>
            </w:pPr>
          </w:p>
        </w:tc>
        <w:tc>
          <w:tcPr>
            <w:tcW w:w="5044" w:type="dxa"/>
            <w:vMerge w:val="restart"/>
            <w:tcBorders>
              <w:right w:val="single" w:sz="4" w:space="0" w:color="auto"/>
            </w:tcBorders>
          </w:tcPr>
          <w:p w14:paraId="5DFA157C" w14:textId="77777777" w:rsidR="00D3327E" w:rsidRPr="00CD4F23" w:rsidRDefault="00D3327E" w:rsidP="00D3327E">
            <w:pPr>
              <w:rPr>
                <w:rFonts w:ascii="Arial Narrow" w:eastAsia="Calibri" w:hAnsi="Arial Narrow" w:cs="Times New Roman"/>
                <w:sz w:val="6"/>
                <w:szCs w:val="6"/>
              </w:rPr>
            </w:pPr>
          </w:p>
          <w:p w14:paraId="150180CB" w14:textId="77777777" w:rsidR="00934897" w:rsidRPr="00CD4F23" w:rsidRDefault="00934897" w:rsidP="00D3327E">
            <w:pPr>
              <w:rPr>
                <w:rFonts w:ascii="Arial Narrow" w:hAnsi="Arial Narrow"/>
                <w:b/>
              </w:rPr>
            </w:pPr>
          </w:p>
          <w:p w14:paraId="5E171DAC" w14:textId="7F4BAB8F" w:rsidR="00D3327E" w:rsidRPr="00CD4F23" w:rsidRDefault="00D3327E" w:rsidP="00D3327E">
            <w:pPr>
              <w:rPr>
                <w:rFonts w:ascii="Arial Narrow" w:hAnsi="Arial Narrow"/>
              </w:rPr>
            </w:pPr>
            <w:r w:rsidRPr="00CD4F23">
              <w:rPr>
                <w:rFonts w:ascii="Arial Narrow" w:hAnsi="Arial Narrow"/>
                <w:b/>
              </w:rPr>
              <w:t>c)</w:t>
            </w:r>
            <w:r w:rsidRPr="00CD4F23">
              <w:rPr>
                <w:rFonts w:ascii="Arial Narrow" w:hAnsi="Arial Narrow"/>
              </w:rPr>
              <w:t xml:space="preserve"> Çanakkale Cephesi’ndeki deniz ve kara zaferleri ile Irak Cephesi’ndeki Kut’ül-Amâre Zaferi’ne, Kafkas İslam Ordusuna ve Medine Müdafaasına değinilir. </w:t>
            </w:r>
          </w:p>
          <w:p w14:paraId="48A3B8FC" w14:textId="77777777" w:rsidR="00D3327E" w:rsidRPr="00CD4F23" w:rsidRDefault="00D3327E" w:rsidP="00D3327E">
            <w:pPr>
              <w:rPr>
                <w:rFonts w:ascii="Arial Narrow" w:hAnsi="Arial Narrow"/>
              </w:rPr>
            </w:pPr>
            <w:r w:rsidRPr="00CD4F23">
              <w:rPr>
                <w:rFonts w:ascii="Arial Narrow" w:hAnsi="Arial Narrow"/>
                <w:b/>
              </w:rPr>
              <w:t>ç)</w:t>
            </w:r>
            <w:r w:rsidRPr="00CD4F23">
              <w:rPr>
                <w:rFonts w:ascii="Arial Narrow" w:hAnsi="Arial Narrow"/>
              </w:rPr>
              <w:t xml:space="preserve"> Mustafa Kemal’in Çanakkale, Kafkas ve Suriye Cephelerindeki faaliyetleri ele alınır. Çanakkale Cephesi’nde etkin görev alan diğer komutanlar da tanıtılır.</w:t>
            </w:r>
          </w:p>
          <w:p w14:paraId="320767EB" w14:textId="77777777" w:rsidR="00D3327E" w:rsidRPr="00CD4F23" w:rsidRDefault="00D3327E" w:rsidP="00D3327E">
            <w:pPr>
              <w:rPr>
                <w:rFonts w:ascii="Arial Narrow" w:hAnsi="Arial Narrow"/>
              </w:rPr>
            </w:pPr>
            <w:r w:rsidRPr="00CD4F23">
              <w:rPr>
                <w:rFonts w:ascii="Arial Narrow" w:hAnsi="Arial Narrow"/>
                <w:b/>
              </w:rPr>
              <w:t>d)</w:t>
            </w:r>
            <w:r w:rsidRPr="00CD4F23">
              <w:rPr>
                <w:rFonts w:ascii="Arial Narrow" w:hAnsi="Arial Narrow"/>
              </w:rPr>
              <w:t xml:space="preserve"> 1915 Olayları ile Ermeni Tehciri’ ne değinilir.</w:t>
            </w:r>
          </w:p>
          <w:p w14:paraId="095CA46E" w14:textId="75B69853" w:rsidR="00D3327E" w:rsidRPr="00CD4F23" w:rsidRDefault="00D3327E" w:rsidP="00D3327E">
            <w:pPr>
              <w:rPr>
                <w:rFonts w:ascii="Arial Narrow" w:hAnsi="Arial Narrow"/>
              </w:rPr>
            </w:pPr>
            <w:r w:rsidRPr="00CD4F23">
              <w:rPr>
                <w:rFonts w:ascii="Arial Narrow" w:hAnsi="Arial Narrow"/>
                <w:b/>
              </w:rPr>
              <w:t>e)</w:t>
            </w:r>
            <w:r w:rsidRPr="00CD4F23">
              <w:rPr>
                <w:rFonts w:ascii="Arial Narrow" w:hAnsi="Arial Narrow"/>
              </w:rPr>
              <w:t xml:space="preserve"> I. Dünya Savaşı sırasında Anadolu’da halkın durumu, yaşanan sıkıntılar, kıtlık ve hastalıklar, ailelerin yaşadığı dramlar üzerinde durulur.</w:t>
            </w:r>
          </w:p>
          <w:p w14:paraId="78FEAB46" w14:textId="77777777" w:rsidR="00934897" w:rsidRPr="00CD4F23" w:rsidRDefault="00934897" w:rsidP="00D3327E">
            <w:pPr>
              <w:rPr>
                <w:rFonts w:ascii="Arial Narrow" w:hAnsi="Arial Narrow"/>
              </w:rPr>
            </w:pPr>
          </w:p>
          <w:p w14:paraId="66580425" w14:textId="77777777" w:rsidR="00D3327E" w:rsidRPr="00CD4F23" w:rsidRDefault="00D3327E" w:rsidP="00D3327E">
            <w:pPr>
              <w:rPr>
                <w:rFonts w:ascii="Arial Narrow" w:eastAsia="Calibri" w:hAnsi="Arial Narrow" w:cs="Times New Roman"/>
                <w:sz w:val="6"/>
                <w:szCs w:val="6"/>
              </w:rPr>
            </w:pPr>
          </w:p>
        </w:tc>
        <w:tc>
          <w:tcPr>
            <w:tcW w:w="3603" w:type="dxa"/>
            <w:tcBorders>
              <w:left w:val="single" w:sz="4" w:space="0" w:color="auto"/>
              <w:bottom w:val="single" w:sz="4" w:space="0" w:color="auto"/>
            </w:tcBorders>
          </w:tcPr>
          <w:p w14:paraId="421CD27F" w14:textId="77777777" w:rsidR="00D3327E" w:rsidRPr="00CD4F23" w:rsidRDefault="00D3327E" w:rsidP="00D3327E">
            <w:pPr>
              <w:rPr>
                <w:rFonts w:ascii="Arial Narrow" w:eastAsia="Calibri" w:hAnsi="Arial Narrow" w:cs="Times New Roman"/>
              </w:rPr>
            </w:pPr>
          </w:p>
          <w:p w14:paraId="66C4375D" w14:textId="77777777" w:rsidR="00D3327E" w:rsidRPr="00CD4F23" w:rsidRDefault="00D3327E" w:rsidP="00D3327E">
            <w:pPr>
              <w:rPr>
                <w:rFonts w:ascii="Arial Narrow" w:hAnsi="Arial Narrow" w:cstheme="minorHAnsi"/>
                <w:b/>
              </w:rPr>
            </w:pPr>
            <w:r w:rsidRPr="00CD4F23">
              <w:rPr>
                <w:rFonts w:ascii="Arial Narrow" w:hAnsi="Arial Narrow" w:cstheme="minorHAnsi"/>
                <w:b/>
              </w:rPr>
              <w:t xml:space="preserve">5. </w:t>
            </w:r>
            <w:r w:rsidRPr="00CD4F23">
              <w:rPr>
                <w:rFonts w:ascii="Arial Narrow" w:eastAsia="Courier New" w:hAnsi="Arial Narrow" w:cstheme="minorHAnsi"/>
                <w:b/>
                <w:lang w:bidi="tr-TR"/>
              </w:rPr>
              <w:t>Mustafa Kemal'in 1. Dünya Savaşı’nda Bulunduğu Cepheler:</w:t>
            </w:r>
          </w:p>
          <w:p w14:paraId="05A7858C" w14:textId="77777777" w:rsidR="00D3327E" w:rsidRPr="00CD4F23" w:rsidRDefault="00D3327E" w:rsidP="00D3327E">
            <w:pPr>
              <w:widowControl w:val="0"/>
              <w:rPr>
                <w:rFonts w:ascii="Arial Narrow" w:eastAsia="Courier New" w:hAnsi="Arial Narrow" w:cstheme="minorHAnsi"/>
                <w:lang w:bidi="tr-TR"/>
              </w:rPr>
            </w:pPr>
            <w:r w:rsidRPr="00CD4F23">
              <w:rPr>
                <w:rFonts w:ascii="Arial Narrow" w:eastAsia="Courier New" w:hAnsi="Arial Narrow" w:cstheme="minorHAnsi"/>
                <w:b/>
                <w:lang w:bidi="tr-TR"/>
              </w:rPr>
              <w:t>a.</w:t>
            </w:r>
            <w:r w:rsidRPr="00CD4F23">
              <w:rPr>
                <w:rFonts w:ascii="Arial Narrow" w:eastAsia="Courier New" w:hAnsi="Arial Narrow" w:cstheme="minorHAnsi"/>
                <w:lang w:bidi="tr-TR"/>
              </w:rPr>
              <w:t xml:space="preserve"> Çanakkale Savaşı</w:t>
            </w:r>
          </w:p>
          <w:p w14:paraId="670DC416" w14:textId="4FEDABE3" w:rsidR="00D3327E" w:rsidRPr="00CD4F23" w:rsidRDefault="00D3327E" w:rsidP="00D3327E">
            <w:pPr>
              <w:rPr>
                <w:rFonts w:ascii="Arial Narrow" w:eastAsia="Calibri" w:hAnsi="Arial Narrow" w:cs="Times New Roman"/>
              </w:rPr>
            </w:pPr>
            <w:r w:rsidRPr="00CD4F23">
              <w:rPr>
                <w:rFonts w:ascii="Arial Narrow" w:eastAsia="Courier New" w:hAnsi="Arial Narrow" w:cstheme="minorHAnsi"/>
                <w:b/>
                <w:lang w:bidi="tr-TR"/>
              </w:rPr>
              <w:t>b.</w:t>
            </w:r>
            <w:r w:rsidRPr="00CD4F23">
              <w:rPr>
                <w:rFonts w:ascii="Arial Narrow" w:eastAsia="Courier New" w:hAnsi="Arial Narrow" w:cstheme="minorHAnsi"/>
                <w:lang w:bidi="tr-TR"/>
              </w:rPr>
              <w:t xml:space="preserve"> Kafkas Cephesi</w:t>
            </w:r>
          </w:p>
        </w:tc>
        <w:tc>
          <w:tcPr>
            <w:tcW w:w="2472" w:type="dxa"/>
            <w:vAlign w:val="center"/>
          </w:tcPr>
          <w:p w14:paraId="16286526" w14:textId="77777777" w:rsidR="00D3327E" w:rsidRPr="00CD4F23" w:rsidRDefault="00D3327E" w:rsidP="00D3327E">
            <w:pPr>
              <w:jc w:val="both"/>
              <w:rPr>
                <w:rFonts w:ascii="Arial Narrow" w:hAnsi="Arial Narrow"/>
                <w:sz w:val="16"/>
                <w:szCs w:val="16"/>
              </w:rPr>
            </w:pPr>
          </w:p>
        </w:tc>
      </w:tr>
      <w:tr w:rsidR="00D3327E" w:rsidRPr="005D52DA" w14:paraId="333AE357" w14:textId="77777777" w:rsidTr="00D3327E">
        <w:trPr>
          <w:cantSplit/>
          <w:trHeight w:val="1551"/>
        </w:trPr>
        <w:tc>
          <w:tcPr>
            <w:tcW w:w="423" w:type="dxa"/>
            <w:vMerge/>
            <w:textDirection w:val="btLr"/>
            <w:vAlign w:val="center"/>
          </w:tcPr>
          <w:p w14:paraId="4048CB9A" w14:textId="77777777" w:rsidR="00D3327E" w:rsidRPr="005D52DA" w:rsidRDefault="00D3327E" w:rsidP="00D3327E">
            <w:pPr>
              <w:ind w:left="113" w:right="113"/>
              <w:jc w:val="center"/>
              <w:rPr>
                <w:sz w:val="16"/>
                <w:szCs w:val="16"/>
              </w:rPr>
            </w:pPr>
          </w:p>
        </w:tc>
        <w:tc>
          <w:tcPr>
            <w:tcW w:w="423" w:type="dxa"/>
            <w:tcBorders>
              <w:top w:val="single" w:sz="4" w:space="0" w:color="auto"/>
              <w:bottom w:val="single" w:sz="4" w:space="0" w:color="auto"/>
            </w:tcBorders>
            <w:vAlign w:val="center"/>
          </w:tcPr>
          <w:p w14:paraId="43B7B361" w14:textId="77777777" w:rsidR="00D3327E" w:rsidRPr="00411EFF" w:rsidRDefault="00D3327E" w:rsidP="00D3327E">
            <w:pPr>
              <w:jc w:val="center"/>
              <w:rPr>
                <w:b/>
                <w:bCs/>
                <w:sz w:val="16"/>
                <w:szCs w:val="16"/>
              </w:rPr>
            </w:pPr>
            <w:r w:rsidRPr="00750052">
              <w:rPr>
                <w:b/>
                <w:bCs/>
                <w:sz w:val="24"/>
                <w:szCs w:val="24"/>
              </w:rPr>
              <w:t>1</w:t>
            </w:r>
          </w:p>
        </w:tc>
        <w:tc>
          <w:tcPr>
            <w:tcW w:w="3492" w:type="dxa"/>
            <w:vMerge/>
            <w:vAlign w:val="center"/>
          </w:tcPr>
          <w:p w14:paraId="1FA73572" w14:textId="3C8B3EF6" w:rsidR="00D3327E" w:rsidRPr="00CD4F23" w:rsidRDefault="00D3327E" w:rsidP="00D3327E">
            <w:pPr>
              <w:autoSpaceDE w:val="0"/>
              <w:autoSpaceDN w:val="0"/>
              <w:adjustRightInd w:val="0"/>
              <w:rPr>
                <w:rFonts w:ascii="Arial Narrow" w:hAnsi="Arial Narrow"/>
                <w:b/>
                <w:bCs/>
              </w:rPr>
            </w:pPr>
          </w:p>
        </w:tc>
        <w:tc>
          <w:tcPr>
            <w:tcW w:w="5044" w:type="dxa"/>
            <w:vMerge/>
            <w:tcBorders>
              <w:right w:val="single" w:sz="4" w:space="0" w:color="auto"/>
            </w:tcBorders>
          </w:tcPr>
          <w:p w14:paraId="09B6D8BF" w14:textId="77777777" w:rsidR="00D3327E" w:rsidRPr="00CD4F23" w:rsidRDefault="00D3327E" w:rsidP="00D3327E">
            <w:pPr>
              <w:rPr>
                <w:rFonts w:ascii="Arial Narrow" w:eastAsia="Calibri" w:hAnsi="Arial Narrow" w:cs="Times New Roman"/>
                <w:sz w:val="6"/>
                <w:szCs w:val="6"/>
              </w:rPr>
            </w:pPr>
          </w:p>
        </w:tc>
        <w:tc>
          <w:tcPr>
            <w:tcW w:w="3603" w:type="dxa"/>
            <w:tcBorders>
              <w:top w:val="single" w:sz="4" w:space="0" w:color="auto"/>
              <w:left w:val="single" w:sz="4" w:space="0" w:color="auto"/>
              <w:bottom w:val="single" w:sz="4" w:space="0" w:color="auto"/>
            </w:tcBorders>
            <w:vAlign w:val="center"/>
          </w:tcPr>
          <w:p w14:paraId="69E89B4C" w14:textId="77777777" w:rsidR="00D3327E" w:rsidRPr="00CD4F23" w:rsidRDefault="00D3327E" w:rsidP="00D3327E">
            <w:pPr>
              <w:widowControl w:val="0"/>
              <w:rPr>
                <w:rFonts w:ascii="Arial Narrow" w:eastAsia="Courier New" w:hAnsi="Arial Narrow" w:cstheme="minorHAnsi"/>
                <w:lang w:bidi="tr-TR"/>
              </w:rPr>
            </w:pPr>
            <w:r w:rsidRPr="00CD4F23">
              <w:rPr>
                <w:rFonts w:ascii="Arial Narrow" w:hAnsi="Arial Narrow"/>
                <w:b/>
              </w:rPr>
              <w:t>c.</w:t>
            </w:r>
            <w:r w:rsidRPr="00CD4F23">
              <w:rPr>
                <w:rFonts w:ascii="Arial Narrow" w:hAnsi="Arial Narrow"/>
              </w:rPr>
              <w:t xml:space="preserve"> </w:t>
            </w:r>
            <w:r w:rsidRPr="00CD4F23">
              <w:rPr>
                <w:rFonts w:ascii="Arial Narrow" w:eastAsia="Courier New" w:hAnsi="Arial Narrow" w:cstheme="minorHAnsi"/>
                <w:lang w:bidi="tr-TR"/>
              </w:rPr>
              <w:t>Suriye-Filistin Cephesi</w:t>
            </w:r>
          </w:p>
          <w:p w14:paraId="5510CB83" w14:textId="260E615C" w:rsidR="00D3327E" w:rsidRPr="00CD4F23" w:rsidRDefault="00D3327E" w:rsidP="00D3327E">
            <w:pPr>
              <w:widowControl w:val="0"/>
              <w:rPr>
                <w:rFonts w:ascii="Arial Narrow" w:eastAsia="Courier New" w:hAnsi="Arial Narrow" w:cstheme="minorHAnsi"/>
                <w:color w:val="000000"/>
                <w:lang w:bidi="tr-TR"/>
              </w:rPr>
            </w:pPr>
            <w:r w:rsidRPr="00CD4F23">
              <w:rPr>
                <w:rFonts w:ascii="Arial Narrow" w:eastAsia="Courier New" w:hAnsi="Arial Narrow" w:cstheme="minorHAnsi"/>
                <w:b/>
                <w:lang w:bidi="tr-TR"/>
              </w:rPr>
              <w:t>ç.</w:t>
            </w:r>
            <w:r w:rsidRPr="00CD4F23">
              <w:rPr>
                <w:rFonts w:ascii="Arial Narrow" w:eastAsia="Courier New" w:hAnsi="Arial Narrow" w:cstheme="minorHAnsi"/>
                <w:lang w:bidi="tr-TR"/>
              </w:rPr>
              <w:t xml:space="preserve"> 1915 Olaylar ve Ermeni Tehciri</w:t>
            </w:r>
          </w:p>
          <w:p w14:paraId="005C3C15" w14:textId="68D833F1" w:rsidR="00D3327E" w:rsidRPr="00CD4F23" w:rsidRDefault="00D3327E" w:rsidP="00D3327E">
            <w:pPr>
              <w:widowControl w:val="0"/>
              <w:rPr>
                <w:rFonts w:ascii="Arial Narrow" w:eastAsia="Courier New" w:hAnsi="Arial Narrow" w:cstheme="minorHAnsi"/>
                <w:color w:val="000000"/>
                <w:lang w:bidi="tr-TR"/>
              </w:rPr>
            </w:pPr>
            <w:r w:rsidRPr="00CD4F23">
              <w:rPr>
                <w:rFonts w:ascii="Arial Narrow" w:eastAsia="Courier New" w:hAnsi="Arial Narrow" w:cstheme="minorHAnsi"/>
                <w:b/>
                <w:lang w:bidi="tr-TR"/>
              </w:rPr>
              <w:t>d.</w:t>
            </w:r>
            <w:r w:rsidRPr="00CD4F23">
              <w:rPr>
                <w:rFonts w:ascii="Arial Narrow" w:eastAsia="Courier New" w:hAnsi="Arial Narrow" w:cstheme="minorHAnsi"/>
                <w:lang w:bidi="tr-TR"/>
              </w:rPr>
              <w:t xml:space="preserve"> I. Dünya Savaşı Şırasında Anad</w:t>
            </w:r>
            <w:r w:rsidR="00C12304">
              <w:rPr>
                <w:rFonts w:ascii="Arial Narrow" w:eastAsia="Courier New" w:hAnsi="Arial Narrow" w:cstheme="minorHAnsi"/>
                <w:lang w:bidi="tr-TR"/>
              </w:rPr>
              <w:t>o</w:t>
            </w:r>
            <w:r w:rsidRPr="00CD4F23">
              <w:rPr>
                <w:rFonts w:ascii="Arial Narrow" w:eastAsia="Courier New" w:hAnsi="Arial Narrow" w:cstheme="minorHAnsi"/>
                <w:lang w:bidi="tr-TR"/>
              </w:rPr>
              <w:t>lu</w:t>
            </w:r>
          </w:p>
          <w:p w14:paraId="6D799CC9" w14:textId="77777777" w:rsidR="00D3327E" w:rsidRPr="00CD4F23" w:rsidRDefault="00D3327E" w:rsidP="00D3327E">
            <w:pPr>
              <w:rPr>
                <w:rFonts w:ascii="Arial Narrow" w:hAnsi="Arial Narrow" w:cstheme="minorHAnsi"/>
                <w:sz w:val="20"/>
                <w:szCs w:val="20"/>
              </w:rPr>
            </w:pPr>
          </w:p>
          <w:p w14:paraId="68981871" w14:textId="69F3798E" w:rsidR="00D3327E" w:rsidRPr="00CD4F23" w:rsidRDefault="00D3327E" w:rsidP="00D3327E">
            <w:pPr>
              <w:rPr>
                <w:rFonts w:ascii="Arial Narrow" w:eastAsia="Calibri" w:hAnsi="Arial Narrow" w:cstheme="minorHAnsi"/>
                <w:b/>
              </w:rPr>
            </w:pPr>
          </w:p>
        </w:tc>
        <w:tc>
          <w:tcPr>
            <w:tcW w:w="2472" w:type="dxa"/>
            <w:vAlign w:val="center"/>
          </w:tcPr>
          <w:p w14:paraId="2DEE8A42" w14:textId="77777777" w:rsidR="00D3327E" w:rsidRPr="00CD4F23" w:rsidRDefault="00D3327E" w:rsidP="00D3327E">
            <w:pPr>
              <w:shd w:val="clear" w:color="auto" w:fill="FFFFFF"/>
              <w:autoSpaceDE w:val="0"/>
              <w:autoSpaceDN w:val="0"/>
              <w:adjustRightInd w:val="0"/>
              <w:jc w:val="both"/>
              <w:rPr>
                <w:rFonts w:ascii="Arial Narrow" w:hAnsi="Arial Narrow" w:cs="Arial"/>
                <w:sz w:val="16"/>
                <w:szCs w:val="16"/>
              </w:rPr>
            </w:pPr>
          </w:p>
        </w:tc>
      </w:tr>
      <w:tr w:rsidR="00D3327E" w:rsidRPr="005D52DA" w14:paraId="7DBE1356" w14:textId="77777777" w:rsidTr="00D3327E">
        <w:trPr>
          <w:cantSplit/>
          <w:trHeight w:val="2114"/>
        </w:trPr>
        <w:tc>
          <w:tcPr>
            <w:tcW w:w="423" w:type="dxa"/>
            <w:vMerge w:val="restart"/>
            <w:textDirection w:val="btLr"/>
          </w:tcPr>
          <w:p w14:paraId="5B7CE9CC" w14:textId="50BE6B8D" w:rsidR="00D3327E" w:rsidRPr="005D52DA" w:rsidRDefault="00D3327E" w:rsidP="00D3327E">
            <w:pPr>
              <w:ind w:left="113" w:right="113"/>
              <w:jc w:val="center"/>
              <w:rPr>
                <w:sz w:val="16"/>
                <w:szCs w:val="16"/>
              </w:rPr>
            </w:pPr>
            <w:r>
              <w:rPr>
                <w:rFonts w:cstheme="minorHAnsi"/>
                <w:b/>
                <w:bCs/>
                <w:sz w:val="16"/>
                <w:szCs w:val="16"/>
              </w:rPr>
              <w:t>11-15 EKİM 2021                  II. HAFTA</w:t>
            </w:r>
          </w:p>
        </w:tc>
        <w:tc>
          <w:tcPr>
            <w:tcW w:w="423" w:type="dxa"/>
            <w:tcBorders>
              <w:top w:val="single" w:sz="4" w:space="0" w:color="auto"/>
              <w:bottom w:val="single" w:sz="4" w:space="0" w:color="auto"/>
            </w:tcBorders>
            <w:vAlign w:val="center"/>
          </w:tcPr>
          <w:p w14:paraId="622227E0" w14:textId="6A9C181C" w:rsidR="00D3327E" w:rsidRPr="00750052" w:rsidRDefault="00D3327E" w:rsidP="00D3327E">
            <w:pPr>
              <w:jc w:val="center"/>
              <w:rPr>
                <w:b/>
                <w:bCs/>
                <w:sz w:val="24"/>
                <w:szCs w:val="24"/>
              </w:rPr>
            </w:pPr>
            <w:r>
              <w:rPr>
                <w:b/>
                <w:bCs/>
                <w:sz w:val="24"/>
                <w:szCs w:val="24"/>
              </w:rPr>
              <w:t>1</w:t>
            </w:r>
          </w:p>
        </w:tc>
        <w:tc>
          <w:tcPr>
            <w:tcW w:w="3492" w:type="dxa"/>
          </w:tcPr>
          <w:p w14:paraId="733E71DB" w14:textId="77777777" w:rsidR="00D3327E" w:rsidRPr="00CD4F23" w:rsidRDefault="00D3327E" w:rsidP="00D3327E">
            <w:pPr>
              <w:autoSpaceDE w:val="0"/>
              <w:autoSpaceDN w:val="0"/>
              <w:adjustRightInd w:val="0"/>
              <w:rPr>
                <w:rFonts w:ascii="Arial Narrow" w:eastAsia="Calibri" w:hAnsi="Arial Narrow" w:cs="Times New Roman"/>
                <w:sz w:val="16"/>
                <w:szCs w:val="16"/>
              </w:rPr>
            </w:pPr>
          </w:p>
          <w:p w14:paraId="25115D7A" w14:textId="77777777" w:rsidR="00D3327E" w:rsidRPr="00CD4F23" w:rsidRDefault="00D3327E" w:rsidP="00D3327E">
            <w:pPr>
              <w:autoSpaceDE w:val="0"/>
              <w:autoSpaceDN w:val="0"/>
              <w:adjustRightInd w:val="0"/>
              <w:rPr>
                <w:rFonts w:ascii="Arial Narrow" w:eastAsia="Calibri" w:hAnsi="Arial Narrow" w:cs="Times New Roman"/>
                <w:sz w:val="16"/>
                <w:szCs w:val="16"/>
              </w:rPr>
            </w:pPr>
          </w:p>
          <w:p w14:paraId="263BD26F" w14:textId="77777777" w:rsidR="00D3327E" w:rsidRPr="00CD4F23" w:rsidRDefault="00D3327E" w:rsidP="00D3327E">
            <w:pPr>
              <w:autoSpaceDE w:val="0"/>
              <w:autoSpaceDN w:val="0"/>
              <w:adjustRightInd w:val="0"/>
              <w:rPr>
                <w:rFonts w:ascii="Arial Narrow" w:hAnsi="Arial Narrow"/>
              </w:rPr>
            </w:pPr>
            <w:r w:rsidRPr="00CD4F23">
              <w:rPr>
                <w:rFonts w:ascii="Arial Narrow" w:hAnsi="Arial Narrow"/>
                <w:b/>
              </w:rPr>
              <w:t>1.3.</w:t>
            </w:r>
            <w:r w:rsidRPr="00CD4F23">
              <w:rPr>
                <w:rFonts w:ascii="Arial Narrow" w:hAnsi="Arial Narrow"/>
              </w:rPr>
              <w:t xml:space="preserve"> I. Dünya Savaşı sürecinde Osmanlı Devleti’nin durumunu siyasi, askerî ve sosyal açılardan analiz eder.</w:t>
            </w:r>
          </w:p>
          <w:p w14:paraId="6004C03E" w14:textId="77777777" w:rsidR="00D3327E" w:rsidRPr="00CD4F23" w:rsidRDefault="00D3327E" w:rsidP="00D3327E">
            <w:pPr>
              <w:autoSpaceDE w:val="0"/>
              <w:autoSpaceDN w:val="0"/>
              <w:adjustRightInd w:val="0"/>
              <w:rPr>
                <w:rFonts w:ascii="Arial Narrow" w:hAnsi="Arial Narrow"/>
              </w:rPr>
            </w:pPr>
          </w:p>
          <w:p w14:paraId="314FF526" w14:textId="77777777" w:rsidR="00D3327E" w:rsidRPr="00CD4F23" w:rsidRDefault="00D3327E" w:rsidP="00D3327E">
            <w:pPr>
              <w:autoSpaceDE w:val="0"/>
              <w:autoSpaceDN w:val="0"/>
              <w:adjustRightInd w:val="0"/>
              <w:rPr>
                <w:rFonts w:ascii="Arial Narrow" w:eastAsia="Calibri" w:hAnsi="Arial Narrow" w:cs="Times New Roman"/>
                <w:bCs/>
              </w:rPr>
            </w:pPr>
            <w:r w:rsidRPr="00CD4F23">
              <w:rPr>
                <w:rFonts w:ascii="Arial Narrow" w:eastAsia="Calibri" w:hAnsi="Arial Narrow" w:cs="Times New Roman"/>
                <w:bCs/>
              </w:rPr>
              <w:t>“</w:t>
            </w:r>
            <w:r w:rsidRPr="00CD4F23">
              <w:rPr>
                <w:rFonts w:ascii="Arial Narrow" w:eastAsia="Calibri" w:hAnsi="Arial Narrow" w:cs="Times New Roman"/>
                <w:b/>
                <w:bCs/>
                <w:i/>
                <w:color w:val="0070C0"/>
              </w:rPr>
              <w:t>SABIR</w:t>
            </w:r>
            <w:r w:rsidRPr="00CD4F23">
              <w:rPr>
                <w:rFonts w:ascii="Arial Narrow" w:eastAsia="Calibri" w:hAnsi="Arial Narrow" w:cs="Times New Roman"/>
                <w:bCs/>
              </w:rPr>
              <w:t>” Değerine yer verilecek.</w:t>
            </w:r>
          </w:p>
          <w:p w14:paraId="5360A460" w14:textId="77777777" w:rsidR="00D3327E" w:rsidRPr="00CD4F23" w:rsidRDefault="00D3327E" w:rsidP="00D3327E">
            <w:pPr>
              <w:autoSpaceDE w:val="0"/>
              <w:autoSpaceDN w:val="0"/>
              <w:adjustRightInd w:val="0"/>
              <w:rPr>
                <w:rFonts w:ascii="Arial Narrow" w:hAnsi="Arial Narrow"/>
                <w:b/>
                <w:bCs/>
              </w:rPr>
            </w:pPr>
          </w:p>
        </w:tc>
        <w:tc>
          <w:tcPr>
            <w:tcW w:w="5044" w:type="dxa"/>
            <w:tcBorders>
              <w:right w:val="single" w:sz="4" w:space="0" w:color="auto"/>
            </w:tcBorders>
          </w:tcPr>
          <w:p w14:paraId="2E9286D6" w14:textId="77777777" w:rsidR="00D3327E" w:rsidRPr="00CD4F23" w:rsidRDefault="00D3327E" w:rsidP="00D3327E">
            <w:pPr>
              <w:rPr>
                <w:rFonts w:ascii="Arial Narrow" w:eastAsia="Calibri" w:hAnsi="Arial Narrow" w:cs="Times New Roman"/>
                <w:b/>
                <w:sz w:val="6"/>
                <w:szCs w:val="6"/>
              </w:rPr>
            </w:pPr>
          </w:p>
          <w:p w14:paraId="464B9C47" w14:textId="77777777" w:rsidR="00D3327E" w:rsidRPr="00CD4F23" w:rsidRDefault="00D3327E" w:rsidP="00D3327E">
            <w:pPr>
              <w:rPr>
                <w:rFonts w:ascii="Arial Narrow" w:eastAsia="Calibri" w:hAnsi="Arial Narrow" w:cs="Times New Roman"/>
                <w:b/>
                <w:sz w:val="6"/>
                <w:szCs w:val="6"/>
              </w:rPr>
            </w:pPr>
          </w:p>
          <w:p w14:paraId="5DB73625" w14:textId="77777777" w:rsidR="00D3327E" w:rsidRPr="00CD4F23" w:rsidRDefault="00D3327E" w:rsidP="00D3327E">
            <w:pPr>
              <w:rPr>
                <w:rFonts w:ascii="Arial Narrow" w:eastAsia="Calibri" w:hAnsi="Arial Narrow" w:cs="Times New Roman"/>
                <w:b/>
                <w:sz w:val="6"/>
                <w:szCs w:val="6"/>
              </w:rPr>
            </w:pPr>
          </w:p>
          <w:p w14:paraId="58A507ED" w14:textId="77777777" w:rsidR="00D3327E" w:rsidRPr="00CD4F23" w:rsidRDefault="00D3327E" w:rsidP="00D3327E">
            <w:pPr>
              <w:rPr>
                <w:rFonts w:ascii="Arial Narrow" w:eastAsia="Calibri" w:hAnsi="Arial Narrow" w:cs="Times New Roman"/>
                <w:b/>
                <w:sz w:val="6"/>
                <w:szCs w:val="6"/>
              </w:rPr>
            </w:pPr>
          </w:p>
          <w:p w14:paraId="4E2DEACF" w14:textId="77777777" w:rsidR="00D3327E" w:rsidRPr="00CD4F23" w:rsidRDefault="00D3327E" w:rsidP="00D3327E">
            <w:pPr>
              <w:rPr>
                <w:rFonts w:ascii="Arial Narrow" w:eastAsia="Calibri" w:hAnsi="Arial Narrow" w:cs="Times New Roman"/>
                <w:b/>
                <w:sz w:val="6"/>
                <w:szCs w:val="6"/>
              </w:rPr>
            </w:pPr>
          </w:p>
          <w:p w14:paraId="5295EDA0" w14:textId="77777777" w:rsidR="00D3327E" w:rsidRPr="00CD4F23" w:rsidRDefault="00D3327E" w:rsidP="00D3327E">
            <w:pPr>
              <w:rPr>
                <w:rFonts w:ascii="Arial Narrow" w:eastAsia="Calibri" w:hAnsi="Arial Narrow" w:cs="Times New Roman"/>
                <w:b/>
                <w:sz w:val="6"/>
                <w:szCs w:val="6"/>
              </w:rPr>
            </w:pPr>
          </w:p>
          <w:p w14:paraId="2B1E3C2C" w14:textId="77777777" w:rsidR="00D3327E" w:rsidRPr="00CD4F23" w:rsidRDefault="00D3327E" w:rsidP="00D3327E">
            <w:pPr>
              <w:rPr>
                <w:rFonts w:ascii="Arial Narrow" w:eastAsia="Calibri" w:hAnsi="Arial Narrow" w:cs="Times New Roman"/>
                <w:b/>
                <w:sz w:val="6"/>
                <w:szCs w:val="6"/>
              </w:rPr>
            </w:pPr>
            <w:r w:rsidRPr="00CD4F23">
              <w:rPr>
                <w:rFonts w:ascii="Arial Narrow" w:hAnsi="Arial Narrow"/>
                <w:b/>
              </w:rPr>
              <w:t>f )</w:t>
            </w:r>
            <w:r w:rsidRPr="00CD4F23">
              <w:rPr>
                <w:rFonts w:ascii="Arial Narrow" w:hAnsi="Arial Narrow"/>
              </w:rPr>
              <w:t xml:space="preserve"> Bolşevik İhtilali ile Amerika Birleşik Devletleri’nin savaşa girmesinin I. Dünya Savaşı’nın seyri üzerindeki etkilerine değinilir.</w:t>
            </w:r>
          </w:p>
          <w:p w14:paraId="41F7344F" w14:textId="77777777" w:rsidR="00D3327E" w:rsidRPr="00CD4F23" w:rsidRDefault="00D3327E" w:rsidP="00D3327E">
            <w:pPr>
              <w:rPr>
                <w:rFonts w:ascii="Arial Narrow" w:eastAsia="Calibri" w:hAnsi="Arial Narrow" w:cs="Times New Roman"/>
                <w:b/>
                <w:sz w:val="6"/>
                <w:szCs w:val="6"/>
              </w:rPr>
            </w:pPr>
          </w:p>
          <w:p w14:paraId="439E89C0" w14:textId="77777777" w:rsidR="00D3327E" w:rsidRPr="00CD4F23" w:rsidRDefault="00D3327E" w:rsidP="00D3327E">
            <w:pPr>
              <w:rPr>
                <w:rFonts w:ascii="Arial Narrow" w:eastAsia="Calibri" w:hAnsi="Arial Narrow" w:cs="Times New Roman"/>
                <w:b/>
                <w:sz w:val="6"/>
                <w:szCs w:val="6"/>
              </w:rPr>
            </w:pPr>
          </w:p>
          <w:p w14:paraId="3417566E" w14:textId="77777777" w:rsidR="00D3327E" w:rsidRPr="00CD4F23" w:rsidRDefault="00D3327E" w:rsidP="00D3327E">
            <w:pPr>
              <w:rPr>
                <w:rFonts w:ascii="Arial Narrow" w:eastAsia="Calibri" w:hAnsi="Arial Narrow" w:cs="Times New Roman"/>
                <w:b/>
                <w:sz w:val="6"/>
                <w:szCs w:val="6"/>
              </w:rPr>
            </w:pPr>
          </w:p>
          <w:p w14:paraId="3D8ED536" w14:textId="77777777" w:rsidR="00D3327E" w:rsidRPr="00CD4F23" w:rsidRDefault="00D3327E" w:rsidP="00D3327E">
            <w:pPr>
              <w:rPr>
                <w:rFonts w:ascii="Arial Narrow" w:eastAsia="Calibri" w:hAnsi="Arial Narrow" w:cs="Times New Roman"/>
                <w:sz w:val="6"/>
                <w:szCs w:val="6"/>
              </w:rPr>
            </w:pPr>
          </w:p>
        </w:tc>
        <w:tc>
          <w:tcPr>
            <w:tcW w:w="3603" w:type="dxa"/>
            <w:tcBorders>
              <w:top w:val="single" w:sz="4" w:space="0" w:color="auto"/>
              <w:left w:val="single" w:sz="4" w:space="0" w:color="auto"/>
              <w:bottom w:val="single" w:sz="4" w:space="0" w:color="auto"/>
            </w:tcBorders>
          </w:tcPr>
          <w:p w14:paraId="7E5B7EF7" w14:textId="77777777" w:rsidR="00D3327E" w:rsidRPr="00CD4F23" w:rsidRDefault="00D3327E" w:rsidP="00D3327E">
            <w:pPr>
              <w:rPr>
                <w:rFonts w:ascii="Arial Narrow" w:hAnsi="Arial Narrow"/>
              </w:rPr>
            </w:pPr>
          </w:p>
          <w:p w14:paraId="580467FE" w14:textId="77777777" w:rsidR="00D3327E" w:rsidRPr="00CD4F23" w:rsidRDefault="00D3327E" w:rsidP="00D3327E">
            <w:pPr>
              <w:rPr>
                <w:rFonts w:ascii="Arial Narrow" w:eastAsia="Courier New" w:hAnsi="Arial Narrow" w:cs="Courier New"/>
                <w:b/>
                <w:lang w:bidi="tr-TR"/>
              </w:rPr>
            </w:pPr>
          </w:p>
          <w:p w14:paraId="32872E3C" w14:textId="596D7A94" w:rsidR="00D3327E" w:rsidRPr="00CD4F23" w:rsidRDefault="00D3327E" w:rsidP="00D3327E">
            <w:pPr>
              <w:rPr>
                <w:rFonts w:ascii="Arial Narrow" w:hAnsi="Arial Narrow"/>
                <w:b/>
              </w:rPr>
            </w:pPr>
            <w:r w:rsidRPr="00CD4F23">
              <w:rPr>
                <w:rFonts w:ascii="Arial Narrow" w:eastAsia="Courier New" w:hAnsi="Arial Narrow" w:cs="Courier New"/>
                <w:b/>
                <w:lang w:bidi="tr-TR"/>
              </w:rPr>
              <w:t>6. I. Dünya Savaşı Sona Ererken</w:t>
            </w:r>
          </w:p>
          <w:p w14:paraId="0705937C" w14:textId="77777777" w:rsidR="00D3327E" w:rsidRPr="00CD4F23" w:rsidRDefault="00D3327E" w:rsidP="00D3327E">
            <w:pPr>
              <w:widowControl w:val="0"/>
              <w:rPr>
                <w:rFonts w:ascii="Arial Narrow" w:eastAsia="Calibri" w:hAnsi="Arial Narrow" w:cs="Times New Roman"/>
                <w:sz w:val="16"/>
                <w:szCs w:val="16"/>
              </w:rPr>
            </w:pPr>
          </w:p>
          <w:p w14:paraId="7BF7ADCC" w14:textId="77777777" w:rsidR="00D3327E" w:rsidRPr="00CD4F23" w:rsidRDefault="00D3327E" w:rsidP="00D3327E">
            <w:pPr>
              <w:widowControl w:val="0"/>
              <w:rPr>
                <w:rFonts w:ascii="Arial Narrow" w:eastAsia="Calibri" w:hAnsi="Arial Narrow" w:cs="Times New Roman"/>
                <w:sz w:val="16"/>
                <w:szCs w:val="16"/>
              </w:rPr>
            </w:pPr>
          </w:p>
          <w:p w14:paraId="2B964665" w14:textId="67D35C53" w:rsidR="00D3327E" w:rsidRPr="00CD4F23" w:rsidRDefault="00D3327E" w:rsidP="00D3327E">
            <w:pPr>
              <w:widowControl w:val="0"/>
              <w:rPr>
                <w:rFonts w:ascii="Arial Narrow" w:hAnsi="Arial Narrow"/>
                <w:b/>
              </w:rPr>
            </w:pPr>
            <w:r w:rsidRPr="00CD4F23">
              <w:rPr>
                <w:rFonts w:ascii="Arial Narrow" w:eastAsia="Courier New" w:hAnsi="Arial Narrow" w:cs="Courier New"/>
                <w:lang w:bidi="tr-TR"/>
              </w:rPr>
              <w:t>I. Dünya Savaşı’nın Sonuçları</w:t>
            </w:r>
          </w:p>
        </w:tc>
        <w:tc>
          <w:tcPr>
            <w:tcW w:w="2472" w:type="dxa"/>
            <w:vAlign w:val="center"/>
          </w:tcPr>
          <w:p w14:paraId="3F1758FF" w14:textId="77777777" w:rsidR="00D3327E" w:rsidRPr="00CD4F23" w:rsidRDefault="00D3327E" w:rsidP="00D3327E">
            <w:pPr>
              <w:shd w:val="clear" w:color="auto" w:fill="FFFFFF"/>
              <w:autoSpaceDE w:val="0"/>
              <w:autoSpaceDN w:val="0"/>
              <w:adjustRightInd w:val="0"/>
              <w:jc w:val="both"/>
              <w:rPr>
                <w:rFonts w:ascii="Arial Narrow" w:hAnsi="Arial Narrow" w:cs="Arial"/>
                <w:sz w:val="16"/>
                <w:szCs w:val="16"/>
              </w:rPr>
            </w:pPr>
          </w:p>
        </w:tc>
      </w:tr>
      <w:tr w:rsidR="00D3327E" w:rsidRPr="005D52DA" w14:paraId="5F5859E1" w14:textId="77777777" w:rsidTr="00DC536E">
        <w:trPr>
          <w:cantSplit/>
          <w:trHeight w:val="2227"/>
        </w:trPr>
        <w:tc>
          <w:tcPr>
            <w:tcW w:w="423" w:type="dxa"/>
            <w:vMerge/>
            <w:textDirection w:val="btLr"/>
            <w:vAlign w:val="center"/>
          </w:tcPr>
          <w:p w14:paraId="2732C441" w14:textId="77777777" w:rsidR="00D3327E" w:rsidRPr="005D52DA" w:rsidRDefault="00D3327E" w:rsidP="00D3327E">
            <w:pPr>
              <w:ind w:left="113" w:right="113"/>
              <w:jc w:val="center"/>
              <w:rPr>
                <w:sz w:val="16"/>
                <w:szCs w:val="16"/>
              </w:rPr>
            </w:pPr>
          </w:p>
        </w:tc>
        <w:tc>
          <w:tcPr>
            <w:tcW w:w="423" w:type="dxa"/>
            <w:tcBorders>
              <w:top w:val="single" w:sz="4" w:space="0" w:color="auto"/>
            </w:tcBorders>
            <w:vAlign w:val="center"/>
          </w:tcPr>
          <w:p w14:paraId="619FC4C9" w14:textId="0155CFA1" w:rsidR="00D3327E" w:rsidRPr="00750052" w:rsidRDefault="00D3327E" w:rsidP="00D3327E">
            <w:pPr>
              <w:jc w:val="center"/>
              <w:rPr>
                <w:b/>
                <w:bCs/>
                <w:sz w:val="24"/>
                <w:szCs w:val="24"/>
              </w:rPr>
            </w:pPr>
            <w:r>
              <w:rPr>
                <w:b/>
                <w:bCs/>
                <w:sz w:val="24"/>
                <w:szCs w:val="24"/>
              </w:rPr>
              <w:t>1</w:t>
            </w:r>
          </w:p>
        </w:tc>
        <w:tc>
          <w:tcPr>
            <w:tcW w:w="3492" w:type="dxa"/>
            <w:vAlign w:val="center"/>
          </w:tcPr>
          <w:p w14:paraId="494D2BF6" w14:textId="3289C7AD" w:rsidR="00D3327E" w:rsidRPr="00CD4F23" w:rsidRDefault="00D3327E" w:rsidP="00D3327E">
            <w:pPr>
              <w:autoSpaceDE w:val="0"/>
              <w:autoSpaceDN w:val="0"/>
              <w:adjustRightInd w:val="0"/>
              <w:rPr>
                <w:rFonts w:ascii="Arial Narrow" w:hAnsi="Arial Narrow"/>
                <w:b/>
                <w:bCs/>
              </w:rPr>
            </w:pPr>
            <w:r w:rsidRPr="00CD4F23">
              <w:rPr>
                <w:rFonts w:ascii="Arial Narrow" w:hAnsi="Arial Narrow"/>
                <w:b/>
              </w:rPr>
              <w:t xml:space="preserve">1.4. </w:t>
            </w:r>
            <w:r w:rsidRPr="00CD4F23">
              <w:rPr>
                <w:rFonts w:ascii="Arial Narrow" w:hAnsi="Arial Narrow"/>
              </w:rPr>
              <w:t>I. Dünya Savaşı’nın sonuçlarını Osmanlı Devleti ve Batılı devletler açısından değerlendirir.</w:t>
            </w:r>
          </w:p>
        </w:tc>
        <w:tc>
          <w:tcPr>
            <w:tcW w:w="5044" w:type="dxa"/>
            <w:tcBorders>
              <w:right w:val="single" w:sz="4" w:space="0" w:color="auto"/>
            </w:tcBorders>
          </w:tcPr>
          <w:p w14:paraId="6ABE046C" w14:textId="77777777" w:rsidR="00D3327E" w:rsidRPr="00CD4F23" w:rsidRDefault="00D3327E" w:rsidP="00D3327E">
            <w:pPr>
              <w:rPr>
                <w:rFonts w:ascii="Arial Narrow" w:eastAsia="Calibri" w:hAnsi="Arial Narrow" w:cs="Times New Roman"/>
                <w:b/>
                <w:sz w:val="6"/>
                <w:szCs w:val="6"/>
              </w:rPr>
            </w:pPr>
          </w:p>
          <w:p w14:paraId="16BC9581" w14:textId="77777777" w:rsidR="00D3327E" w:rsidRPr="00CD4F23" w:rsidRDefault="00D3327E" w:rsidP="00D3327E">
            <w:pPr>
              <w:rPr>
                <w:rFonts w:ascii="Arial Narrow" w:eastAsia="Calibri" w:hAnsi="Arial Narrow" w:cs="Times New Roman"/>
                <w:b/>
                <w:sz w:val="6"/>
                <w:szCs w:val="6"/>
              </w:rPr>
            </w:pPr>
          </w:p>
          <w:p w14:paraId="5BC0296A" w14:textId="77777777" w:rsidR="00D3327E" w:rsidRPr="00CD4F23" w:rsidRDefault="00D3327E" w:rsidP="00D3327E">
            <w:pPr>
              <w:rPr>
                <w:rFonts w:ascii="Arial Narrow" w:eastAsia="Calibri" w:hAnsi="Arial Narrow" w:cs="Times New Roman"/>
                <w:b/>
                <w:sz w:val="6"/>
                <w:szCs w:val="6"/>
              </w:rPr>
            </w:pPr>
          </w:p>
          <w:p w14:paraId="7601A025" w14:textId="77777777" w:rsidR="00D3327E" w:rsidRPr="00CD4F23" w:rsidRDefault="00D3327E" w:rsidP="00D3327E">
            <w:pPr>
              <w:rPr>
                <w:rFonts w:ascii="Arial Narrow" w:eastAsia="Calibri" w:hAnsi="Arial Narrow" w:cs="Times New Roman"/>
                <w:b/>
                <w:sz w:val="6"/>
                <w:szCs w:val="6"/>
              </w:rPr>
            </w:pPr>
          </w:p>
          <w:p w14:paraId="3769A713" w14:textId="77777777" w:rsidR="00D3327E" w:rsidRPr="00CD4F23" w:rsidRDefault="00D3327E" w:rsidP="00D3327E">
            <w:pPr>
              <w:rPr>
                <w:rFonts w:ascii="Arial Narrow" w:eastAsia="Calibri" w:hAnsi="Arial Narrow" w:cs="Times New Roman"/>
                <w:b/>
                <w:sz w:val="6"/>
                <w:szCs w:val="6"/>
              </w:rPr>
            </w:pPr>
          </w:p>
          <w:p w14:paraId="6B3B52A6" w14:textId="77777777" w:rsidR="00D3327E" w:rsidRPr="00CD4F23" w:rsidRDefault="00D3327E" w:rsidP="00D3327E">
            <w:pPr>
              <w:rPr>
                <w:rFonts w:ascii="Arial Narrow" w:hAnsi="Arial Narrow"/>
              </w:rPr>
            </w:pPr>
            <w:r w:rsidRPr="00CD4F23">
              <w:rPr>
                <w:rFonts w:ascii="Arial Narrow" w:hAnsi="Arial Narrow"/>
                <w:b/>
              </w:rPr>
              <w:t>a)</w:t>
            </w:r>
            <w:r w:rsidRPr="00CD4F23">
              <w:rPr>
                <w:rFonts w:ascii="Arial Narrow" w:hAnsi="Arial Narrow"/>
              </w:rPr>
              <w:t xml:space="preserve"> Mondros Ateşkes Antlaşması ve bu antlaşmanın uygulanması üzerinde durulur.</w:t>
            </w:r>
          </w:p>
          <w:p w14:paraId="5DDEA6D6" w14:textId="77777777" w:rsidR="00D3327E" w:rsidRPr="00CD4F23" w:rsidRDefault="00D3327E" w:rsidP="00D3327E">
            <w:pPr>
              <w:rPr>
                <w:rFonts w:ascii="Arial Narrow" w:hAnsi="Arial Narrow"/>
              </w:rPr>
            </w:pPr>
          </w:p>
          <w:p w14:paraId="1313E20C" w14:textId="77777777" w:rsidR="00D3327E" w:rsidRPr="00CD4F23" w:rsidRDefault="00D3327E" w:rsidP="00D3327E">
            <w:pPr>
              <w:rPr>
                <w:rFonts w:ascii="Arial Narrow" w:eastAsia="Calibri" w:hAnsi="Arial Narrow" w:cs="Times New Roman"/>
                <w:b/>
                <w:sz w:val="6"/>
                <w:szCs w:val="6"/>
              </w:rPr>
            </w:pPr>
          </w:p>
          <w:p w14:paraId="7CD399FB" w14:textId="77777777" w:rsidR="00D3327E" w:rsidRPr="00CD4F23" w:rsidRDefault="00D3327E" w:rsidP="00D3327E">
            <w:pPr>
              <w:rPr>
                <w:rFonts w:ascii="Arial Narrow" w:eastAsia="Calibri" w:hAnsi="Arial Narrow" w:cs="Times New Roman"/>
                <w:b/>
                <w:sz w:val="6"/>
                <w:szCs w:val="6"/>
              </w:rPr>
            </w:pPr>
          </w:p>
          <w:p w14:paraId="5CC73827" w14:textId="77777777" w:rsidR="00D3327E" w:rsidRPr="00CD4F23" w:rsidRDefault="00D3327E" w:rsidP="00D3327E">
            <w:pPr>
              <w:rPr>
                <w:rFonts w:ascii="Arial Narrow" w:eastAsia="Calibri" w:hAnsi="Arial Narrow" w:cs="Times New Roman"/>
                <w:b/>
                <w:sz w:val="6"/>
                <w:szCs w:val="6"/>
              </w:rPr>
            </w:pPr>
          </w:p>
          <w:p w14:paraId="61C227AD" w14:textId="77777777" w:rsidR="00D3327E" w:rsidRPr="00CD4F23" w:rsidRDefault="00D3327E" w:rsidP="00D3327E">
            <w:pPr>
              <w:rPr>
                <w:rFonts w:ascii="Arial Narrow" w:eastAsia="Calibri" w:hAnsi="Arial Narrow" w:cs="Times New Roman"/>
                <w:b/>
                <w:sz w:val="6"/>
                <w:szCs w:val="6"/>
              </w:rPr>
            </w:pPr>
            <w:r w:rsidRPr="00CD4F23">
              <w:rPr>
                <w:rFonts w:ascii="Arial Narrow" w:hAnsi="Arial Narrow"/>
                <w:b/>
              </w:rPr>
              <w:t>b)</w:t>
            </w:r>
            <w:r w:rsidRPr="00CD4F23">
              <w:rPr>
                <w:rFonts w:ascii="Arial Narrow" w:hAnsi="Arial Narrow"/>
              </w:rPr>
              <w:t xml:space="preserve"> Mondros Ateşkes Antlaşması’na karşı İstanbul Hükûmetinin, Mustafa Kemal’in ve halkın tutumu üzerinde durulur.</w:t>
            </w:r>
          </w:p>
          <w:p w14:paraId="70790D2F" w14:textId="77777777" w:rsidR="00D3327E" w:rsidRPr="00CD4F23" w:rsidRDefault="00D3327E" w:rsidP="00D3327E">
            <w:pPr>
              <w:rPr>
                <w:rFonts w:ascii="Arial Narrow" w:eastAsia="Calibri" w:hAnsi="Arial Narrow" w:cs="Times New Roman"/>
                <w:b/>
                <w:sz w:val="6"/>
                <w:szCs w:val="6"/>
              </w:rPr>
            </w:pPr>
          </w:p>
          <w:p w14:paraId="6EFBAF25" w14:textId="77777777" w:rsidR="00D3327E" w:rsidRPr="00CD4F23" w:rsidRDefault="00D3327E" w:rsidP="00D3327E">
            <w:pPr>
              <w:rPr>
                <w:rFonts w:ascii="Arial Narrow" w:eastAsia="Calibri" w:hAnsi="Arial Narrow" w:cs="Times New Roman"/>
                <w:b/>
                <w:sz w:val="6"/>
                <w:szCs w:val="6"/>
              </w:rPr>
            </w:pPr>
          </w:p>
          <w:p w14:paraId="309C4726" w14:textId="77777777" w:rsidR="00D3327E" w:rsidRPr="00CD4F23" w:rsidRDefault="00D3327E" w:rsidP="00D3327E">
            <w:pPr>
              <w:rPr>
                <w:rFonts w:ascii="Arial Narrow" w:eastAsia="Calibri" w:hAnsi="Arial Narrow" w:cs="Times New Roman"/>
                <w:sz w:val="6"/>
                <w:szCs w:val="6"/>
              </w:rPr>
            </w:pPr>
          </w:p>
        </w:tc>
        <w:tc>
          <w:tcPr>
            <w:tcW w:w="3603" w:type="dxa"/>
            <w:tcBorders>
              <w:top w:val="single" w:sz="4" w:space="0" w:color="auto"/>
              <w:left w:val="single" w:sz="4" w:space="0" w:color="auto"/>
            </w:tcBorders>
            <w:vAlign w:val="center"/>
          </w:tcPr>
          <w:p w14:paraId="487B0E02" w14:textId="77777777" w:rsidR="00D3327E" w:rsidRPr="00CD4F23" w:rsidRDefault="00D3327E" w:rsidP="00D3327E">
            <w:pPr>
              <w:rPr>
                <w:rFonts w:ascii="Arial Narrow" w:hAnsi="Arial Narrow"/>
              </w:rPr>
            </w:pPr>
            <w:r w:rsidRPr="00CD4F23">
              <w:rPr>
                <w:rFonts w:ascii="Arial Narrow" w:eastAsia="Courier New" w:hAnsi="Arial Narrow" w:cs="Courier New"/>
                <w:b/>
                <w:lang w:bidi="tr-TR"/>
              </w:rPr>
              <w:t>a.</w:t>
            </w:r>
            <w:r w:rsidRPr="00CD4F23">
              <w:rPr>
                <w:rFonts w:ascii="Arial Narrow" w:eastAsia="Courier New" w:hAnsi="Arial Narrow" w:cs="Courier New"/>
                <w:lang w:bidi="tr-TR"/>
              </w:rPr>
              <w:t xml:space="preserve"> Mondros Ateşkes Antlaşması ve Bu Antlaşmanın Uygulanması</w:t>
            </w:r>
          </w:p>
          <w:p w14:paraId="33D54E66" w14:textId="77777777" w:rsidR="00D3327E" w:rsidRPr="00CD4F23" w:rsidRDefault="00D3327E" w:rsidP="00D3327E">
            <w:pPr>
              <w:widowControl w:val="0"/>
              <w:rPr>
                <w:rFonts w:ascii="Arial Narrow" w:eastAsia="Courier New" w:hAnsi="Arial Narrow" w:cs="Courier New"/>
                <w:color w:val="000000"/>
                <w:lang w:bidi="tr-TR"/>
              </w:rPr>
            </w:pPr>
            <w:r w:rsidRPr="00CD4F23">
              <w:rPr>
                <w:rFonts w:ascii="Arial Narrow" w:eastAsia="Courier New" w:hAnsi="Arial Narrow" w:cs="Courier New"/>
                <w:b/>
                <w:lang w:bidi="tr-TR"/>
              </w:rPr>
              <w:t>b.</w:t>
            </w:r>
            <w:r w:rsidRPr="00CD4F23">
              <w:rPr>
                <w:rFonts w:ascii="Arial Narrow" w:eastAsia="Courier New" w:hAnsi="Arial Narrow" w:cs="Courier New"/>
                <w:lang w:bidi="tr-TR"/>
              </w:rPr>
              <w:t xml:space="preserve"> Mondros Ateşkes Antlaşmasına Yönelik Tepkiler</w:t>
            </w:r>
          </w:p>
          <w:p w14:paraId="76623AEB" w14:textId="77777777" w:rsidR="00D3327E" w:rsidRPr="00CD4F23" w:rsidRDefault="00D3327E" w:rsidP="00D3327E">
            <w:pPr>
              <w:widowControl w:val="0"/>
              <w:rPr>
                <w:rFonts w:ascii="Arial Narrow" w:hAnsi="Arial Narrow"/>
                <w:b/>
              </w:rPr>
            </w:pPr>
          </w:p>
        </w:tc>
        <w:tc>
          <w:tcPr>
            <w:tcW w:w="2472" w:type="dxa"/>
            <w:vAlign w:val="center"/>
          </w:tcPr>
          <w:p w14:paraId="317B3977" w14:textId="77777777" w:rsidR="00D3327E" w:rsidRPr="00CD4F23" w:rsidRDefault="00D3327E" w:rsidP="00D3327E">
            <w:pPr>
              <w:shd w:val="clear" w:color="auto" w:fill="FFFFFF"/>
              <w:autoSpaceDE w:val="0"/>
              <w:autoSpaceDN w:val="0"/>
              <w:adjustRightInd w:val="0"/>
              <w:jc w:val="both"/>
              <w:rPr>
                <w:rFonts w:ascii="Arial Narrow" w:hAnsi="Arial Narrow" w:cs="Arial"/>
                <w:sz w:val="16"/>
                <w:szCs w:val="16"/>
              </w:rPr>
            </w:pPr>
          </w:p>
        </w:tc>
      </w:tr>
    </w:tbl>
    <w:p w14:paraId="75304084" w14:textId="77777777" w:rsidR="006B599D" w:rsidRDefault="006B599D" w:rsidP="00A565B7"/>
    <w:p w14:paraId="37142BDE" w14:textId="0DC13D2C" w:rsidR="00E42D00" w:rsidRDefault="00E42D00" w:rsidP="006B599D">
      <w:pPr>
        <w:tabs>
          <w:tab w:val="left" w:pos="984"/>
        </w:tabs>
      </w:pPr>
    </w:p>
    <w:p w14:paraId="49546FBD" w14:textId="77777777" w:rsidR="00CD4F23" w:rsidRDefault="00CD4F23" w:rsidP="006B599D">
      <w:pPr>
        <w:tabs>
          <w:tab w:val="left" w:pos="984"/>
        </w:tabs>
      </w:pPr>
    </w:p>
    <w:tbl>
      <w:tblPr>
        <w:tblStyle w:val="TabloKlavuzu"/>
        <w:tblW w:w="0" w:type="auto"/>
        <w:tblLook w:val="04A0" w:firstRow="1" w:lastRow="0" w:firstColumn="1" w:lastColumn="0" w:noHBand="0" w:noVBand="1"/>
      </w:tblPr>
      <w:tblGrid>
        <w:gridCol w:w="423"/>
        <w:gridCol w:w="423"/>
        <w:gridCol w:w="3231"/>
        <w:gridCol w:w="5245"/>
        <w:gridCol w:w="3402"/>
        <w:gridCol w:w="2472"/>
      </w:tblGrid>
      <w:tr w:rsidR="006B599D" w:rsidRPr="005D52DA" w14:paraId="7DBC097A" w14:textId="77777777" w:rsidTr="000A33FA">
        <w:trPr>
          <w:trHeight w:val="340"/>
        </w:trPr>
        <w:tc>
          <w:tcPr>
            <w:tcW w:w="846" w:type="dxa"/>
            <w:gridSpan w:val="2"/>
            <w:tcBorders>
              <w:bottom w:val="single" w:sz="4" w:space="0" w:color="auto"/>
            </w:tcBorders>
            <w:shd w:val="clear" w:color="auto" w:fill="F2F2F2" w:themeFill="background1" w:themeFillShade="F2"/>
            <w:vAlign w:val="center"/>
          </w:tcPr>
          <w:p w14:paraId="452725A4" w14:textId="77777777" w:rsidR="006B599D" w:rsidRPr="00153A98" w:rsidRDefault="006B599D" w:rsidP="006B599D">
            <w:pPr>
              <w:jc w:val="center"/>
              <w:rPr>
                <w:b/>
                <w:sz w:val="16"/>
                <w:szCs w:val="16"/>
              </w:rPr>
            </w:pPr>
            <w:r>
              <w:rPr>
                <w:b/>
                <w:sz w:val="24"/>
                <w:szCs w:val="24"/>
              </w:rPr>
              <w:lastRenderedPageBreak/>
              <w:t>4</w:t>
            </w:r>
          </w:p>
        </w:tc>
        <w:tc>
          <w:tcPr>
            <w:tcW w:w="3231" w:type="dxa"/>
            <w:vMerge w:val="restart"/>
            <w:shd w:val="clear" w:color="auto" w:fill="F2F2F2" w:themeFill="background1" w:themeFillShade="F2"/>
            <w:vAlign w:val="center"/>
          </w:tcPr>
          <w:p w14:paraId="09DBDF52" w14:textId="77777777" w:rsidR="006B599D" w:rsidRPr="00750052" w:rsidRDefault="000A33FA" w:rsidP="006B599D">
            <w:pPr>
              <w:jc w:val="center"/>
              <w:rPr>
                <w:b/>
                <w:sz w:val="20"/>
                <w:szCs w:val="20"/>
              </w:rPr>
            </w:pPr>
            <w:r w:rsidRPr="00750052">
              <w:rPr>
                <w:b/>
                <w:sz w:val="20"/>
                <w:szCs w:val="20"/>
              </w:rPr>
              <w:t>KAZANIMLAR</w:t>
            </w:r>
          </w:p>
        </w:tc>
        <w:tc>
          <w:tcPr>
            <w:tcW w:w="5245" w:type="dxa"/>
            <w:vMerge w:val="restart"/>
            <w:tcBorders>
              <w:right w:val="single" w:sz="4" w:space="0" w:color="auto"/>
            </w:tcBorders>
            <w:shd w:val="clear" w:color="auto" w:fill="F2F2F2" w:themeFill="background1" w:themeFillShade="F2"/>
            <w:vAlign w:val="center"/>
          </w:tcPr>
          <w:p w14:paraId="5312FEFD" w14:textId="77777777" w:rsidR="006B599D" w:rsidRPr="00750052" w:rsidRDefault="000A33FA" w:rsidP="006B599D">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1ACD2493" w14:textId="77777777" w:rsidR="006B599D" w:rsidRPr="00750052" w:rsidRDefault="0042795D" w:rsidP="000A33FA">
            <w:pPr>
              <w:jc w:val="center"/>
              <w:rPr>
                <w:b/>
                <w:sz w:val="20"/>
                <w:szCs w:val="20"/>
              </w:rPr>
            </w:pPr>
            <w:r>
              <w:rPr>
                <w:b/>
                <w:sz w:val="20"/>
                <w:szCs w:val="20"/>
              </w:rPr>
              <w:t>KONULAR</w:t>
            </w:r>
          </w:p>
        </w:tc>
        <w:tc>
          <w:tcPr>
            <w:tcW w:w="2472" w:type="dxa"/>
            <w:vMerge w:val="restart"/>
            <w:shd w:val="clear" w:color="auto" w:fill="F2F2F2" w:themeFill="background1" w:themeFillShade="F2"/>
            <w:vAlign w:val="center"/>
          </w:tcPr>
          <w:p w14:paraId="4B00EE1F" w14:textId="77777777" w:rsidR="006B599D" w:rsidRPr="00750052" w:rsidRDefault="006B599D" w:rsidP="006B599D">
            <w:pPr>
              <w:jc w:val="center"/>
              <w:rPr>
                <w:b/>
                <w:sz w:val="20"/>
                <w:szCs w:val="20"/>
              </w:rPr>
            </w:pPr>
            <w:r w:rsidRPr="00750052">
              <w:rPr>
                <w:b/>
                <w:sz w:val="20"/>
                <w:szCs w:val="20"/>
              </w:rPr>
              <w:t>AÇIKLAMALAR</w:t>
            </w:r>
          </w:p>
        </w:tc>
      </w:tr>
      <w:tr w:rsidR="006B599D" w:rsidRPr="005D52DA" w14:paraId="0C22F08A" w14:textId="77777777" w:rsidTr="000A33FA">
        <w:trPr>
          <w:trHeight w:val="312"/>
        </w:trPr>
        <w:tc>
          <w:tcPr>
            <w:tcW w:w="846" w:type="dxa"/>
            <w:gridSpan w:val="2"/>
            <w:tcBorders>
              <w:top w:val="single" w:sz="4" w:space="0" w:color="auto"/>
            </w:tcBorders>
            <w:shd w:val="clear" w:color="auto" w:fill="F2F2F2" w:themeFill="background1" w:themeFillShade="F2"/>
            <w:vAlign w:val="center"/>
          </w:tcPr>
          <w:p w14:paraId="31C494F1" w14:textId="77777777" w:rsidR="006B599D" w:rsidRPr="00640875" w:rsidRDefault="006B599D" w:rsidP="006B599D">
            <w:pPr>
              <w:jc w:val="center"/>
              <w:rPr>
                <w:b/>
                <w:sz w:val="20"/>
                <w:szCs w:val="20"/>
              </w:rPr>
            </w:pPr>
            <w:r w:rsidRPr="00640875">
              <w:rPr>
                <w:b/>
                <w:sz w:val="20"/>
                <w:szCs w:val="20"/>
              </w:rPr>
              <w:t>SÜRE</w:t>
            </w:r>
          </w:p>
        </w:tc>
        <w:tc>
          <w:tcPr>
            <w:tcW w:w="3231" w:type="dxa"/>
            <w:vMerge/>
            <w:shd w:val="clear" w:color="auto" w:fill="F2F2F2" w:themeFill="background1" w:themeFillShade="F2"/>
          </w:tcPr>
          <w:p w14:paraId="5D92B2B2" w14:textId="77777777" w:rsidR="006B599D" w:rsidRPr="00153A98" w:rsidRDefault="006B599D" w:rsidP="006B599D">
            <w:pPr>
              <w:jc w:val="center"/>
              <w:rPr>
                <w:b/>
                <w:sz w:val="16"/>
                <w:szCs w:val="16"/>
              </w:rPr>
            </w:pPr>
          </w:p>
        </w:tc>
        <w:tc>
          <w:tcPr>
            <w:tcW w:w="5245" w:type="dxa"/>
            <w:vMerge/>
            <w:tcBorders>
              <w:right w:val="single" w:sz="4" w:space="0" w:color="auto"/>
            </w:tcBorders>
            <w:shd w:val="clear" w:color="auto" w:fill="F2F2F2" w:themeFill="background1" w:themeFillShade="F2"/>
          </w:tcPr>
          <w:p w14:paraId="5FDE4C00" w14:textId="77777777" w:rsidR="006B599D" w:rsidRPr="00153A98" w:rsidRDefault="006B599D" w:rsidP="006B599D">
            <w:pPr>
              <w:jc w:val="center"/>
              <w:rPr>
                <w:b/>
                <w:sz w:val="16"/>
                <w:szCs w:val="16"/>
              </w:rPr>
            </w:pPr>
          </w:p>
        </w:tc>
        <w:tc>
          <w:tcPr>
            <w:tcW w:w="3402" w:type="dxa"/>
            <w:vMerge/>
            <w:tcBorders>
              <w:left w:val="single" w:sz="4" w:space="0" w:color="auto"/>
            </w:tcBorders>
            <w:shd w:val="clear" w:color="auto" w:fill="F2F2F2" w:themeFill="background1" w:themeFillShade="F2"/>
          </w:tcPr>
          <w:p w14:paraId="6E168712" w14:textId="77777777" w:rsidR="006B599D" w:rsidRPr="00153A98" w:rsidRDefault="006B599D" w:rsidP="006B599D">
            <w:pPr>
              <w:jc w:val="center"/>
              <w:rPr>
                <w:b/>
                <w:sz w:val="16"/>
                <w:szCs w:val="16"/>
              </w:rPr>
            </w:pPr>
          </w:p>
        </w:tc>
        <w:tc>
          <w:tcPr>
            <w:tcW w:w="2472" w:type="dxa"/>
            <w:vMerge/>
            <w:shd w:val="clear" w:color="auto" w:fill="F2F2F2" w:themeFill="background1" w:themeFillShade="F2"/>
          </w:tcPr>
          <w:p w14:paraId="7148AD08" w14:textId="77777777" w:rsidR="006B599D" w:rsidRPr="00153A98" w:rsidRDefault="006B599D" w:rsidP="006B599D">
            <w:pPr>
              <w:jc w:val="center"/>
              <w:rPr>
                <w:b/>
                <w:sz w:val="16"/>
                <w:szCs w:val="16"/>
              </w:rPr>
            </w:pPr>
          </w:p>
        </w:tc>
      </w:tr>
      <w:tr w:rsidR="006B599D" w:rsidRPr="005D52DA" w14:paraId="50672DF8" w14:textId="77777777" w:rsidTr="002C659D">
        <w:trPr>
          <w:cantSplit/>
          <w:trHeight w:val="603"/>
        </w:trPr>
        <w:tc>
          <w:tcPr>
            <w:tcW w:w="423" w:type="dxa"/>
            <w:textDirection w:val="btLr"/>
            <w:vAlign w:val="center"/>
          </w:tcPr>
          <w:p w14:paraId="33728F83" w14:textId="77777777" w:rsidR="006B599D" w:rsidRPr="00411EFF" w:rsidRDefault="006B599D" w:rsidP="006B599D">
            <w:pPr>
              <w:ind w:left="113" w:right="113"/>
              <w:jc w:val="center"/>
              <w:rPr>
                <w:b/>
                <w:bCs/>
                <w:sz w:val="16"/>
                <w:szCs w:val="16"/>
              </w:rPr>
            </w:pPr>
            <w:r w:rsidRPr="00411EFF">
              <w:rPr>
                <w:b/>
                <w:bCs/>
                <w:sz w:val="16"/>
                <w:szCs w:val="16"/>
              </w:rPr>
              <w:t>GÜN</w:t>
            </w:r>
          </w:p>
        </w:tc>
        <w:tc>
          <w:tcPr>
            <w:tcW w:w="423" w:type="dxa"/>
            <w:textDirection w:val="btLr"/>
            <w:vAlign w:val="center"/>
          </w:tcPr>
          <w:p w14:paraId="4CF862F7" w14:textId="77777777" w:rsidR="006B599D" w:rsidRPr="00411EFF" w:rsidRDefault="006B599D" w:rsidP="006B599D">
            <w:pPr>
              <w:ind w:left="113" w:right="113"/>
              <w:jc w:val="center"/>
              <w:rPr>
                <w:b/>
                <w:bCs/>
                <w:sz w:val="16"/>
                <w:szCs w:val="16"/>
              </w:rPr>
            </w:pPr>
            <w:r w:rsidRPr="00411EFF">
              <w:rPr>
                <w:b/>
                <w:bCs/>
                <w:sz w:val="16"/>
                <w:szCs w:val="16"/>
              </w:rPr>
              <w:t>DERS</w:t>
            </w:r>
          </w:p>
        </w:tc>
        <w:tc>
          <w:tcPr>
            <w:tcW w:w="14350" w:type="dxa"/>
            <w:gridSpan w:val="4"/>
            <w:shd w:val="clear" w:color="auto" w:fill="FDE9D9" w:themeFill="accent6" w:themeFillTint="33"/>
            <w:vAlign w:val="center"/>
          </w:tcPr>
          <w:p w14:paraId="6FF9776B" w14:textId="77777777" w:rsidR="006B599D" w:rsidRPr="005D52DA" w:rsidRDefault="003E2EA2" w:rsidP="006B599D">
            <w:pPr>
              <w:rPr>
                <w:sz w:val="16"/>
                <w:szCs w:val="16"/>
              </w:rPr>
            </w:pPr>
            <w:r w:rsidRPr="00FB5F4A">
              <w:rPr>
                <w:b/>
              </w:rPr>
              <w:t>1. ÜNİTE: 20. YÜZYIL BAŞLARINDA OSMANLI DEVLETİ VE DÜNYA</w:t>
            </w:r>
            <w:r>
              <w:rPr>
                <w:b/>
              </w:rPr>
              <w:t xml:space="preserve">               </w:t>
            </w:r>
            <w:r w:rsidRPr="00E73430">
              <w:rPr>
                <w:rFonts w:ascii="Calibri" w:eastAsia="Calibri" w:hAnsi="Calibri" w:cs="Times New Roman"/>
                <w:b/>
              </w:rPr>
              <w:t xml:space="preserve"> KAZANIM SAYISI: </w:t>
            </w:r>
            <w:r>
              <w:rPr>
                <w:rFonts w:ascii="Calibri" w:eastAsia="Calibri" w:hAnsi="Calibri" w:cs="Times New Roman"/>
                <w:b/>
              </w:rPr>
              <w:t>4</w:t>
            </w:r>
            <w:r w:rsidRPr="00E73430">
              <w:rPr>
                <w:rFonts w:ascii="Calibri" w:eastAsia="Calibri" w:hAnsi="Calibri" w:cs="Times New Roman"/>
                <w:b/>
              </w:rPr>
              <w:t xml:space="preserve"> </w:t>
            </w:r>
            <w:r>
              <w:rPr>
                <w:rFonts w:ascii="Calibri" w:eastAsia="Calibri" w:hAnsi="Calibri" w:cs="Times New Roman"/>
                <w:b/>
              </w:rPr>
              <w:t xml:space="preserve">             SÜRE/DERS SAATİ: 12                      </w:t>
            </w:r>
            <w:r w:rsidRPr="00E73430">
              <w:rPr>
                <w:rFonts w:ascii="Calibri" w:eastAsia="Calibri" w:hAnsi="Calibri" w:cs="Times New Roman"/>
                <w:b/>
              </w:rPr>
              <w:t xml:space="preserve">  </w:t>
            </w:r>
            <w:r>
              <w:rPr>
                <w:rFonts w:ascii="Calibri" w:eastAsia="Calibri" w:hAnsi="Calibri" w:cs="Times New Roman"/>
                <w:b/>
              </w:rPr>
              <w:t>ORANI (%): 16,7</w:t>
            </w:r>
          </w:p>
        </w:tc>
      </w:tr>
      <w:tr w:rsidR="00934897" w:rsidRPr="005D52DA" w14:paraId="2B064D07" w14:textId="77777777" w:rsidTr="00934897">
        <w:trPr>
          <w:cantSplit/>
          <w:trHeight w:val="1827"/>
        </w:trPr>
        <w:tc>
          <w:tcPr>
            <w:tcW w:w="423" w:type="dxa"/>
            <w:tcBorders>
              <w:bottom w:val="single" w:sz="4" w:space="0" w:color="auto"/>
            </w:tcBorders>
            <w:textDirection w:val="btLr"/>
          </w:tcPr>
          <w:p w14:paraId="215B64BA" w14:textId="57163116" w:rsidR="00934897" w:rsidRPr="0029433F" w:rsidRDefault="00934897" w:rsidP="00934897">
            <w:pPr>
              <w:ind w:left="195" w:right="113"/>
              <w:jc w:val="center"/>
              <w:rPr>
                <w:b/>
                <w:bCs/>
                <w:sz w:val="18"/>
                <w:szCs w:val="18"/>
              </w:rPr>
            </w:pPr>
            <w:r>
              <w:rPr>
                <w:rFonts w:cstheme="minorHAnsi"/>
                <w:b/>
                <w:bCs/>
                <w:sz w:val="16"/>
                <w:szCs w:val="16"/>
              </w:rPr>
              <w:t>18-22 EKİM 2021   III. HAFTA</w:t>
            </w:r>
          </w:p>
        </w:tc>
        <w:tc>
          <w:tcPr>
            <w:tcW w:w="423" w:type="dxa"/>
            <w:tcBorders>
              <w:bottom w:val="single" w:sz="4" w:space="0" w:color="auto"/>
            </w:tcBorders>
            <w:vAlign w:val="center"/>
          </w:tcPr>
          <w:p w14:paraId="4A34010C" w14:textId="77777777" w:rsidR="00934897" w:rsidRPr="00411EFF" w:rsidRDefault="00934897" w:rsidP="00934897">
            <w:pPr>
              <w:jc w:val="center"/>
              <w:rPr>
                <w:b/>
                <w:bCs/>
                <w:sz w:val="16"/>
                <w:szCs w:val="16"/>
              </w:rPr>
            </w:pPr>
            <w:r w:rsidRPr="00750052">
              <w:rPr>
                <w:b/>
                <w:bCs/>
                <w:sz w:val="24"/>
                <w:szCs w:val="24"/>
              </w:rPr>
              <w:t>1</w:t>
            </w:r>
          </w:p>
        </w:tc>
        <w:tc>
          <w:tcPr>
            <w:tcW w:w="3231" w:type="dxa"/>
            <w:tcBorders>
              <w:bottom w:val="single" w:sz="4" w:space="0" w:color="auto"/>
            </w:tcBorders>
          </w:tcPr>
          <w:p w14:paraId="12BA3324" w14:textId="77777777" w:rsidR="00934897" w:rsidRPr="00CD4F23" w:rsidRDefault="00934897" w:rsidP="00934897">
            <w:pPr>
              <w:autoSpaceDE w:val="0"/>
              <w:autoSpaceDN w:val="0"/>
              <w:adjustRightInd w:val="0"/>
              <w:rPr>
                <w:rFonts w:ascii="Arial Narrow" w:hAnsi="Arial Narrow"/>
                <w:b/>
                <w:bCs/>
              </w:rPr>
            </w:pPr>
          </w:p>
          <w:p w14:paraId="0C48AF5E" w14:textId="77777777" w:rsidR="00934897" w:rsidRPr="00CD4F23" w:rsidRDefault="00934897" w:rsidP="00934897">
            <w:pPr>
              <w:autoSpaceDE w:val="0"/>
              <w:autoSpaceDN w:val="0"/>
              <w:adjustRightInd w:val="0"/>
              <w:rPr>
                <w:rFonts w:ascii="Arial Narrow" w:hAnsi="Arial Narrow"/>
                <w:b/>
                <w:bCs/>
              </w:rPr>
            </w:pPr>
          </w:p>
          <w:p w14:paraId="049AE023" w14:textId="70F22F25" w:rsidR="00934897" w:rsidRPr="00CD4F23" w:rsidRDefault="00934897" w:rsidP="00934897">
            <w:pPr>
              <w:rPr>
                <w:rFonts w:ascii="Arial Narrow" w:eastAsia="Calibri" w:hAnsi="Arial Narrow" w:cs="Times New Roman"/>
                <w:sz w:val="16"/>
                <w:szCs w:val="16"/>
              </w:rPr>
            </w:pPr>
            <w:r w:rsidRPr="00CD4F23">
              <w:rPr>
                <w:rFonts w:ascii="Arial Narrow" w:hAnsi="Arial Narrow"/>
                <w:b/>
              </w:rPr>
              <w:t xml:space="preserve">1.4. </w:t>
            </w:r>
            <w:r w:rsidRPr="00CD4F23">
              <w:rPr>
                <w:rFonts w:ascii="Arial Narrow" w:hAnsi="Arial Narrow"/>
              </w:rPr>
              <w:t>I. Dünya Savaşı’nın sonuçlarını Osmanlı Devleti ve Batılı</w:t>
            </w:r>
            <w:r w:rsidR="00C12304">
              <w:rPr>
                <w:rFonts w:ascii="Arial Narrow" w:hAnsi="Arial Narrow"/>
              </w:rPr>
              <w:t xml:space="preserve"> devletler açısından değerlendirir</w:t>
            </w:r>
            <w:r w:rsidRPr="00CD4F23">
              <w:rPr>
                <w:rFonts w:ascii="Arial Narrow" w:hAnsi="Arial Narrow"/>
              </w:rPr>
              <w:t>.</w:t>
            </w:r>
          </w:p>
        </w:tc>
        <w:tc>
          <w:tcPr>
            <w:tcW w:w="5245" w:type="dxa"/>
            <w:tcBorders>
              <w:bottom w:val="single" w:sz="4" w:space="0" w:color="auto"/>
              <w:right w:val="single" w:sz="4" w:space="0" w:color="auto"/>
            </w:tcBorders>
          </w:tcPr>
          <w:p w14:paraId="4DA0F04C" w14:textId="77777777" w:rsidR="00934897" w:rsidRPr="00CD4F23" w:rsidRDefault="00934897" w:rsidP="00934897">
            <w:pPr>
              <w:rPr>
                <w:rFonts w:ascii="Arial Narrow" w:eastAsia="Calibri" w:hAnsi="Arial Narrow" w:cs="Times New Roman"/>
                <w:b/>
              </w:rPr>
            </w:pPr>
          </w:p>
          <w:p w14:paraId="5F22367C" w14:textId="2FABBAB6" w:rsidR="00934897" w:rsidRPr="00CD4F23" w:rsidRDefault="00934897" w:rsidP="00934897">
            <w:pPr>
              <w:rPr>
                <w:rFonts w:ascii="Arial Narrow" w:hAnsi="Arial Narrow"/>
              </w:rPr>
            </w:pPr>
            <w:r w:rsidRPr="00CD4F23">
              <w:rPr>
                <w:rFonts w:ascii="Arial Narrow" w:hAnsi="Arial Narrow"/>
                <w:b/>
              </w:rPr>
              <w:t>c)</w:t>
            </w:r>
            <w:r w:rsidRPr="00CD4F23">
              <w:rPr>
                <w:rFonts w:ascii="Arial Narrow" w:hAnsi="Arial Narrow"/>
              </w:rPr>
              <w:t xml:space="preserve"> İtilaf Devletleri’nin gerçekleştirdikleri işgal ve uygulamalarla Wilson İlkeleri arasındaki çelişkiye değinilir.</w:t>
            </w:r>
          </w:p>
          <w:p w14:paraId="6A26A12C" w14:textId="77777777" w:rsidR="00DC0955" w:rsidRPr="00CD4F23" w:rsidRDefault="00DC0955" w:rsidP="00934897">
            <w:pPr>
              <w:rPr>
                <w:rFonts w:ascii="Arial Narrow" w:hAnsi="Arial Narrow"/>
              </w:rPr>
            </w:pPr>
          </w:p>
          <w:p w14:paraId="3E9118BA" w14:textId="77777777" w:rsidR="00934897" w:rsidRPr="00CD4F23" w:rsidRDefault="00934897" w:rsidP="00934897">
            <w:pPr>
              <w:rPr>
                <w:rFonts w:ascii="Arial Narrow" w:eastAsia="Calibri" w:hAnsi="Arial Narrow" w:cs="Times New Roman"/>
                <w:b/>
              </w:rPr>
            </w:pPr>
            <w:r w:rsidRPr="00CD4F23">
              <w:rPr>
                <w:rFonts w:ascii="Arial Narrow" w:hAnsi="Arial Narrow"/>
                <w:b/>
              </w:rPr>
              <w:t>ç)</w:t>
            </w:r>
            <w:r w:rsidRPr="00CD4F23">
              <w:rPr>
                <w:rFonts w:ascii="Arial Narrow" w:hAnsi="Arial Narrow"/>
              </w:rPr>
              <w:t xml:space="preserve"> Paris Barış Konferansı’na değinilir.</w:t>
            </w:r>
          </w:p>
          <w:p w14:paraId="280D9CD5" w14:textId="77777777" w:rsidR="00934897" w:rsidRPr="00CD4F23" w:rsidRDefault="00934897" w:rsidP="00934897">
            <w:pPr>
              <w:rPr>
                <w:rFonts w:ascii="Arial Narrow" w:eastAsia="Calibri" w:hAnsi="Arial Narrow" w:cs="Times New Roman"/>
                <w:b/>
              </w:rPr>
            </w:pPr>
            <w:r w:rsidRPr="00CD4F23">
              <w:rPr>
                <w:rFonts w:ascii="Arial Narrow" w:hAnsi="Arial Narrow"/>
                <w:b/>
              </w:rPr>
              <w:t>d)</w:t>
            </w:r>
            <w:r w:rsidRPr="00CD4F23">
              <w:rPr>
                <w:rFonts w:ascii="Arial Narrow" w:hAnsi="Arial Narrow"/>
              </w:rPr>
              <w:t xml:space="preserve"> Osmanlı dışındaki İttifak Devletleri’nin İtilaf Devletleri’yle imzaladığı barış antlaşmalarının genel esasları verilir.</w:t>
            </w:r>
          </w:p>
          <w:p w14:paraId="2D465413" w14:textId="77777777" w:rsidR="00934897" w:rsidRPr="00CD4F23" w:rsidRDefault="00934897" w:rsidP="00934897">
            <w:pPr>
              <w:rPr>
                <w:rFonts w:ascii="Arial Narrow" w:eastAsia="Calibri" w:hAnsi="Arial Narrow" w:cs="Times New Roman"/>
                <w:b/>
              </w:rPr>
            </w:pPr>
          </w:p>
          <w:p w14:paraId="5105E3B5" w14:textId="77777777" w:rsidR="00934897" w:rsidRPr="00CD4F23" w:rsidRDefault="00934897" w:rsidP="00934897">
            <w:pPr>
              <w:rPr>
                <w:rFonts w:ascii="Arial Narrow" w:eastAsia="Calibri" w:hAnsi="Arial Narrow" w:cs="Times New Roman"/>
                <w:b/>
                <w:sz w:val="6"/>
                <w:szCs w:val="6"/>
              </w:rPr>
            </w:pPr>
          </w:p>
        </w:tc>
        <w:tc>
          <w:tcPr>
            <w:tcW w:w="3402" w:type="dxa"/>
            <w:tcBorders>
              <w:left w:val="single" w:sz="4" w:space="0" w:color="auto"/>
              <w:bottom w:val="single" w:sz="4" w:space="0" w:color="auto"/>
            </w:tcBorders>
          </w:tcPr>
          <w:p w14:paraId="7E141552" w14:textId="77777777" w:rsidR="00934897" w:rsidRPr="00CD4F23" w:rsidRDefault="00934897" w:rsidP="00934897">
            <w:pPr>
              <w:rPr>
                <w:rFonts w:ascii="Arial Narrow" w:eastAsia="Calibri" w:hAnsi="Arial Narrow" w:cs="Times New Roman"/>
              </w:rPr>
            </w:pPr>
          </w:p>
          <w:p w14:paraId="6382E25F" w14:textId="77777777" w:rsidR="00934897" w:rsidRPr="00CD4F23" w:rsidRDefault="00934897" w:rsidP="00934897">
            <w:pPr>
              <w:rPr>
                <w:rFonts w:ascii="Arial Narrow" w:eastAsia="Calibri" w:hAnsi="Arial Narrow" w:cs="Times New Roman"/>
              </w:rPr>
            </w:pPr>
          </w:p>
          <w:p w14:paraId="2F3352D2" w14:textId="77777777" w:rsidR="00934897" w:rsidRPr="00CD4F23" w:rsidRDefault="00934897" w:rsidP="00934897">
            <w:pPr>
              <w:rPr>
                <w:rFonts w:ascii="Arial Narrow" w:eastAsia="Calibri" w:hAnsi="Arial Narrow" w:cs="Times New Roman"/>
              </w:rPr>
            </w:pPr>
          </w:p>
          <w:p w14:paraId="5EFD02E0" w14:textId="77777777" w:rsidR="00934897" w:rsidRPr="00CD4F23" w:rsidRDefault="00934897" w:rsidP="00934897">
            <w:pPr>
              <w:widowControl w:val="0"/>
              <w:rPr>
                <w:rFonts w:ascii="Arial Narrow" w:eastAsia="Courier New" w:hAnsi="Arial Narrow" w:cs="Courier New"/>
                <w:color w:val="000000"/>
                <w:lang w:bidi="tr-TR"/>
              </w:rPr>
            </w:pPr>
            <w:r w:rsidRPr="00CD4F23">
              <w:rPr>
                <w:rFonts w:ascii="Arial Narrow" w:eastAsia="Courier New" w:hAnsi="Arial Narrow" w:cs="Courier New"/>
                <w:b/>
                <w:lang w:bidi="tr-TR"/>
              </w:rPr>
              <w:t>c.</w:t>
            </w:r>
            <w:r w:rsidRPr="00CD4F23">
              <w:rPr>
                <w:rFonts w:ascii="Arial Narrow" w:eastAsia="Courier New" w:hAnsi="Arial Narrow" w:cs="Courier New"/>
                <w:lang w:bidi="tr-TR"/>
              </w:rPr>
              <w:t xml:space="preserve"> İtilaf Devletlerinin Gerçekleştirdiği işgaller ve Uygulamalar</w:t>
            </w:r>
          </w:p>
          <w:p w14:paraId="2B643B3F" w14:textId="77777777" w:rsidR="00934897" w:rsidRPr="00CD4F23" w:rsidRDefault="00934897" w:rsidP="00934897">
            <w:pPr>
              <w:rPr>
                <w:rFonts w:ascii="Arial Narrow" w:eastAsia="Calibri" w:hAnsi="Arial Narrow" w:cs="Times New Roman"/>
              </w:rPr>
            </w:pPr>
          </w:p>
          <w:p w14:paraId="3F419AA2" w14:textId="77777777" w:rsidR="00934897" w:rsidRPr="00CD4F23" w:rsidRDefault="00934897" w:rsidP="00934897">
            <w:pPr>
              <w:widowControl w:val="0"/>
              <w:rPr>
                <w:rFonts w:ascii="Arial Narrow" w:eastAsia="Courier New" w:hAnsi="Arial Narrow" w:cs="Courier New"/>
                <w:color w:val="000000"/>
                <w:lang w:bidi="tr-TR"/>
              </w:rPr>
            </w:pPr>
            <w:r w:rsidRPr="00CD4F23">
              <w:rPr>
                <w:rFonts w:ascii="Arial Narrow" w:eastAsia="Courier New" w:hAnsi="Arial Narrow" w:cs="Courier New"/>
                <w:b/>
                <w:lang w:bidi="tr-TR"/>
              </w:rPr>
              <w:t>ç.</w:t>
            </w:r>
            <w:r w:rsidRPr="00CD4F23">
              <w:rPr>
                <w:rFonts w:ascii="Arial Narrow" w:eastAsia="Courier New" w:hAnsi="Arial Narrow" w:cs="Courier New"/>
                <w:lang w:bidi="tr-TR"/>
              </w:rPr>
              <w:t xml:space="preserve"> Paris Barış Konferansı (18 Ocak 1919)</w:t>
            </w:r>
          </w:p>
          <w:p w14:paraId="6B025D77" w14:textId="16597CBA" w:rsidR="00934897" w:rsidRPr="00CD4F23" w:rsidRDefault="00934897" w:rsidP="00934897">
            <w:pPr>
              <w:widowControl w:val="0"/>
              <w:rPr>
                <w:rFonts w:ascii="Arial Narrow" w:eastAsia="Courier New" w:hAnsi="Arial Narrow" w:cstheme="minorHAnsi"/>
                <w:color w:val="000000"/>
                <w:lang w:bidi="tr-TR"/>
              </w:rPr>
            </w:pPr>
          </w:p>
        </w:tc>
        <w:tc>
          <w:tcPr>
            <w:tcW w:w="2472" w:type="dxa"/>
            <w:vAlign w:val="center"/>
          </w:tcPr>
          <w:p w14:paraId="54C880E9" w14:textId="77777777" w:rsidR="00934897" w:rsidRPr="00CD4F23" w:rsidRDefault="00934897" w:rsidP="00934897">
            <w:pPr>
              <w:jc w:val="both"/>
              <w:rPr>
                <w:rFonts w:ascii="Arial Narrow" w:hAnsi="Arial Narrow"/>
                <w:sz w:val="16"/>
                <w:szCs w:val="16"/>
              </w:rPr>
            </w:pPr>
          </w:p>
        </w:tc>
      </w:tr>
    </w:tbl>
    <w:tbl>
      <w:tblPr>
        <w:tblpPr w:leftFromText="141" w:rightFromText="141" w:vertAnchor="page" w:horzAnchor="margin" w:tblpY="4891"/>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12262"/>
      </w:tblGrid>
      <w:tr w:rsidR="00DC0955" w:rsidRPr="00B41E22" w14:paraId="195AB74B" w14:textId="77777777" w:rsidTr="00DC0955">
        <w:trPr>
          <w:trHeight w:val="277"/>
        </w:trPr>
        <w:tc>
          <w:tcPr>
            <w:tcW w:w="957" w:type="pct"/>
            <w:vAlign w:val="center"/>
          </w:tcPr>
          <w:p w14:paraId="3CF8E53E" w14:textId="77777777" w:rsidR="00DC0955" w:rsidRPr="00B41E22" w:rsidRDefault="00DC0955" w:rsidP="00DC0955">
            <w:pPr>
              <w:spacing w:after="0" w:line="240" w:lineRule="auto"/>
              <w:ind w:right="-828"/>
              <w:rPr>
                <w:rFonts w:eastAsia="Calibri" w:cs="Arial"/>
                <w:sz w:val="16"/>
                <w:szCs w:val="16"/>
              </w:rPr>
            </w:pPr>
            <w:r w:rsidRPr="00FC6AC0">
              <w:rPr>
                <w:b/>
                <w:sz w:val="16"/>
                <w:szCs w:val="16"/>
              </w:rPr>
              <w:t>ÜNİTENİN TEMEL KAVRAMLARI:</w:t>
            </w:r>
          </w:p>
        </w:tc>
        <w:tc>
          <w:tcPr>
            <w:tcW w:w="4043" w:type="pct"/>
            <w:vAlign w:val="center"/>
          </w:tcPr>
          <w:p w14:paraId="337F4554" w14:textId="77777777" w:rsidR="00DC0955" w:rsidRDefault="00DC0955" w:rsidP="00DC0955">
            <w:pPr>
              <w:autoSpaceDE w:val="0"/>
              <w:autoSpaceDN w:val="0"/>
              <w:adjustRightInd w:val="0"/>
              <w:spacing w:after="0" w:line="240" w:lineRule="auto"/>
              <w:rPr>
                <w:rFonts w:cstheme="minorHAnsi"/>
                <w:sz w:val="10"/>
                <w:szCs w:val="10"/>
              </w:rPr>
            </w:pPr>
            <w:r w:rsidRPr="006E3F81">
              <w:rPr>
                <w:rFonts w:cstheme="minorHAnsi"/>
                <w:sz w:val="16"/>
                <w:szCs w:val="16"/>
              </w:rPr>
              <w:t>Ateşkes anlaşması, Barış antlaşması, Dünya barışı, Dünya savaşı, İtilaf Devletleri, İttifak Devletleri</w:t>
            </w:r>
            <w:r>
              <w:rPr>
                <w:rFonts w:cstheme="minorHAnsi"/>
                <w:sz w:val="16"/>
                <w:szCs w:val="16"/>
              </w:rPr>
              <w:t xml:space="preserve">, </w:t>
            </w:r>
            <w:r w:rsidRPr="006E3F81">
              <w:rPr>
                <w:rFonts w:cstheme="minorHAnsi"/>
                <w:sz w:val="16"/>
                <w:szCs w:val="16"/>
              </w:rPr>
              <w:t>Manda ve Himaye, Meşrutiyet, Silahlanma yarışı, Sömürgecilik, Tehcir</w:t>
            </w:r>
            <w:r w:rsidRPr="006E3F81">
              <w:rPr>
                <w:rFonts w:cstheme="minorHAnsi"/>
                <w:sz w:val="10"/>
                <w:szCs w:val="10"/>
              </w:rPr>
              <w:t xml:space="preserve"> </w:t>
            </w:r>
          </w:p>
          <w:p w14:paraId="34937E22" w14:textId="77777777" w:rsidR="00DC0955" w:rsidRPr="006E3F81" w:rsidRDefault="00DC0955" w:rsidP="00DC0955">
            <w:pPr>
              <w:autoSpaceDE w:val="0"/>
              <w:autoSpaceDN w:val="0"/>
              <w:adjustRightInd w:val="0"/>
              <w:spacing w:after="0" w:line="240" w:lineRule="auto"/>
              <w:rPr>
                <w:rFonts w:eastAsia="Calibri" w:cstheme="minorHAnsi"/>
                <w:sz w:val="16"/>
                <w:szCs w:val="16"/>
              </w:rPr>
            </w:pPr>
          </w:p>
        </w:tc>
      </w:tr>
      <w:tr w:rsidR="00DC0955" w:rsidRPr="00B41E22" w14:paraId="3A964D46" w14:textId="77777777" w:rsidTr="00DC0955">
        <w:trPr>
          <w:trHeight w:val="311"/>
        </w:trPr>
        <w:tc>
          <w:tcPr>
            <w:tcW w:w="957" w:type="pct"/>
            <w:vAlign w:val="center"/>
          </w:tcPr>
          <w:p w14:paraId="48368306" w14:textId="77777777" w:rsidR="00DC0955" w:rsidRPr="00B41E22" w:rsidRDefault="00DC0955" w:rsidP="00DC0955">
            <w:pPr>
              <w:spacing w:after="0" w:line="240" w:lineRule="auto"/>
              <w:rPr>
                <w:rFonts w:eastAsia="Calibri" w:cs="Arial"/>
                <w:b/>
                <w:sz w:val="16"/>
                <w:szCs w:val="16"/>
              </w:rPr>
            </w:pPr>
            <w:r w:rsidRPr="00B41E22">
              <w:rPr>
                <w:rFonts w:eastAsia="Calibri" w:cs="Arial"/>
                <w:b/>
                <w:sz w:val="16"/>
                <w:szCs w:val="16"/>
              </w:rPr>
              <w:t>YÖNTEM VE TEKNİKLER</w:t>
            </w:r>
          </w:p>
        </w:tc>
        <w:tc>
          <w:tcPr>
            <w:tcW w:w="4043" w:type="pct"/>
            <w:vAlign w:val="center"/>
          </w:tcPr>
          <w:p w14:paraId="6E4D61A8" w14:textId="77777777" w:rsidR="00DC0955" w:rsidRPr="00B41E22" w:rsidRDefault="00DC0955" w:rsidP="00DC0955">
            <w:pPr>
              <w:spacing w:after="0" w:line="240" w:lineRule="auto"/>
              <w:ind w:right="-828"/>
              <w:rPr>
                <w:rFonts w:cs="Arial"/>
                <w:sz w:val="16"/>
                <w:szCs w:val="16"/>
              </w:rPr>
            </w:pPr>
            <w:r w:rsidRPr="00B41E22">
              <w:rPr>
                <w:rFonts w:eastAsia="Calibri" w:cs="Arial"/>
                <w:sz w:val="16"/>
                <w:szCs w:val="16"/>
              </w:rPr>
              <w:t>Anlatım, soru-cevap, gösteri, örnekleme, tartışma, diyalog, beyin fırtınası, öyküleyici anlatım, Grup tartışması, sunum gösterisi hazırlama, performans ödevleri, proje ödevleri, yorum</w:t>
            </w:r>
          </w:p>
          <w:p w14:paraId="29A85A20" w14:textId="77777777" w:rsidR="00DC0955" w:rsidRPr="00B41E22" w:rsidRDefault="00DC0955" w:rsidP="00DC0955">
            <w:pPr>
              <w:spacing w:after="0" w:line="240" w:lineRule="auto"/>
              <w:ind w:right="-828"/>
              <w:rPr>
                <w:rFonts w:eastAsia="Calibri" w:cs="Arial"/>
                <w:sz w:val="16"/>
                <w:szCs w:val="16"/>
              </w:rPr>
            </w:pPr>
            <w:r w:rsidRPr="00B41E22">
              <w:rPr>
                <w:rFonts w:eastAsia="Calibri" w:cs="Arial"/>
                <w:sz w:val="16"/>
                <w:szCs w:val="16"/>
              </w:rPr>
              <w:t>soruları hazırlama</w:t>
            </w:r>
          </w:p>
        </w:tc>
      </w:tr>
      <w:tr w:rsidR="00DC0955" w:rsidRPr="00B41E22" w14:paraId="3F302DAB" w14:textId="77777777" w:rsidTr="00DC0955">
        <w:trPr>
          <w:trHeight w:val="511"/>
        </w:trPr>
        <w:tc>
          <w:tcPr>
            <w:tcW w:w="957" w:type="pct"/>
            <w:vAlign w:val="center"/>
          </w:tcPr>
          <w:p w14:paraId="331F537E" w14:textId="77777777" w:rsidR="00DC0955" w:rsidRPr="00B41E22" w:rsidRDefault="00DC0955" w:rsidP="00DC0955">
            <w:pPr>
              <w:spacing w:after="0" w:line="240" w:lineRule="auto"/>
              <w:rPr>
                <w:rFonts w:eastAsia="Calibri" w:cs="Arial"/>
                <w:b/>
                <w:sz w:val="16"/>
                <w:szCs w:val="16"/>
              </w:rPr>
            </w:pPr>
            <w:r w:rsidRPr="00B41E22">
              <w:rPr>
                <w:rFonts w:eastAsia="Calibri" w:cs="Arial"/>
                <w:b/>
                <w:sz w:val="16"/>
                <w:szCs w:val="16"/>
              </w:rPr>
              <w:t>ARAÇ VE GEREÇLER</w:t>
            </w:r>
          </w:p>
        </w:tc>
        <w:tc>
          <w:tcPr>
            <w:tcW w:w="4043" w:type="pct"/>
            <w:vAlign w:val="center"/>
          </w:tcPr>
          <w:p w14:paraId="53D2D32D" w14:textId="77777777" w:rsidR="00DC0955" w:rsidRDefault="00DC0955" w:rsidP="00DC0955">
            <w:pPr>
              <w:spacing w:after="0" w:line="240" w:lineRule="auto"/>
              <w:ind w:right="-828"/>
              <w:rPr>
                <w:rFonts w:eastAsia="Calibri" w:cs="Arial"/>
                <w:sz w:val="16"/>
                <w:szCs w:val="16"/>
              </w:rPr>
            </w:pPr>
            <w:r w:rsidRPr="00B41E22">
              <w:rPr>
                <w:rFonts w:eastAsia="Calibri" w:cs="Arial"/>
                <w:sz w:val="16"/>
                <w:szCs w:val="16"/>
              </w:rPr>
              <w:t xml:space="preserve">Ders kitabı, harita ve atlaslar, bilgisayar ve </w:t>
            </w:r>
            <w:r>
              <w:rPr>
                <w:rFonts w:eastAsia="Calibri" w:cs="Arial"/>
                <w:sz w:val="16"/>
                <w:szCs w:val="16"/>
              </w:rPr>
              <w:t>akıllı tahta</w:t>
            </w:r>
            <w:r w:rsidRPr="00B41E22">
              <w:rPr>
                <w:rFonts w:eastAsia="Calibri" w:cs="Arial"/>
                <w:sz w:val="16"/>
                <w:szCs w:val="16"/>
              </w:rPr>
              <w:t xml:space="preserve">, çeşitli ansiklopediler, Dünya haritası, zaman şeridi, </w:t>
            </w:r>
            <w:r>
              <w:rPr>
                <w:rFonts w:eastAsia="Calibri" w:cs="Arial"/>
                <w:sz w:val="16"/>
                <w:szCs w:val="16"/>
              </w:rPr>
              <w:t>YKS - AYT</w:t>
            </w:r>
            <w:r w:rsidRPr="00B41E22">
              <w:rPr>
                <w:rFonts w:eastAsia="Calibri" w:cs="Arial"/>
                <w:sz w:val="16"/>
                <w:szCs w:val="16"/>
              </w:rPr>
              <w:t xml:space="preserve"> hazırlık kitapları, konuyla ilgili yayın</w:t>
            </w:r>
            <w:r>
              <w:rPr>
                <w:rFonts w:eastAsia="Calibri" w:cs="Arial"/>
                <w:sz w:val="16"/>
                <w:szCs w:val="16"/>
              </w:rPr>
              <w:t>.</w:t>
            </w:r>
            <w:r w:rsidRPr="00B41E22">
              <w:rPr>
                <w:rFonts w:eastAsia="Calibri" w:cs="Arial"/>
                <w:sz w:val="16"/>
                <w:szCs w:val="16"/>
              </w:rPr>
              <w:t xml:space="preserve"> Konuyla ilgili </w:t>
            </w:r>
            <w:r>
              <w:rPr>
                <w:rFonts w:eastAsia="Calibri" w:cs="Arial"/>
                <w:sz w:val="16"/>
                <w:szCs w:val="16"/>
              </w:rPr>
              <w:t>belgesel filmler.</w:t>
            </w:r>
          </w:p>
          <w:p w14:paraId="59FC4D59" w14:textId="77777777" w:rsidR="00DC0955" w:rsidRPr="006C0C9F" w:rsidRDefault="00DC0955" w:rsidP="00DC0955">
            <w:pPr>
              <w:spacing w:after="0" w:line="240" w:lineRule="auto"/>
              <w:ind w:right="-828"/>
              <w:rPr>
                <w:rFonts w:cs="Arial"/>
                <w:sz w:val="16"/>
                <w:szCs w:val="16"/>
              </w:rPr>
            </w:pPr>
            <w:r>
              <w:rPr>
                <w:rFonts w:eastAsia="Calibri" w:cs="Arial"/>
                <w:sz w:val="16"/>
                <w:szCs w:val="16"/>
              </w:rPr>
              <w:t>Eş zamanlı tarih şeritleri.</w:t>
            </w:r>
          </w:p>
        </w:tc>
      </w:tr>
    </w:tbl>
    <w:p w14:paraId="55CCA4D5" w14:textId="77777777" w:rsidR="006B599D" w:rsidRDefault="006B599D" w:rsidP="006B599D"/>
    <w:p w14:paraId="62ACB7EE" w14:textId="0D266C3F" w:rsidR="006B599D" w:rsidRDefault="006B599D" w:rsidP="006B599D"/>
    <w:p w14:paraId="16135221" w14:textId="7E427A07" w:rsidR="00934897" w:rsidRDefault="00934897" w:rsidP="006B599D"/>
    <w:p w14:paraId="575047AB" w14:textId="3DDA3EF7" w:rsidR="00934897" w:rsidRDefault="00934897" w:rsidP="006B599D"/>
    <w:p w14:paraId="78AE6D62" w14:textId="77777777" w:rsidR="00934897" w:rsidRDefault="00934897" w:rsidP="006B599D"/>
    <w:p w14:paraId="18C6432A" w14:textId="6DFBF057" w:rsidR="006B599D" w:rsidRDefault="006B599D" w:rsidP="006B599D"/>
    <w:p w14:paraId="754029D8" w14:textId="77777777" w:rsidR="00CD4F23" w:rsidRDefault="00CD4F23" w:rsidP="006B599D"/>
    <w:p w14:paraId="30BD168A" w14:textId="61166DFE" w:rsidR="00934897" w:rsidRDefault="00934897" w:rsidP="006B599D"/>
    <w:p w14:paraId="34869C84" w14:textId="2B2F355E" w:rsidR="00934897" w:rsidRDefault="00934897" w:rsidP="006B599D"/>
    <w:p w14:paraId="4D1F2094" w14:textId="3E31A7E8" w:rsidR="00934897" w:rsidRDefault="00934897" w:rsidP="006B599D"/>
    <w:p w14:paraId="12033677" w14:textId="204D3C23" w:rsidR="00934897" w:rsidRDefault="00934897" w:rsidP="006B599D"/>
    <w:tbl>
      <w:tblPr>
        <w:tblStyle w:val="TabloKlavuzu"/>
        <w:tblW w:w="0" w:type="auto"/>
        <w:tblLook w:val="04A0" w:firstRow="1" w:lastRow="0" w:firstColumn="1" w:lastColumn="0" w:noHBand="0" w:noVBand="1"/>
      </w:tblPr>
      <w:tblGrid>
        <w:gridCol w:w="423"/>
        <w:gridCol w:w="423"/>
        <w:gridCol w:w="3231"/>
        <w:gridCol w:w="5245"/>
        <w:gridCol w:w="3402"/>
        <w:gridCol w:w="2472"/>
      </w:tblGrid>
      <w:tr w:rsidR="006B599D" w:rsidRPr="005D52DA" w14:paraId="2DC2A54B" w14:textId="77777777" w:rsidTr="000A33FA">
        <w:trPr>
          <w:trHeight w:val="340"/>
        </w:trPr>
        <w:tc>
          <w:tcPr>
            <w:tcW w:w="846" w:type="dxa"/>
            <w:gridSpan w:val="2"/>
            <w:tcBorders>
              <w:bottom w:val="single" w:sz="4" w:space="0" w:color="auto"/>
            </w:tcBorders>
            <w:shd w:val="clear" w:color="auto" w:fill="F2F2F2" w:themeFill="background1" w:themeFillShade="F2"/>
            <w:vAlign w:val="center"/>
          </w:tcPr>
          <w:p w14:paraId="255FF1A0" w14:textId="03686565" w:rsidR="006B599D" w:rsidRPr="00153A98" w:rsidRDefault="00934897" w:rsidP="006B599D">
            <w:pPr>
              <w:jc w:val="center"/>
              <w:rPr>
                <w:b/>
                <w:sz w:val="16"/>
                <w:szCs w:val="16"/>
              </w:rPr>
            </w:pPr>
            <w:r w:rsidRPr="00934897">
              <w:rPr>
                <w:b/>
                <w:sz w:val="24"/>
                <w:szCs w:val="24"/>
              </w:rPr>
              <w:lastRenderedPageBreak/>
              <w:t>5</w:t>
            </w:r>
          </w:p>
        </w:tc>
        <w:tc>
          <w:tcPr>
            <w:tcW w:w="3231" w:type="dxa"/>
            <w:vMerge w:val="restart"/>
            <w:shd w:val="clear" w:color="auto" w:fill="F2F2F2" w:themeFill="background1" w:themeFillShade="F2"/>
            <w:vAlign w:val="center"/>
          </w:tcPr>
          <w:p w14:paraId="6CC55041" w14:textId="77777777" w:rsidR="006B599D" w:rsidRPr="00750052" w:rsidRDefault="006B599D" w:rsidP="006B599D">
            <w:pPr>
              <w:jc w:val="center"/>
              <w:rPr>
                <w:b/>
                <w:sz w:val="20"/>
                <w:szCs w:val="20"/>
              </w:rPr>
            </w:pPr>
          </w:p>
          <w:p w14:paraId="68A4B23D" w14:textId="77777777" w:rsidR="006B599D" w:rsidRPr="00750052" w:rsidRDefault="0042795D" w:rsidP="006B599D">
            <w:pPr>
              <w:jc w:val="center"/>
              <w:rPr>
                <w:b/>
                <w:sz w:val="20"/>
                <w:szCs w:val="20"/>
              </w:rPr>
            </w:pPr>
            <w:r>
              <w:rPr>
                <w:b/>
                <w:sz w:val="20"/>
                <w:szCs w:val="20"/>
              </w:rPr>
              <w:t>KAZANIMLAR</w:t>
            </w:r>
          </w:p>
          <w:p w14:paraId="1156CC45" w14:textId="77777777" w:rsidR="006B599D" w:rsidRPr="00750052" w:rsidRDefault="006B599D" w:rsidP="006B599D">
            <w:pPr>
              <w:jc w:val="center"/>
              <w:rPr>
                <w:b/>
                <w:sz w:val="20"/>
                <w:szCs w:val="20"/>
              </w:rPr>
            </w:pPr>
          </w:p>
        </w:tc>
        <w:tc>
          <w:tcPr>
            <w:tcW w:w="5245" w:type="dxa"/>
            <w:vMerge w:val="restart"/>
            <w:tcBorders>
              <w:right w:val="single" w:sz="4" w:space="0" w:color="auto"/>
            </w:tcBorders>
            <w:shd w:val="clear" w:color="auto" w:fill="F2F2F2" w:themeFill="background1" w:themeFillShade="F2"/>
            <w:vAlign w:val="center"/>
          </w:tcPr>
          <w:p w14:paraId="49E71B14" w14:textId="77777777" w:rsidR="006B599D" w:rsidRPr="00750052" w:rsidRDefault="0042795D" w:rsidP="006B599D">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4206A7F4" w14:textId="77777777" w:rsidR="006B599D" w:rsidRPr="00750052" w:rsidRDefault="0042795D" w:rsidP="006B599D">
            <w:pPr>
              <w:jc w:val="center"/>
              <w:rPr>
                <w:b/>
                <w:sz w:val="20"/>
                <w:szCs w:val="20"/>
              </w:rPr>
            </w:pPr>
            <w:r>
              <w:rPr>
                <w:b/>
                <w:sz w:val="20"/>
                <w:szCs w:val="20"/>
              </w:rPr>
              <w:t>KONULAR</w:t>
            </w:r>
          </w:p>
        </w:tc>
        <w:tc>
          <w:tcPr>
            <w:tcW w:w="2472" w:type="dxa"/>
            <w:vMerge w:val="restart"/>
            <w:shd w:val="clear" w:color="auto" w:fill="F2F2F2" w:themeFill="background1" w:themeFillShade="F2"/>
            <w:vAlign w:val="center"/>
          </w:tcPr>
          <w:p w14:paraId="146625BE" w14:textId="77777777" w:rsidR="006B599D" w:rsidRPr="00750052" w:rsidRDefault="006B599D" w:rsidP="006B599D">
            <w:pPr>
              <w:jc w:val="center"/>
              <w:rPr>
                <w:b/>
                <w:sz w:val="20"/>
                <w:szCs w:val="20"/>
              </w:rPr>
            </w:pPr>
            <w:r w:rsidRPr="00750052">
              <w:rPr>
                <w:b/>
                <w:sz w:val="20"/>
                <w:szCs w:val="20"/>
              </w:rPr>
              <w:t>AÇIKLAMALAR</w:t>
            </w:r>
          </w:p>
        </w:tc>
      </w:tr>
      <w:tr w:rsidR="006B599D" w:rsidRPr="005D52DA" w14:paraId="17BD59C2" w14:textId="77777777" w:rsidTr="000A33FA">
        <w:trPr>
          <w:trHeight w:val="312"/>
        </w:trPr>
        <w:tc>
          <w:tcPr>
            <w:tcW w:w="846" w:type="dxa"/>
            <w:gridSpan w:val="2"/>
            <w:tcBorders>
              <w:top w:val="single" w:sz="4" w:space="0" w:color="auto"/>
            </w:tcBorders>
            <w:shd w:val="clear" w:color="auto" w:fill="F2F2F2" w:themeFill="background1" w:themeFillShade="F2"/>
            <w:vAlign w:val="center"/>
          </w:tcPr>
          <w:p w14:paraId="1F4BFBB9" w14:textId="77777777" w:rsidR="006B599D" w:rsidRPr="00640875" w:rsidRDefault="006B599D" w:rsidP="006B599D">
            <w:pPr>
              <w:jc w:val="center"/>
              <w:rPr>
                <w:b/>
                <w:sz w:val="20"/>
                <w:szCs w:val="20"/>
              </w:rPr>
            </w:pPr>
            <w:r w:rsidRPr="00640875">
              <w:rPr>
                <w:b/>
                <w:sz w:val="20"/>
                <w:szCs w:val="20"/>
              </w:rPr>
              <w:t>SÜRE</w:t>
            </w:r>
          </w:p>
        </w:tc>
        <w:tc>
          <w:tcPr>
            <w:tcW w:w="3231" w:type="dxa"/>
            <w:vMerge/>
            <w:shd w:val="clear" w:color="auto" w:fill="F2F2F2" w:themeFill="background1" w:themeFillShade="F2"/>
          </w:tcPr>
          <w:p w14:paraId="4104BB01" w14:textId="77777777" w:rsidR="006B599D" w:rsidRPr="00153A98" w:rsidRDefault="006B599D" w:rsidP="006B599D">
            <w:pPr>
              <w:jc w:val="center"/>
              <w:rPr>
                <w:b/>
                <w:sz w:val="16"/>
                <w:szCs w:val="16"/>
              </w:rPr>
            </w:pPr>
          </w:p>
        </w:tc>
        <w:tc>
          <w:tcPr>
            <w:tcW w:w="5245" w:type="dxa"/>
            <w:vMerge/>
            <w:tcBorders>
              <w:right w:val="single" w:sz="4" w:space="0" w:color="auto"/>
            </w:tcBorders>
            <w:shd w:val="clear" w:color="auto" w:fill="F2F2F2" w:themeFill="background1" w:themeFillShade="F2"/>
          </w:tcPr>
          <w:p w14:paraId="6D86E42F" w14:textId="77777777" w:rsidR="006B599D" w:rsidRPr="00153A98" w:rsidRDefault="006B599D" w:rsidP="006B599D">
            <w:pPr>
              <w:jc w:val="center"/>
              <w:rPr>
                <w:b/>
                <w:sz w:val="16"/>
                <w:szCs w:val="16"/>
              </w:rPr>
            </w:pPr>
          </w:p>
        </w:tc>
        <w:tc>
          <w:tcPr>
            <w:tcW w:w="3402" w:type="dxa"/>
            <w:vMerge/>
            <w:tcBorders>
              <w:left w:val="single" w:sz="4" w:space="0" w:color="auto"/>
            </w:tcBorders>
            <w:shd w:val="clear" w:color="auto" w:fill="F2F2F2" w:themeFill="background1" w:themeFillShade="F2"/>
          </w:tcPr>
          <w:p w14:paraId="6AECE292" w14:textId="77777777" w:rsidR="006B599D" w:rsidRPr="00153A98" w:rsidRDefault="006B599D" w:rsidP="006B599D">
            <w:pPr>
              <w:jc w:val="center"/>
              <w:rPr>
                <w:b/>
                <w:sz w:val="16"/>
                <w:szCs w:val="16"/>
              </w:rPr>
            </w:pPr>
          </w:p>
        </w:tc>
        <w:tc>
          <w:tcPr>
            <w:tcW w:w="2472" w:type="dxa"/>
            <w:vMerge/>
            <w:shd w:val="clear" w:color="auto" w:fill="F2F2F2" w:themeFill="background1" w:themeFillShade="F2"/>
          </w:tcPr>
          <w:p w14:paraId="1CBCF2DA" w14:textId="77777777" w:rsidR="006B599D" w:rsidRPr="00153A98" w:rsidRDefault="006B599D" w:rsidP="006B599D">
            <w:pPr>
              <w:jc w:val="center"/>
              <w:rPr>
                <w:b/>
                <w:sz w:val="16"/>
                <w:szCs w:val="16"/>
              </w:rPr>
            </w:pPr>
          </w:p>
        </w:tc>
      </w:tr>
      <w:tr w:rsidR="006B599D" w:rsidRPr="005D52DA" w14:paraId="1CD9A741" w14:textId="77777777" w:rsidTr="00942D06">
        <w:trPr>
          <w:cantSplit/>
          <w:trHeight w:val="603"/>
        </w:trPr>
        <w:tc>
          <w:tcPr>
            <w:tcW w:w="423" w:type="dxa"/>
            <w:textDirection w:val="btLr"/>
            <w:vAlign w:val="center"/>
          </w:tcPr>
          <w:p w14:paraId="562922AB" w14:textId="77777777" w:rsidR="006B599D" w:rsidRPr="00411EFF" w:rsidRDefault="006B599D" w:rsidP="006B599D">
            <w:pPr>
              <w:ind w:left="113" w:right="113"/>
              <w:jc w:val="center"/>
              <w:rPr>
                <w:b/>
                <w:bCs/>
                <w:sz w:val="16"/>
                <w:szCs w:val="16"/>
              </w:rPr>
            </w:pPr>
            <w:r w:rsidRPr="00411EFF">
              <w:rPr>
                <w:b/>
                <w:bCs/>
                <w:sz w:val="16"/>
                <w:szCs w:val="16"/>
              </w:rPr>
              <w:t>GÜN</w:t>
            </w:r>
          </w:p>
        </w:tc>
        <w:tc>
          <w:tcPr>
            <w:tcW w:w="423" w:type="dxa"/>
            <w:textDirection w:val="btLr"/>
            <w:vAlign w:val="center"/>
          </w:tcPr>
          <w:p w14:paraId="0323E6FF" w14:textId="77777777" w:rsidR="006B599D" w:rsidRPr="00411EFF" w:rsidRDefault="006B599D" w:rsidP="006B599D">
            <w:pPr>
              <w:ind w:left="113" w:right="113"/>
              <w:jc w:val="center"/>
              <w:rPr>
                <w:b/>
                <w:bCs/>
                <w:sz w:val="16"/>
                <w:szCs w:val="16"/>
              </w:rPr>
            </w:pPr>
            <w:r w:rsidRPr="00411EFF">
              <w:rPr>
                <w:b/>
                <w:bCs/>
                <w:sz w:val="16"/>
                <w:szCs w:val="16"/>
              </w:rPr>
              <w:t>DERS</w:t>
            </w:r>
          </w:p>
        </w:tc>
        <w:tc>
          <w:tcPr>
            <w:tcW w:w="14350" w:type="dxa"/>
            <w:gridSpan w:val="4"/>
            <w:shd w:val="clear" w:color="auto" w:fill="FDE9D9" w:themeFill="accent6" w:themeFillTint="33"/>
            <w:vAlign w:val="center"/>
          </w:tcPr>
          <w:p w14:paraId="13617531" w14:textId="77777777" w:rsidR="006B599D" w:rsidRPr="005D52DA" w:rsidRDefault="00390EA2" w:rsidP="006B599D">
            <w:pPr>
              <w:rPr>
                <w:sz w:val="16"/>
                <w:szCs w:val="16"/>
              </w:rPr>
            </w:pPr>
            <w:r w:rsidRPr="00D50FC9">
              <w:rPr>
                <w:b/>
              </w:rPr>
              <w:t>2. ÜNİTE: MİLLÎ MÜCADELE</w:t>
            </w:r>
            <w:r>
              <w:t xml:space="preserve">                                 </w:t>
            </w:r>
            <w:r w:rsidRPr="00E73430">
              <w:rPr>
                <w:rFonts w:ascii="Calibri" w:eastAsia="Calibri" w:hAnsi="Calibri" w:cs="Times New Roman"/>
                <w:b/>
              </w:rPr>
              <w:t xml:space="preserve">KAZANIM SAYISI: </w:t>
            </w:r>
            <w:r>
              <w:rPr>
                <w:rFonts w:ascii="Calibri" w:eastAsia="Calibri" w:hAnsi="Calibri" w:cs="Times New Roman"/>
                <w:b/>
              </w:rPr>
              <w:t>7</w:t>
            </w:r>
            <w:r w:rsidRPr="00E73430">
              <w:rPr>
                <w:rFonts w:ascii="Calibri" w:eastAsia="Calibri" w:hAnsi="Calibri" w:cs="Times New Roman"/>
                <w:b/>
              </w:rPr>
              <w:t xml:space="preserve">  </w:t>
            </w:r>
            <w:r>
              <w:rPr>
                <w:rFonts w:ascii="Calibri" w:eastAsia="Calibri" w:hAnsi="Calibri" w:cs="Times New Roman"/>
                <w:b/>
              </w:rPr>
              <w:t xml:space="preserve">                                                       </w:t>
            </w:r>
            <w:r w:rsidRPr="00E73430">
              <w:rPr>
                <w:rFonts w:ascii="Calibri" w:eastAsia="Calibri" w:hAnsi="Calibri" w:cs="Times New Roman"/>
                <w:b/>
              </w:rPr>
              <w:t xml:space="preserve"> SÜRE/DERS SAATİ:</w:t>
            </w:r>
            <w:r>
              <w:rPr>
                <w:rFonts w:ascii="Calibri" w:eastAsia="Calibri" w:hAnsi="Calibri" w:cs="Times New Roman"/>
                <w:b/>
              </w:rPr>
              <w:t xml:space="preserve"> 18</w:t>
            </w:r>
            <w:r w:rsidRPr="00E73430">
              <w:rPr>
                <w:rFonts w:ascii="Calibri" w:eastAsia="Calibri" w:hAnsi="Calibri" w:cs="Times New Roman"/>
                <w:b/>
              </w:rPr>
              <w:t xml:space="preserve">                              </w:t>
            </w:r>
            <w:r>
              <w:rPr>
                <w:rFonts w:ascii="Calibri" w:eastAsia="Calibri" w:hAnsi="Calibri" w:cs="Times New Roman"/>
                <w:b/>
              </w:rPr>
              <w:t>ORANI (%): 25</w:t>
            </w:r>
          </w:p>
        </w:tc>
      </w:tr>
      <w:tr w:rsidR="00934897" w:rsidRPr="005D52DA" w14:paraId="759132C9" w14:textId="77777777" w:rsidTr="00DC0955">
        <w:trPr>
          <w:cantSplit/>
          <w:trHeight w:val="2182"/>
        </w:trPr>
        <w:tc>
          <w:tcPr>
            <w:tcW w:w="423" w:type="dxa"/>
            <w:textDirection w:val="btLr"/>
          </w:tcPr>
          <w:p w14:paraId="6CC8DA7F" w14:textId="2E696B49" w:rsidR="00934897" w:rsidRPr="00E86079" w:rsidRDefault="00934897" w:rsidP="00DC0955">
            <w:pPr>
              <w:ind w:left="113" w:right="113"/>
              <w:jc w:val="center"/>
              <w:rPr>
                <w:b/>
                <w:bCs/>
                <w:sz w:val="18"/>
                <w:szCs w:val="18"/>
              </w:rPr>
            </w:pPr>
            <w:r>
              <w:rPr>
                <w:rFonts w:cstheme="minorHAnsi"/>
                <w:b/>
                <w:bCs/>
                <w:sz w:val="16"/>
                <w:szCs w:val="16"/>
              </w:rPr>
              <w:t>18-22 EKİM 2021   III. HAFTA</w:t>
            </w:r>
          </w:p>
        </w:tc>
        <w:tc>
          <w:tcPr>
            <w:tcW w:w="423" w:type="dxa"/>
            <w:vAlign w:val="center"/>
          </w:tcPr>
          <w:p w14:paraId="70731A91" w14:textId="1D458FCF" w:rsidR="00934897" w:rsidRPr="00750052" w:rsidRDefault="00934897" w:rsidP="00F20E1D">
            <w:pPr>
              <w:jc w:val="center"/>
              <w:rPr>
                <w:b/>
                <w:bCs/>
                <w:sz w:val="24"/>
                <w:szCs w:val="24"/>
              </w:rPr>
            </w:pPr>
            <w:r>
              <w:rPr>
                <w:b/>
                <w:bCs/>
                <w:sz w:val="24"/>
                <w:szCs w:val="24"/>
              </w:rPr>
              <w:t>1</w:t>
            </w:r>
          </w:p>
        </w:tc>
        <w:tc>
          <w:tcPr>
            <w:tcW w:w="3231" w:type="dxa"/>
            <w:vAlign w:val="center"/>
          </w:tcPr>
          <w:p w14:paraId="6D5F2DDC" w14:textId="77777777" w:rsidR="00DC0955" w:rsidRPr="00CD4F23" w:rsidRDefault="00DC0955" w:rsidP="00DC0955">
            <w:pPr>
              <w:autoSpaceDE w:val="0"/>
              <w:autoSpaceDN w:val="0"/>
              <w:adjustRightInd w:val="0"/>
              <w:rPr>
                <w:rFonts w:ascii="Arial Narrow" w:hAnsi="Arial Narrow"/>
              </w:rPr>
            </w:pPr>
            <w:r w:rsidRPr="00CD4F23">
              <w:rPr>
                <w:rFonts w:ascii="Arial Narrow" w:hAnsi="Arial Narrow"/>
                <w:b/>
              </w:rPr>
              <w:t>2.1.</w:t>
            </w:r>
            <w:r w:rsidRPr="00CD4F23">
              <w:rPr>
                <w:rFonts w:ascii="Arial Narrow" w:hAnsi="Arial Narrow"/>
              </w:rPr>
              <w:t xml:space="preserve"> Kuvay-ı Millîye hareketinin oluşumundan Büyük Millet Meclisinin açılışına kadar olan süreçte meydana gelen gelişmeleri açıklar.</w:t>
            </w:r>
          </w:p>
          <w:p w14:paraId="0ACF2431" w14:textId="77777777" w:rsidR="00934897" w:rsidRPr="00CD4F23" w:rsidRDefault="00934897" w:rsidP="00DC0955">
            <w:pPr>
              <w:autoSpaceDE w:val="0"/>
              <w:autoSpaceDN w:val="0"/>
              <w:adjustRightInd w:val="0"/>
              <w:rPr>
                <w:rFonts w:ascii="Arial Narrow" w:eastAsia="Calibri" w:hAnsi="Arial Narrow" w:cs="Times New Roman"/>
                <w:b/>
                <w:color w:val="FF0000"/>
              </w:rPr>
            </w:pPr>
          </w:p>
        </w:tc>
        <w:tc>
          <w:tcPr>
            <w:tcW w:w="5245" w:type="dxa"/>
            <w:tcBorders>
              <w:right w:val="single" w:sz="4" w:space="0" w:color="auto"/>
            </w:tcBorders>
            <w:vAlign w:val="center"/>
          </w:tcPr>
          <w:p w14:paraId="5B0E1133" w14:textId="6E27E691" w:rsidR="00DC0955" w:rsidRPr="00CD4F23" w:rsidRDefault="00DC0955" w:rsidP="00DC0955">
            <w:pPr>
              <w:rPr>
                <w:rFonts w:ascii="Arial Narrow" w:hAnsi="Arial Narrow"/>
              </w:rPr>
            </w:pPr>
            <w:r w:rsidRPr="00CD4F23">
              <w:rPr>
                <w:rFonts w:ascii="Arial Narrow" w:hAnsi="Arial Narrow"/>
                <w:b/>
              </w:rPr>
              <w:t>a)</w:t>
            </w:r>
            <w:r w:rsidRPr="00CD4F23">
              <w:rPr>
                <w:rFonts w:ascii="Arial Narrow" w:hAnsi="Arial Narrow"/>
              </w:rPr>
              <w:t xml:space="preserve"> İzmir’in işgaline ve işgale tepki olarak meydana gelen gelişmelere değinilir.</w:t>
            </w:r>
          </w:p>
          <w:p w14:paraId="0BC54CED" w14:textId="77777777" w:rsidR="00DC0955" w:rsidRPr="00CD4F23" w:rsidRDefault="00DC0955" w:rsidP="00DC0955">
            <w:pPr>
              <w:rPr>
                <w:rFonts w:ascii="Arial Narrow" w:hAnsi="Arial Narrow"/>
              </w:rPr>
            </w:pPr>
          </w:p>
          <w:p w14:paraId="47AC147D" w14:textId="45B6B6AF" w:rsidR="00934897" w:rsidRPr="00CD4F23" w:rsidRDefault="00DC0955" w:rsidP="00DC0955">
            <w:pPr>
              <w:rPr>
                <w:rFonts w:ascii="Arial Narrow" w:eastAsia="Calibri" w:hAnsi="Arial Narrow" w:cs="Times New Roman"/>
                <w:b/>
              </w:rPr>
            </w:pPr>
            <w:r w:rsidRPr="00CD4F23">
              <w:rPr>
                <w:rFonts w:ascii="Arial Narrow" w:hAnsi="Arial Narrow"/>
                <w:b/>
              </w:rPr>
              <w:t>d)</w:t>
            </w:r>
            <w:r w:rsidRPr="00CD4F23">
              <w:rPr>
                <w:rFonts w:ascii="Arial Narrow" w:hAnsi="Arial Narrow"/>
              </w:rPr>
              <w:t xml:space="preserve"> Amiral Bristol ve General Harbord Raporları üzerinden işgallerin haksızlığına değinilir.</w:t>
            </w:r>
          </w:p>
        </w:tc>
        <w:tc>
          <w:tcPr>
            <w:tcW w:w="3402" w:type="dxa"/>
            <w:tcBorders>
              <w:left w:val="single" w:sz="4" w:space="0" w:color="auto"/>
            </w:tcBorders>
            <w:vAlign w:val="center"/>
          </w:tcPr>
          <w:p w14:paraId="1228A0C0" w14:textId="77777777" w:rsidR="00DC0955" w:rsidRPr="00CD4F23" w:rsidRDefault="00DC0955" w:rsidP="00DC0955">
            <w:pPr>
              <w:autoSpaceDE w:val="0"/>
              <w:autoSpaceDN w:val="0"/>
              <w:adjustRightInd w:val="0"/>
              <w:rPr>
                <w:rFonts w:ascii="Arial Narrow" w:eastAsia="Courier New" w:hAnsi="Arial Narrow" w:cs="Courier New"/>
                <w:b/>
                <w:lang w:bidi="tr-TR"/>
              </w:rPr>
            </w:pPr>
            <w:r w:rsidRPr="00CD4F23">
              <w:rPr>
                <w:rFonts w:ascii="Arial Narrow" w:eastAsia="Courier New" w:hAnsi="Arial Narrow" w:cs="Courier New"/>
                <w:b/>
                <w:lang w:bidi="tr-TR"/>
              </w:rPr>
              <w:t>1. Kuvay-ı Milliye Hareketinin Oluşumu ve Milli Mücadeleye Hazırlık</w:t>
            </w:r>
          </w:p>
          <w:p w14:paraId="3BABA9C9" w14:textId="77777777" w:rsidR="00DC0955" w:rsidRPr="00CD4F23" w:rsidRDefault="00DC0955" w:rsidP="00DC0955">
            <w:pPr>
              <w:rPr>
                <w:rFonts w:ascii="Arial Narrow" w:eastAsia="Courier New" w:hAnsi="Arial Narrow" w:cs="Courier New"/>
                <w:lang w:bidi="tr-TR"/>
              </w:rPr>
            </w:pPr>
            <w:r w:rsidRPr="00CD4F23">
              <w:rPr>
                <w:rFonts w:ascii="Arial Narrow" w:eastAsia="Courier New" w:hAnsi="Arial Narrow" w:cs="Courier New"/>
                <w:b/>
                <w:lang w:bidi="tr-TR"/>
              </w:rPr>
              <w:t>a.</w:t>
            </w:r>
            <w:r w:rsidRPr="00CD4F23">
              <w:rPr>
                <w:rFonts w:ascii="Arial Narrow" w:eastAsia="Courier New" w:hAnsi="Arial Narrow" w:cs="Courier New"/>
                <w:lang w:bidi="tr-TR"/>
              </w:rPr>
              <w:t xml:space="preserve"> İzmir'in İşgali ve İşgale Tepki Olarak Meydana Gelen Gelişmeler</w:t>
            </w:r>
          </w:p>
          <w:p w14:paraId="439D5B29" w14:textId="77777777" w:rsidR="00DC0955" w:rsidRPr="00CD4F23" w:rsidRDefault="00DC0955" w:rsidP="00DC0955">
            <w:pPr>
              <w:widowControl w:val="0"/>
              <w:rPr>
                <w:rFonts w:ascii="Arial Narrow" w:eastAsia="Courier New" w:hAnsi="Arial Narrow" w:cs="Courier New"/>
                <w:lang w:bidi="tr-TR"/>
              </w:rPr>
            </w:pPr>
            <w:r w:rsidRPr="00CD4F23">
              <w:rPr>
                <w:rFonts w:ascii="Arial Narrow" w:eastAsia="Courier New" w:hAnsi="Arial Narrow" w:cs="Courier New"/>
                <w:b/>
                <w:lang w:bidi="tr-TR"/>
              </w:rPr>
              <w:t>b.</w:t>
            </w:r>
            <w:r w:rsidRPr="00CD4F23">
              <w:rPr>
                <w:rFonts w:ascii="Arial Narrow" w:eastAsia="Courier New" w:hAnsi="Arial Narrow" w:cs="Courier New"/>
                <w:lang w:bidi="tr-TR"/>
              </w:rPr>
              <w:t xml:space="preserve"> Mustafa Kemal Paşa’nın Samsun’a Çıkışı (19 Mayıs</w:t>
            </w:r>
            <w:r w:rsidRPr="00CD4F23">
              <w:rPr>
                <w:rFonts w:ascii="Arial Narrow" w:eastAsia="Courier New" w:hAnsi="Arial Narrow" w:cs="Courier New"/>
                <w:lang w:bidi="tr-TR"/>
              </w:rPr>
              <w:tab/>
              <w:t>1919)</w:t>
            </w:r>
          </w:p>
          <w:p w14:paraId="2F9ACB17" w14:textId="77777777" w:rsidR="00934897" w:rsidRPr="00CD4F23" w:rsidRDefault="00934897" w:rsidP="00DC0955">
            <w:pPr>
              <w:autoSpaceDE w:val="0"/>
              <w:autoSpaceDN w:val="0"/>
              <w:adjustRightInd w:val="0"/>
              <w:rPr>
                <w:rFonts w:ascii="Arial Narrow" w:eastAsia="Calibri" w:hAnsi="Arial Narrow" w:cs="Times New Roman"/>
                <w:b/>
                <w:color w:val="FF0000"/>
              </w:rPr>
            </w:pPr>
          </w:p>
        </w:tc>
        <w:tc>
          <w:tcPr>
            <w:tcW w:w="2472" w:type="dxa"/>
            <w:vAlign w:val="center"/>
          </w:tcPr>
          <w:p w14:paraId="606DF65D" w14:textId="77777777" w:rsidR="00934897" w:rsidRPr="005D52DA" w:rsidRDefault="00934897" w:rsidP="00F20E1D">
            <w:pPr>
              <w:jc w:val="both"/>
              <w:rPr>
                <w:sz w:val="16"/>
                <w:szCs w:val="16"/>
              </w:rPr>
            </w:pPr>
          </w:p>
        </w:tc>
      </w:tr>
      <w:tr w:rsidR="00934897" w:rsidRPr="005D52DA" w14:paraId="70F44436" w14:textId="77777777" w:rsidTr="00DC0955">
        <w:trPr>
          <w:cantSplit/>
          <w:trHeight w:val="1263"/>
        </w:trPr>
        <w:tc>
          <w:tcPr>
            <w:tcW w:w="423" w:type="dxa"/>
            <w:vMerge w:val="restart"/>
            <w:textDirection w:val="btLr"/>
          </w:tcPr>
          <w:p w14:paraId="36705ACD" w14:textId="0354A3A9" w:rsidR="00934897" w:rsidRPr="00E86079" w:rsidRDefault="00934897" w:rsidP="00DC0955">
            <w:pPr>
              <w:ind w:left="113" w:right="113"/>
              <w:jc w:val="center"/>
              <w:rPr>
                <w:b/>
                <w:bCs/>
                <w:sz w:val="18"/>
                <w:szCs w:val="18"/>
              </w:rPr>
            </w:pPr>
            <w:r>
              <w:rPr>
                <w:rFonts w:cstheme="minorHAnsi"/>
                <w:b/>
                <w:bCs/>
                <w:sz w:val="16"/>
                <w:szCs w:val="16"/>
              </w:rPr>
              <w:t>25-29 EKİM 2021   IV. HAFTA</w:t>
            </w:r>
          </w:p>
        </w:tc>
        <w:tc>
          <w:tcPr>
            <w:tcW w:w="423" w:type="dxa"/>
            <w:vAlign w:val="center"/>
          </w:tcPr>
          <w:p w14:paraId="0F584D02" w14:textId="5EAC08E3" w:rsidR="00934897" w:rsidRPr="00750052" w:rsidRDefault="00934897" w:rsidP="00F20E1D">
            <w:pPr>
              <w:jc w:val="center"/>
              <w:rPr>
                <w:b/>
                <w:bCs/>
                <w:sz w:val="24"/>
                <w:szCs w:val="24"/>
              </w:rPr>
            </w:pPr>
            <w:r>
              <w:rPr>
                <w:b/>
                <w:bCs/>
                <w:sz w:val="24"/>
                <w:szCs w:val="24"/>
              </w:rPr>
              <w:t>1</w:t>
            </w:r>
          </w:p>
        </w:tc>
        <w:tc>
          <w:tcPr>
            <w:tcW w:w="3231" w:type="dxa"/>
          </w:tcPr>
          <w:p w14:paraId="498EF3BB" w14:textId="002DA5AB" w:rsidR="00934897" w:rsidRPr="00CD4F23" w:rsidRDefault="00DC0955" w:rsidP="00DC0955">
            <w:pPr>
              <w:autoSpaceDE w:val="0"/>
              <w:autoSpaceDN w:val="0"/>
              <w:adjustRightInd w:val="0"/>
              <w:rPr>
                <w:rFonts w:ascii="Arial Narrow" w:eastAsia="Calibri" w:hAnsi="Arial Narrow" w:cs="Times New Roman"/>
                <w:b/>
                <w:color w:val="FF0000"/>
              </w:rPr>
            </w:pPr>
            <w:r w:rsidRPr="00CD4F23">
              <w:rPr>
                <w:rFonts w:ascii="Arial Narrow" w:hAnsi="Arial Narrow"/>
                <w:b/>
              </w:rPr>
              <w:t>2.1.</w:t>
            </w:r>
            <w:r w:rsidRPr="00CD4F23">
              <w:rPr>
                <w:rFonts w:ascii="Arial Narrow" w:hAnsi="Arial Narrow"/>
              </w:rPr>
              <w:t xml:space="preserve"> Kuvay-ı Millîye hareketinin oluşumundan Büyük Millet Meclisinin açılışına kadar olan süreçte meydana gelen gelişmeleri açıklar.</w:t>
            </w:r>
          </w:p>
        </w:tc>
        <w:tc>
          <w:tcPr>
            <w:tcW w:w="5245" w:type="dxa"/>
            <w:tcBorders>
              <w:right w:val="single" w:sz="4" w:space="0" w:color="auto"/>
            </w:tcBorders>
          </w:tcPr>
          <w:p w14:paraId="74C61531" w14:textId="77777777" w:rsidR="00DC0955" w:rsidRPr="00CD4F23" w:rsidRDefault="00DC0955" w:rsidP="00DC0955">
            <w:pPr>
              <w:rPr>
                <w:rFonts w:ascii="Arial Narrow" w:hAnsi="Arial Narrow"/>
                <w:b/>
              </w:rPr>
            </w:pPr>
          </w:p>
          <w:p w14:paraId="0C293B02" w14:textId="1609DA94" w:rsidR="00934897" w:rsidRPr="00CD4F23" w:rsidRDefault="00934897" w:rsidP="00DC0955">
            <w:pPr>
              <w:rPr>
                <w:rFonts w:ascii="Arial Narrow" w:eastAsia="Calibri" w:hAnsi="Arial Narrow" w:cs="Times New Roman"/>
                <w:b/>
              </w:rPr>
            </w:pPr>
          </w:p>
        </w:tc>
        <w:tc>
          <w:tcPr>
            <w:tcW w:w="3402" w:type="dxa"/>
            <w:tcBorders>
              <w:left w:val="single" w:sz="4" w:space="0" w:color="auto"/>
            </w:tcBorders>
          </w:tcPr>
          <w:p w14:paraId="1EB9ECF7" w14:textId="77777777" w:rsidR="00DC0955" w:rsidRPr="00CD4F23" w:rsidRDefault="00DC0955" w:rsidP="00DC0955">
            <w:pPr>
              <w:widowControl w:val="0"/>
              <w:rPr>
                <w:rFonts w:ascii="Arial Narrow" w:eastAsia="Courier New" w:hAnsi="Arial Narrow" w:cs="Courier New"/>
                <w:b/>
                <w:lang w:bidi="tr-TR"/>
              </w:rPr>
            </w:pPr>
          </w:p>
          <w:p w14:paraId="2FF47F64" w14:textId="7BEBC38D" w:rsidR="00DC0955" w:rsidRPr="00CD4F23" w:rsidRDefault="00DC0955" w:rsidP="00DC0955">
            <w:pPr>
              <w:widowControl w:val="0"/>
              <w:rPr>
                <w:rFonts w:ascii="Arial Narrow" w:eastAsia="Courier New" w:hAnsi="Arial Narrow" w:cs="Courier New"/>
                <w:color w:val="000000"/>
                <w:lang w:bidi="tr-TR"/>
              </w:rPr>
            </w:pPr>
            <w:r w:rsidRPr="00CD4F23">
              <w:rPr>
                <w:rFonts w:ascii="Arial Narrow" w:eastAsia="Courier New" w:hAnsi="Arial Narrow" w:cs="Courier New"/>
                <w:b/>
                <w:lang w:bidi="tr-TR"/>
              </w:rPr>
              <w:t>c.</w:t>
            </w:r>
            <w:r w:rsidRPr="00CD4F23">
              <w:rPr>
                <w:rFonts w:ascii="Arial Narrow" w:eastAsia="Courier New" w:hAnsi="Arial Narrow" w:cs="Courier New"/>
                <w:lang w:bidi="tr-TR"/>
              </w:rPr>
              <w:t xml:space="preserve"> Milli Cemiyetler ve Milli Varlığa Düşman Cemiyetler</w:t>
            </w:r>
          </w:p>
          <w:p w14:paraId="24C968AF" w14:textId="77777777" w:rsidR="00934897" w:rsidRPr="00CD4F23" w:rsidRDefault="00934897" w:rsidP="00F20E1D">
            <w:pPr>
              <w:autoSpaceDE w:val="0"/>
              <w:autoSpaceDN w:val="0"/>
              <w:adjustRightInd w:val="0"/>
              <w:rPr>
                <w:rFonts w:ascii="Arial Narrow" w:eastAsia="Calibri" w:hAnsi="Arial Narrow" w:cs="Times New Roman"/>
                <w:b/>
                <w:color w:val="FF0000"/>
              </w:rPr>
            </w:pPr>
          </w:p>
        </w:tc>
        <w:tc>
          <w:tcPr>
            <w:tcW w:w="2472" w:type="dxa"/>
            <w:vAlign w:val="center"/>
          </w:tcPr>
          <w:p w14:paraId="5DC1DAD0" w14:textId="77777777" w:rsidR="00934897" w:rsidRPr="005D52DA" w:rsidRDefault="00934897" w:rsidP="00F20E1D">
            <w:pPr>
              <w:jc w:val="both"/>
              <w:rPr>
                <w:sz w:val="16"/>
                <w:szCs w:val="16"/>
              </w:rPr>
            </w:pPr>
          </w:p>
        </w:tc>
      </w:tr>
      <w:tr w:rsidR="00934897" w:rsidRPr="005D52DA" w14:paraId="197046B1" w14:textId="77777777" w:rsidTr="00DC0955">
        <w:trPr>
          <w:cantSplit/>
          <w:trHeight w:val="1523"/>
        </w:trPr>
        <w:tc>
          <w:tcPr>
            <w:tcW w:w="423" w:type="dxa"/>
            <w:vMerge/>
            <w:textDirection w:val="btLr"/>
            <w:vAlign w:val="center"/>
          </w:tcPr>
          <w:p w14:paraId="65E9C5F9" w14:textId="77777777" w:rsidR="00934897" w:rsidRPr="00E86079" w:rsidRDefault="00934897" w:rsidP="00934897">
            <w:pPr>
              <w:ind w:left="113" w:right="113"/>
              <w:jc w:val="center"/>
              <w:rPr>
                <w:b/>
                <w:bCs/>
                <w:sz w:val="18"/>
                <w:szCs w:val="18"/>
              </w:rPr>
            </w:pPr>
          </w:p>
        </w:tc>
        <w:tc>
          <w:tcPr>
            <w:tcW w:w="423" w:type="dxa"/>
            <w:vAlign w:val="center"/>
          </w:tcPr>
          <w:p w14:paraId="545CD31F" w14:textId="08DDE04F" w:rsidR="00934897" w:rsidRPr="00750052" w:rsidRDefault="00934897" w:rsidP="00934897">
            <w:pPr>
              <w:jc w:val="center"/>
              <w:rPr>
                <w:b/>
                <w:bCs/>
                <w:sz w:val="24"/>
                <w:szCs w:val="24"/>
              </w:rPr>
            </w:pPr>
            <w:r>
              <w:rPr>
                <w:b/>
                <w:bCs/>
                <w:sz w:val="24"/>
                <w:szCs w:val="24"/>
              </w:rPr>
              <w:t>1</w:t>
            </w:r>
          </w:p>
        </w:tc>
        <w:tc>
          <w:tcPr>
            <w:tcW w:w="3231" w:type="dxa"/>
            <w:vAlign w:val="center"/>
          </w:tcPr>
          <w:p w14:paraId="456D9FBF" w14:textId="77777777" w:rsidR="00934897" w:rsidRPr="00CD4F23" w:rsidRDefault="00934897" w:rsidP="00934897">
            <w:pPr>
              <w:autoSpaceDE w:val="0"/>
              <w:autoSpaceDN w:val="0"/>
              <w:adjustRightInd w:val="0"/>
              <w:rPr>
                <w:rFonts w:ascii="Arial Narrow" w:eastAsia="Calibri" w:hAnsi="Arial Narrow" w:cs="Times New Roman"/>
                <w:b/>
                <w:color w:val="FF0000"/>
              </w:rPr>
            </w:pPr>
            <w:r w:rsidRPr="00CD4F23">
              <w:rPr>
                <w:rFonts w:ascii="Arial Narrow" w:eastAsia="Calibri" w:hAnsi="Arial Narrow" w:cs="Times New Roman"/>
                <w:b/>
                <w:color w:val="FF0000"/>
              </w:rPr>
              <w:t>29 EKİM CUMHURİYET BAYRAMI</w:t>
            </w:r>
          </w:p>
          <w:p w14:paraId="19962D05" w14:textId="77777777" w:rsidR="00934897" w:rsidRPr="00CD4F23" w:rsidRDefault="00934897" w:rsidP="00934897">
            <w:pPr>
              <w:autoSpaceDE w:val="0"/>
              <w:autoSpaceDN w:val="0"/>
              <w:adjustRightInd w:val="0"/>
              <w:rPr>
                <w:rFonts w:ascii="Arial Narrow" w:eastAsia="Calibri" w:hAnsi="Arial Narrow" w:cs="Times New Roman"/>
                <w:bCs/>
              </w:rPr>
            </w:pPr>
            <w:r w:rsidRPr="00CD4F23">
              <w:rPr>
                <w:rFonts w:ascii="Arial Narrow" w:eastAsia="Calibri" w:hAnsi="Arial Narrow" w:cs="Times New Roman"/>
                <w:bCs/>
              </w:rPr>
              <w:t>“</w:t>
            </w:r>
            <w:r w:rsidRPr="00CD4F23">
              <w:rPr>
                <w:rFonts w:ascii="Arial Narrow" w:eastAsia="Calibri" w:hAnsi="Arial Narrow" w:cs="Times New Roman"/>
                <w:b/>
                <w:bCs/>
                <w:i/>
                <w:color w:val="0070C0"/>
              </w:rPr>
              <w:t>DEMOKRASİ</w:t>
            </w:r>
            <w:r w:rsidRPr="00CD4F23">
              <w:rPr>
                <w:rFonts w:ascii="Arial Narrow" w:eastAsia="Calibri" w:hAnsi="Arial Narrow" w:cs="Times New Roman"/>
                <w:bCs/>
              </w:rPr>
              <w:t>” Değerine yer verilecek.</w:t>
            </w:r>
          </w:p>
          <w:p w14:paraId="3149C8FF" w14:textId="77777777" w:rsidR="00934897" w:rsidRPr="00CD4F23" w:rsidRDefault="00934897" w:rsidP="00934897">
            <w:pPr>
              <w:autoSpaceDE w:val="0"/>
              <w:autoSpaceDN w:val="0"/>
              <w:adjustRightInd w:val="0"/>
              <w:rPr>
                <w:rFonts w:ascii="Arial Narrow" w:eastAsia="Calibri" w:hAnsi="Arial Narrow" w:cs="Times New Roman"/>
              </w:rPr>
            </w:pPr>
          </w:p>
          <w:p w14:paraId="081C3B29" w14:textId="77777777" w:rsidR="00934897" w:rsidRPr="00CD4F23" w:rsidRDefault="00934897" w:rsidP="00934897">
            <w:pPr>
              <w:autoSpaceDE w:val="0"/>
              <w:autoSpaceDN w:val="0"/>
              <w:adjustRightInd w:val="0"/>
              <w:rPr>
                <w:rFonts w:ascii="Arial Narrow" w:eastAsia="Calibri" w:hAnsi="Arial Narrow" w:cs="Times New Roman"/>
                <w:b/>
                <w:color w:val="FF0000"/>
              </w:rPr>
            </w:pPr>
          </w:p>
        </w:tc>
        <w:tc>
          <w:tcPr>
            <w:tcW w:w="5245" w:type="dxa"/>
            <w:tcBorders>
              <w:right w:val="single" w:sz="4" w:space="0" w:color="auto"/>
            </w:tcBorders>
          </w:tcPr>
          <w:p w14:paraId="73741F92" w14:textId="77777777" w:rsidR="00934897" w:rsidRPr="00CD4F23" w:rsidRDefault="00934897" w:rsidP="00934897">
            <w:pPr>
              <w:rPr>
                <w:rFonts w:ascii="Arial Narrow" w:eastAsia="Calibri" w:hAnsi="Arial Narrow" w:cs="Times New Roman"/>
                <w:b/>
              </w:rPr>
            </w:pPr>
          </w:p>
          <w:p w14:paraId="48EC0838" w14:textId="77777777" w:rsidR="00934897" w:rsidRPr="00CD4F23" w:rsidRDefault="00934897" w:rsidP="00934897">
            <w:pPr>
              <w:rPr>
                <w:rFonts w:ascii="Arial Narrow" w:eastAsia="Calibri" w:hAnsi="Arial Narrow" w:cs="Times New Roman"/>
                <w:b/>
              </w:rPr>
            </w:pPr>
          </w:p>
          <w:p w14:paraId="220420A4" w14:textId="77777777" w:rsidR="00934897" w:rsidRPr="00CD4F23" w:rsidRDefault="00934897" w:rsidP="00934897">
            <w:pPr>
              <w:contextualSpacing/>
              <w:rPr>
                <w:rFonts w:ascii="Arial Narrow" w:eastAsia="Times New Roman" w:hAnsi="Arial Narrow" w:cs="Times New Roman"/>
              </w:rPr>
            </w:pPr>
            <w:r w:rsidRPr="00CD4F23">
              <w:rPr>
                <w:rFonts w:ascii="Arial Narrow" w:eastAsia="Times New Roman" w:hAnsi="Arial Narrow" w:cs="Times New Roman"/>
                <w:b/>
                <w:bCs/>
              </w:rPr>
              <w:t xml:space="preserve">29 Ekim Cumhuriyet Bayramı </w:t>
            </w:r>
            <w:r w:rsidRPr="00CD4F23">
              <w:rPr>
                <w:rFonts w:ascii="Arial Narrow" w:eastAsia="Times New Roman" w:hAnsi="Arial Narrow" w:cs="Times New Roman"/>
              </w:rPr>
              <w:t>haftasında, Cumhuriyetçilik ilkesi açıklanarak demokrasi ile ilişkisi üzerinde durulacaktır.</w:t>
            </w:r>
          </w:p>
          <w:p w14:paraId="1364F452" w14:textId="77777777" w:rsidR="00934897" w:rsidRPr="00CD4F23" w:rsidRDefault="00934897" w:rsidP="00934897">
            <w:pPr>
              <w:rPr>
                <w:rFonts w:ascii="Arial Narrow" w:eastAsia="Calibri" w:hAnsi="Arial Narrow" w:cs="Times New Roman"/>
                <w:b/>
              </w:rPr>
            </w:pPr>
          </w:p>
          <w:p w14:paraId="3E1640C7" w14:textId="77777777" w:rsidR="00934897" w:rsidRPr="00CD4F23" w:rsidRDefault="00934897" w:rsidP="00934897">
            <w:pPr>
              <w:rPr>
                <w:rFonts w:ascii="Arial Narrow" w:eastAsia="Calibri" w:hAnsi="Arial Narrow" w:cs="Times New Roman"/>
                <w:b/>
              </w:rPr>
            </w:pPr>
          </w:p>
        </w:tc>
        <w:tc>
          <w:tcPr>
            <w:tcW w:w="3402" w:type="dxa"/>
            <w:tcBorders>
              <w:left w:val="single" w:sz="4" w:space="0" w:color="auto"/>
            </w:tcBorders>
            <w:vAlign w:val="center"/>
          </w:tcPr>
          <w:p w14:paraId="22FD9EDF" w14:textId="5E616321" w:rsidR="00934897" w:rsidRPr="00CD4F23" w:rsidRDefault="00934897" w:rsidP="00DC0955">
            <w:pPr>
              <w:autoSpaceDE w:val="0"/>
              <w:autoSpaceDN w:val="0"/>
              <w:adjustRightInd w:val="0"/>
              <w:jc w:val="center"/>
              <w:rPr>
                <w:rFonts w:ascii="Arial Narrow" w:eastAsia="Calibri" w:hAnsi="Arial Narrow" w:cs="Times New Roman"/>
                <w:b/>
                <w:color w:val="FF0000"/>
              </w:rPr>
            </w:pPr>
            <w:r w:rsidRPr="00CD4F23">
              <w:rPr>
                <w:rFonts w:ascii="Arial Narrow" w:eastAsia="Calibri" w:hAnsi="Arial Narrow" w:cs="Times New Roman"/>
                <w:b/>
                <w:color w:val="FF0000"/>
              </w:rPr>
              <w:t>29 EKİM 20</w:t>
            </w:r>
            <w:r w:rsidR="00DC0955" w:rsidRPr="00CD4F23">
              <w:rPr>
                <w:rFonts w:ascii="Arial Narrow" w:eastAsia="Calibri" w:hAnsi="Arial Narrow" w:cs="Times New Roman"/>
                <w:b/>
                <w:color w:val="FF0000"/>
              </w:rPr>
              <w:t>21</w:t>
            </w:r>
          </w:p>
          <w:p w14:paraId="76C48383" w14:textId="77777777" w:rsidR="00934897" w:rsidRPr="00CD4F23" w:rsidRDefault="00934897" w:rsidP="00DC0955">
            <w:pPr>
              <w:autoSpaceDE w:val="0"/>
              <w:autoSpaceDN w:val="0"/>
              <w:adjustRightInd w:val="0"/>
              <w:jc w:val="center"/>
              <w:rPr>
                <w:rFonts w:ascii="Arial Narrow" w:eastAsia="Calibri" w:hAnsi="Arial Narrow" w:cs="Times New Roman"/>
                <w:b/>
                <w:color w:val="FF0000"/>
              </w:rPr>
            </w:pPr>
            <w:r w:rsidRPr="00CD4F23">
              <w:rPr>
                <w:rFonts w:ascii="Arial Narrow" w:eastAsia="Calibri" w:hAnsi="Arial Narrow" w:cs="Times New Roman"/>
                <w:b/>
                <w:color w:val="FF0000"/>
              </w:rPr>
              <w:t>CUMHURİYET BAYRAMI</w:t>
            </w:r>
          </w:p>
          <w:p w14:paraId="6BF622C3" w14:textId="77777777" w:rsidR="00934897" w:rsidRPr="00CD4F23" w:rsidRDefault="00934897" w:rsidP="00934897">
            <w:pPr>
              <w:rPr>
                <w:rFonts w:ascii="Arial Narrow" w:eastAsia="Calibri" w:hAnsi="Arial Narrow" w:cs="Times New Roman"/>
              </w:rPr>
            </w:pPr>
            <w:r w:rsidRPr="00CD4F23">
              <w:rPr>
                <w:rFonts w:ascii="Arial Narrow" w:eastAsia="Calibri" w:hAnsi="Arial Narrow" w:cs="Times New Roman"/>
              </w:rPr>
              <w:t xml:space="preserve">              </w:t>
            </w:r>
          </w:p>
          <w:p w14:paraId="76BFE490" w14:textId="77777777" w:rsidR="00934897" w:rsidRPr="00CD4F23" w:rsidRDefault="00934897" w:rsidP="00934897">
            <w:pPr>
              <w:autoSpaceDE w:val="0"/>
              <w:autoSpaceDN w:val="0"/>
              <w:adjustRightInd w:val="0"/>
              <w:rPr>
                <w:rFonts w:ascii="Arial Narrow" w:eastAsia="Calibri" w:hAnsi="Arial Narrow" w:cs="Times New Roman"/>
                <w:b/>
                <w:color w:val="FF0000"/>
              </w:rPr>
            </w:pPr>
          </w:p>
        </w:tc>
        <w:tc>
          <w:tcPr>
            <w:tcW w:w="2472" w:type="dxa"/>
            <w:vAlign w:val="center"/>
          </w:tcPr>
          <w:p w14:paraId="3AB05316" w14:textId="77777777" w:rsidR="00934897" w:rsidRPr="005D52DA" w:rsidRDefault="00934897" w:rsidP="00934897">
            <w:pPr>
              <w:jc w:val="both"/>
              <w:rPr>
                <w:sz w:val="16"/>
                <w:szCs w:val="16"/>
              </w:rPr>
            </w:pPr>
          </w:p>
        </w:tc>
      </w:tr>
      <w:tr w:rsidR="00DC0955" w:rsidRPr="005D52DA" w14:paraId="1DCFC9A8" w14:textId="77777777" w:rsidTr="00DC0955">
        <w:trPr>
          <w:cantSplit/>
          <w:trHeight w:val="1421"/>
        </w:trPr>
        <w:tc>
          <w:tcPr>
            <w:tcW w:w="423" w:type="dxa"/>
            <w:vMerge w:val="restart"/>
            <w:textDirection w:val="btLr"/>
          </w:tcPr>
          <w:p w14:paraId="64F239E9" w14:textId="45608149" w:rsidR="00DC0955" w:rsidRPr="00E86079" w:rsidRDefault="00DC0955" w:rsidP="00DC0955">
            <w:pPr>
              <w:ind w:left="113" w:right="113"/>
              <w:jc w:val="center"/>
              <w:rPr>
                <w:b/>
                <w:bCs/>
                <w:sz w:val="18"/>
                <w:szCs w:val="18"/>
              </w:rPr>
            </w:pPr>
            <w:r>
              <w:rPr>
                <w:rFonts w:cstheme="minorHAnsi"/>
                <w:b/>
                <w:bCs/>
                <w:sz w:val="16"/>
                <w:szCs w:val="16"/>
              </w:rPr>
              <w:t>01-05 KASIM 2021 I. HAFTA</w:t>
            </w:r>
          </w:p>
        </w:tc>
        <w:tc>
          <w:tcPr>
            <w:tcW w:w="423" w:type="dxa"/>
            <w:vAlign w:val="center"/>
          </w:tcPr>
          <w:p w14:paraId="3BA47C8E" w14:textId="77777777" w:rsidR="00DC0955" w:rsidRPr="00411EFF" w:rsidRDefault="00DC0955" w:rsidP="00F20E1D">
            <w:pPr>
              <w:jc w:val="center"/>
              <w:rPr>
                <w:b/>
                <w:bCs/>
                <w:sz w:val="16"/>
                <w:szCs w:val="16"/>
              </w:rPr>
            </w:pPr>
            <w:r w:rsidRPr="00750052">
              <w:rPr>
                <w:b/>
                <w:bCs/>
                <w:sz w:val="24"/>
                <w:szCs w:val="24"/>
              </w:rPr>
              <w:t>1</w:t>
            </w:r>
          </w:p>
        </w:tc>
        <w:tc>
          <w:tcPr>
            <w:tcW w:w="3231" w:type="dxa"/>
            <w:vMerge w:val="restart"/>
          </w:tcPr>
          <w:p w14:paraId="514E0684" w14:textId="77777777" w:rsidR="00DC0955" w:rsidRPr="00CD4F23" w:rsidRDefault="00DC0955" w:rsidP="00DC0955">
            <w:pPr>
              <w:autoSpaceDE w:val="0"/>
              <w:autoSpaceDN w:val="0"/>
              <w:adjustRightInd w:val="0"/>
              <w:rPr>
                <w:rFonts w:ascii="Arial Narrow" w:hAnsi="Arial Narrow"/>
                <w:b/>
              </w:rPr>
            </w:pPr>
          </w:p>
          <w:p w14:paraId="3A5CDC3E" w14:textId="77777777" w:rsidR="00DC0955" w:rsidRPr="00CD4F23" w:rsidRDefault="00DC0955" w:rsidP="00DC0955">
            <w:pPr>
              <w:autoSpaceDE w:val="0"/>
              <w:autoSpaceDN w:val="0"/>
              <w:adjustRightInd w:val="0"/>
              <w:rPr>
                <w:rFonts w:ascii="Arial Narrow" w:hAnsi="Arial Narrow"/>
                <w:b/>
              </w:rPr>
            </w:pPr>
          </w:p>
          <w:p w14:paraId="4225C232" w14:textId="77777777" w:rsidR="00DC0955" w:rsidRPr="00CD4F23" w:rsidRDefault="00DC0955" w:rsidP="00DC0955">
            <w:pPr>
              <w:autoSpaceDE w:val="0"/>
              <w:autoSpaceDN w:val="0"/>
              <w:adjustRightInd w:val="0"/>
              <w:rPr>
                <w:rFonts w:ascii="Arial Narrow" w:hAnsi="Arial Narrow"/>
                <w:b/>
              </w:rPr>
            </w:pPr>
          </w:p>
          <w:p w14:paraId="39424AE6" w14:textId="5E027403" w:rsidR="00DC0955" w:rsidRPr="00CD4F23" w:rsidRDefault="00DC0955" w:rsidP="00DC0955">
            <w:pPr>
              <w:autoSpaceDE w:val="0"/>
              <w:autoSpaceDN w:val="0"/>
              <w:adjustRightInd w:val="0"/>
              <w:rPr>
                <w:rFonts w:ascii="Arial Narrow" w:hAnsi="Arial Narrow"/>
              </w:rPr>
            </w:pPr>
            <w:r w:rsidRPr="00CD4F23">
              <w:rPr>
                <w:rFonts w:ascii="Arial Narrow" w:hAnsi="Arial Narrow"/>
                <w:b/>
              </w:rPr>
              <w:t>2.1.</w:t>
            </w:r>
            <w:r w:rsidRPr="00CD4F23">
              <w:rPr>
                <w:rFonts w:ascii="Arial Narrow" w:hAnsi="Arial Narrow"/>
              </w:rPr>
              <w:t xml:space="preserve"> Kuvay-ı Millîye hareketinin oluşumundan Büyük Millet Meclisinin açılışına kadar olan süreçte meydana gelen gelişmeleri açıklar.</w:t>
            </w:r>
          </w:p>
          <w:p w14:paraId="7F4313F2" w14:textId="77777777" w:rsidR="00DC0955" w:rsidRPr="00CD4F23" w:rsidRDefault="00DC0955" w:rsidP="00F20E1D">
            <w:pPr>
              <w:autoSpaceDE w:val="0"/>
              <w:autoSpaceDN w:val="0"/>
              <w:adjustRightInd w:val="0"/>
              <w:rPr>
                <w:rFonts w:ascii="Arial Narrow" w:eastAsia="Calibri" w:hAnsi="Arial Narrow" w:cs="Times New Roman"/>
              </w:rPr>
            </w:pPr>
          </w:p>
        </w:tc>
        <w:tc>
          <w:tcPr>
            <w:tcW w:w="5245" w:type="dxa"/>
            <w:vMerge w:val="restart"/>
            <w:tcBorders>
              <w:right w:val="single" w:sz="4" w:space="0" w:color="auto"/>
            </w:tcBorders>
          </w:tcPr>
          <w:p w14:paraId="062C2D59" w14:textId="77777777" w:rsidR="00DC0955" w:rsidRPr="00CD4F23" w:rsidRDefault="00DC0955" w:rsidP="00DC0955">
            <w:pPr>
              <w:contextualSpacing/>
              <w:rPr>
                <w:rFonts w:ascii="Arial Narrow" w:hAnsi="Arial Narrow"/>
                <w:b/>
              </w:rPr>
            </w:pPr>
          </w:p>
          <w:p w14:paraId="58BA3E10" w14:textId="77777777" w:rsidR="00DC0955" w:rsidRPr="00CD4F23" w:rsidRDefault="00DC0955" w:rsidP="00DC0955">
            <w:pPr>
              <w:contextualSpacing/>
              <w:rPr>
                <w:rFonts w:ascii="Arial Narrow" w:hAnsi="Arial Narrow"/>
                <w:b/>
              </w:rPr>
            </w:pPr>
          </w:p>
          <w:p w14:paraId="1C0F063B" w14:textId="67D45B2A" w:rsidR="00DC0955" w:rsidRPr="00CD4F23" w:rsidRDefault="00DC0955" w:rsidP="00DC0955">
            <w:pPr>
              <w:contextualSpacing/>
              <w:rPr>
                <w:rFonts w:ascii="Arial Narrow" w:eastAsia="Calibri" w:hAnsi="Arial Narrow" w:cs="Times New Roman"/>
              </w:rPr>
            </w:pPr>
            <w:r w:rsidRPr="00CD4F23">
              <w:rPr>
                <w:rFonts w:ascii="Arial Narrow" w:hAnsi="Arial Narrow"/>
                <w:b/>
              </w:rPr>
              <w:t>ç)</w:t>
            </w:r>
            <w:r w:rsidRPr="00CD4F23">
              <w:rPr>
                <w:rFonts w:ascii="Arial Narrow" w:hAnsi="Arial Narrow"/>
              </w:rPr>
              <w:t xml:space="preserve"> Havza ve Amasya Genelgeleri, yerel kongreler ile Erzurum ve Sivas Kongrelerinin millî hâkimiyet ve millî birliğin sağlanması açısından önemi vurgulanır.</w:t>
            </w:r>
          </w:p>
          <w:p w14:paraId="21734823" w14:textId="77777777" w:rsidR="00DC0955" w:rsidRPr="00CD4F23" w:rsidRDefault="00DC0955" w:rsidP="00F20E1D">
            <w:pPr>
              <w:rPr>
                <w:rFonts w:ascii="Arial Narrow" w:hAnsi="Arial Narrow"/>
                <w:b/>
              </w:rPr>
            </w:pPr>
          </w:p>
          <w:p w14:paraId="34C5BDBB" w14:textId="77777777" w:rsidR="00DC0955" w:rsidRPr="00CD4F23" w:rsidRDefault="00DC0955" w:rsidP="00F20E1D">
            <w:pPr>
              <w:rPr>
                <w:rFonts w:ascii="Arial Narrow" w:hAnsi="Arial Narrow"/>
                <w:b/>
              </w:rPr>
            </w:pPr>
          </w:p>
          <w:p w14:paraId="68A75154" w14:textId="5EA32B6C" w:rsidR="00DC0955" w:rsidRPr="00CD4F23" w:rsidRDefault="00DC0955" w:rsidP="00F20E1D">
            <w:pPr>
              <w:rPr>
                <w:rFonts w:ascii="Arial Narrow" w:eastAsia="Calibri" w:hAnsi="Arial Narrow" w:cs="Times New Roman"/>
                <w:b/>
              </w:rPr>
            </w:pPr>
            <w:r w:rsidRPr="00CD4F23">
              <w:rPr>
                <w:rFonts w:ascii="Arial Narrow" w:hAnsi="Arial Narrow"/>
                <w:b/>
              </w:rPr>
              <w:t>d)</w:t>
            </w:r>
            <w:r w:rsidRPr="00CD4F23">
              <w:rPr>
                <w:rFonts w:ascii="Arial Narrow" w:hAnsi="Arial Narrow"/>
              </w:rPr>
              <w:t xml:space="preserve"> Amiral Bristol ve General Harbord Raporları üzerinden işgallerin haksızlığına değinilir.</w:t>
            </w:r>
          </w:p>
        </w:tc>
        <w:tc>
          <w:tcPr>
            <w:tcW w:w="3402" w:type="dxa"/>
            <w:tcBorders>
              <w:left w:val="single" w:sz="4" w:space="0" w:color="auto"/>
            </w:tcBorders>
          </w:tcPr>
          <w:p w14:paraId="0175305A" w14:textId="77777777" w:rsidR="00CD4F23" w:rsidRDefault="00CD4F23" w:rsidP="00DC0955">
            <w:pPr>
              <w:widowControl w:val="0"/>
              <w:rPr>
                <w:rFonts w:ascii="Arial Narrow" w:eastAsia="Courier New" w:hAnsi="Arial Narrow" w:cs="Courier New"/>
                <w:b/>
                <w:lang w:bidi="tr-TR"/>
              </w:rPr>
            </w:pPr>
          </w:p>
          <w:p w14:paraId="4F841023" w14:textId="48946F0D" w:rsidR="00DC0955" w:rsidRPr="00CD4F23" w:rsidRDefault="00DC0955" w:rsidP="00DC0955">
            <w:pPr>
              <w:widowControl w:val="0"/>
              <w:rPr>
                <w:rFonts w:ascii="Arial Narrow" w:eastAsia="Courier New" w:hAnsi="Arial Narrow" w:cs="Courier New"/>
                <w:lang w:bidi="tr-TR"/>
              </w:rPr>
            </w:pPr>
            <w:r w:rsidRPr="00CD4F23">
              <w:rPr>
                <w:rFonts w:ascii="Arial Narrow" w:eastAsia="Courier New" w:hAnsi="Arial Narrow" w:cs="Courier New"/>
                <w:b/>
                <w:lang w:bidi="tr-TR"/>
              </w:rPr>
              <w:t>ç.</w:t>
            </w:r>
            <w:r w:rsidRPr="00CD4F23">
              <w:rPr>
                <w:rFonts w:ascii="Arial Narrow" w:eastAsia="Courier New" w:hAnsi="Arial Narrow" w:cs="Courier New"/>
                <w:lang w:bidi="tr-TR"/>
              </w:rPr>
              <w:t xml:space="preserve">  Havza Genelgesi (28-29 Mayıs 1919</w:t>
            </w:r>
          </w:p>
          <w:p w14:paraId="186BE928" w14:textId="77777777" w:rsidR="00DC0955" w:rsidRPr="00CD4F23" w:rsidRDefault="00DC0955" w:rsidP="00DC0955">
            <w:pPr>
              <w:widowControl w:val="0"/>
              <w:rPr>
                <w:rFonts w:ascii="Arial Narrow" w:eastAsia="Courier New" w:hAnsi="Arial Narrow" w:cs="Courier New"/>
                <w:color w:val="000000"/>
                <w:lang w:bidi="tr-TR"/>
              </w:rPr>
            </w:pPr>
            <w:r w:rsidRPr="00CD4F23">
              <w:rPr>
                <w:rFonts w:ascii="Arial Narrow" w:eastAsia="Courier New" w:hAnsi="Arial Narrow" w:cs="Courier New"/>
                <w:b/>
                <w:lang w:bidi="tr-TR"/>
              </w:rPr>
              <w:t>d.</w:t>
            </w:r>
            <w:r w:rsidRPr="00CD4F23">
              <w:rPr>
                <w:rFonts w:ascii="Arial Narrow" w:eastAsia="Courier New" w:hAnsi="Arial Narrow" w:cs="Courier New"/>
                <w:lang w:bidi="tr-TR"/>
              </w:rPr>
              <w:t xml:space="preserve"> Amasya Genelgesi (22 Haziran 1919)</w:t>
            </w:r>
          </w:p>
          <w:p w14:paraId="61606966" w14:textId="7EDC6038" w:rsidR="00DC0955" w:rsidRPr="00CD4F23" w:rsidRDefault="00DC0955" w:rsidP="00DC0955">
            <w:pPr>
              <w:rPr>
                <w:rFonts w:ascii="Arial Narrow" w:eastAsia="Calibri" w:hAnsi="Arial Narrow" w:cs="Times New Roman"/>
              </w:rPr>
            </w:pPr>
            <w:r w:rsidRPr="00CD4F23">
              <w:rPr>
                <w:rFonts w:ascii="Arial Narrow" w:eastAsia="Courier New" w:hAnsi="Arial Narrow" w:cs="Courier New"/>
                <w:b/>
                <w:lang w:bidi="tr-TR"/>
              </w:rPr>
              <w:t>e.</w:t>
            </w:r>
            <w:r w:rsidRPr="00CD4F23">
              <w:rPr>
                <w:rFonts w:ascii="Arial Narrow" w:eastAsia="Courier New" w:hAnsi="Arial Narrow" w:cs="Courier New"/>
                <w:lang w:bidi="tr-TR"/>
              </w:rPr>
              <w:t xml:space="preserve"> Yerel Kongreler</w:t>
            </w:r>
          </w:p>
        </w:tc>
        <w:tc>
          <w:tcPr>
            <w:tcW w:w="2472" w:type="dxa"/>
            <w:vAlign w:val="center"/>
          </w:tcPr>
          <w:p w14:paraId="4AB85CE0" w14:textId="77777777" w:rsidR="00DC0955" w:rsidRPr="005D52DA" w:rsidRDefault="00DC0955" w:rsidP="00F20E1D">
            <w:pPr>
              <w:jc w:val="both"/>
              <w:rPr>
                <w:sz w:val="16"/>
                <w:szCs w:val="16"/>
              </w:rPr>
            </w:pPr>
          </w:p>
        </w:tc>
      </w:tr>
      <w:tr w:rsidR="00DC0955" w:rsidRPr="005D52DA" w14:paraId="08A546B9" w14:textId="77777777" w:rsidTr="00D56652">
        <w:trPr>
          <w:cantSplit/>
          <w:trHeight w:val="1270"/>
        </w:trPr>
        <w:tc>
          <w:tcPr>
            <w:tcW w:w="423" w:type="dxa"/>
            <w:vMerge/>
            <w:textDirection w:val="btLr"/>
            <w:vAlign w:val="center"/>
          </w:tcPr>
          <w:p w14:paraId="4777E20F" w14:textId="77777777" w:rsidR="00DC0955" w:rsidRPr="005D52DA" w:rsidRDefault="00DC0955" w:rsidP="00F20E1D">
            <w:pPr>
              <w:ind w:left="113" w:right="113"/>
              <w:jc w:val="center"/>
              <w:rPr>
                <w:sz w:val="16"/>
                <w:szCs w:val="16"/>
              </w:rPr>
            </w:pPr>
          </w:p>
        </w:tc>
        <w:tc>
          <w:tcPr>
            <w:tcW w:w="423" w:type="dxa"/>
            <w:vAlign w:val="center"/>
          </w:tcPr>
          <w:p w14:paraId="5D2843D9" w14:textId="77777777" w:rsidR="00DC0955" w:rsidRPr="00411EFF" w:rsidRDefault="00DC0955" w:rsidP="00F20E1D">
            <w:pPr>
              <w:jc w:val="center"/>
              <w:rPr>
                <w:b/>
                <w:bCs/>
                <w:sz w:val="16"/>
                <w:szCs w:val="16"/>
              </w:rPr>
            </w:pPr>
            <w:r w:rsidRPr="00750052">
              <w:rPr>
                <w:b/>
                <w:bCs/>
                <w:sz w:val="24"/>
                <w:szCs w:val="24"/>
              </w:rPr>
              <w:t>1</w:t>
            </w:r>
          </w:p>
        </w:tc>
        <w:tc>
          <w:tcPr>
            <w:tcW w:w="3231" w:type="dxa"/>
            <w:vMerge/>
            <w:vAlign w:val="center"/>
          </w:tcPr>
          <w:p w14:paraId="6CBFB2F9" w14:textId="77777777" w:rsidR="00DC0955" w:rsidRPr="00CD4F23" w:rsidRDefault="00DC0955" w:rsidP="00F20E1D">
            <w:pPr>
              <w:rPr>
                <w:rFonts w:ascii="Arial Narrow" w:hAnsi="Arial Narrow" w:cstheme="minorHAnsi"/>
              </w:rPr>
            </w:pPr>
          </w:p>
        </w:tc>
        <w:tc>
          <w:tcPr>
            <w:tcW w:w="5245" w:type="dxa"/>
            <w:vMerge/>
            <w:tcBorders>
              <w:right w:val="single" w:sz="4" w:space="0" w:color="auto"/>
            </w:tcBorders>
          </w:tcPr>
          <w:p w14:paraId="3EDA2F38" w14:textId="756F4CDC" w:rsidR="00DC0955" w:rsidRPr="00CD4F23" w:rsidRDefault="00DC0955" w:rsidP="00F20E1D">
            <w:pPr>
              <w:rPr>
                <w:rFonts w:ascii="Arial Narrow" w:hAnsi="Arial Narrow"/>
              </w:rPr>
            </w:pPr>
          </w:p>
        </w:tc>
        <w:tc>
          <w:tcPr>
            <w:tcW w:w="3402" w:type="dxa"/>
            <w:tcBorders>
              <w:left w:val="single" w:sz="4" w:space="0" w:color="auto"/>
            </w:tcBorders>
            <w:vAlign w:val="center"/>
          </w:tcPr>
          <w:p w14:paraId="0295D18B" w14:textId="77777777" w:rsidR="00CD4F23" w:rsidRDefault="00CD4F23" w:rsidP="00DC0955">
            <w:pPr>
              <w:widowControl w:val="0"/>
              <w:rPr>
                <w:rFonts w:ascii="Arial Narrow" w:eastAsia="Courier New" w:hAnsi="Arial Narrow" w:cs="Courier New"/>
                <w:b/>
                <w:lang w:bidi="tr-TR"/>
              </w:rPr>
            </w:pPr>
          </w:p>
          <w:p w14:paraId="68786E44" w14:textId="3027D151" w:rsidR="00DC0955" w:rsidRPr="00CD4F23" w:rsidRDefault="00DC0955" w:rsidP="00DC0955">
            <w:pPr>
              <w:widowControl w:val="0"/>
              <w:rPr>
                <w:rFonts w:ascii="Arial Narrow" w:eastAsia="Courier New" w:hAnsi="Arial Narrow" w:cs="Courier New"/>
                <w:lang w:bidi="tr-TR"/>
              </w:rPr>
            </w:pPr>
            <w:r w:rsidRPr="00CD4F23">
              <w:rPr>
                <w:rFonts w:ascii="Arial Narrow" w:eastAsia="Courier New" w:hAnsi="Arial Narrow" w:cs="Courier New"/>
                <w:b/>
                <w:lang w:bidi="tr-TR"/>
              </w:rPr>
              <w:t>f.</w:t>
            </w:r>
            <w:r w:rsidRPr="00CD4F23">
              <w:rPr>
                <w:rFonts w:ascii="Arial Narrow" w:eastAsia="Courier New" w:hAnsi="Arial Narrow" w:cs="Courier New"/>
                <w:lang w:bidi="tr-TR"/>
              </w:rPr>
              <w:t xml:space="preserve"> Erzurum Kongresi </w:t>
            </w:r>
          </w:p>
          <w:p w14:paraId="11086F8E" w14:textId="5808E650" w:rsidR="00DC0955" w:rsidRPr="00CD4F23" w:rsidRDefault="00DC0955" w:rsidP="00DC0955">
            <w:pPr>
              <w:widowControl w:val="0"/>
              <w:rPr>
                <w:rFonts w:ascii="Arial Narrow" w:eastAsia="Courier New" w:hAnsi="Arial Narrow" w:cs="Courier New"/>
                <w:color w:val="000000"/>
                <w:lang w:bidi="tr-TR"/>
              </w:rPr>
            </w:pPr>
            <w:r w:rsidRPr="00CD4F23">
              <w:rPr>
                <w:rFonts w:ascii="Arial Narrow" w:eastAsia="Courier New" w:hAnsi="Arial Narrow" w:cs="Courier New"/>
                <w:lang w:bidi="tr-TR"/>
              </w:rPr>
              <w:t>(23 Temmuz-7 Ağustos 1919)</w:t>
            </w:r>
          </w:p>
          <w:p w14:paraId="62950593" w14:textId="77777777" w:rsidR="00DC0955" w:rsidRPr="00CD4F23" w:rsidRDefault="00DC0955" w:rsidP="00DC0955">
            <w:pPr>
              <w:rPr>
                <w:rFonts w:ascii="Arial Narrow" w:hAnsi="Arial Narrow"/>
              </w:rPr>
            </w:pPr>
            <w:r w:rsidRPr="00CD4F23">
              <w:rPr>
                <w:rFonts w:ascii="Arial Narrow" w:hAnsi="Arial Narrow"/>
                <w:b/>
              </w:rPr>
              <w:t xml:space="preserve">g. </w:t>
            </w:r>
            <w:r w:rsidRPr="00CD4F23">
              <w:rPr>
                <w:rFonts w:ascii="Arial Narrow" w:hAnsi="Arial Narrow"/>
              </w:rPr>
              <w:t xml:space="preserve">Sivas Kongresi </w:t>
            </w:r>
          </w:p>
          <w:p w14:paraId="0BAC51D0" w14:textId="6F2B136C" w:rsidR="00DC0955" w:rsidRPr="00CD4F23" w:rsidRDefault="00DC0955" w:rsidP="00DC0955">
            <w:pPr>
              <w:rPr>
                <w:rFonts w:ascii="Arial Narrow" w:hAnsi="Arial Narrow"/>
              </w:rPr>
            </w:pPr>
            <w:r w:rsidRPr="00CD4F23">
              <w:rPr>
                <w:rFonts w:ascii="Arial Narrow" w:hAnsi="Arial Narrow"/>
              </w:rPr>
              <w:t>(4-11 Eylül 1919)</w:t>
            </w:r>
          </w:p>
          <w:p w14:paraId="50268927" w14:textId="77777777" w:rsidR="00DC0955" w:rsidRPr="00CD4F23" w:rsidRDefault="00DC0955" w:rsidP="00DC0955">
            <w:pPr>
              <w:rPr>
                <w:rFonts w:ascii="Arial Narrow" w:eastAsia="Courier New" w:hAnsi="Arial Narrow" w:cs="Courier New"/>
                <w:lang w:bidi="tr-TR"/>
              </w:rPr>
            </w:pPr>
            <w:r w:rsidRPr="00CD4F23">
              <w:rPr>
                <w:rFonts w:ascii="Arial Narrow" w:eastAsia="Courier New" w:hAnsi="Arial Narrow" w:cs="Courier New"/>
                <w:b/>
                <w:lang w:bidi="tr-TR"/>
              </w:rPr>
              <w:t>ğ.</w:t>
            </w:r>
            <w:r w:rsidRPr="00CD4F23">
              <w:rPr>
                <w:rFonts w:ascii="Arial Narrow" w:eastAsia="Courier New" w:hAnsi="Arial Narrow" w:cs="Courier New"/>
                <w:lang w:bidi="tr-TR"/>
              </w:rPr>
              <w:t xml:space="preserve"> Amiral Bristol ve General </w:t>
            </w:r>
          </w:p>
          <w:p w14:paraId="6CCB4704" w14:textId="0A03D59C" w:rsidR="00DC0955" w:rsidRPr="00CD4F23" w:rsidRDefault="00DC0955" w:rsidP="00DC0955">
            <w:pPr>
              <w:rPr>
                <w:rFonts w:ascii="Arial Narrow" w:eastAsia="Calibri" w:hAnsi="Arial Narrow" w:cs="Times New Roman"/>
              </w:rPr>
            </w:pPr>
            <w:r w:rsidRPr="00CD4F23">
              <w:rPr>
                <w:rFonts w:ascii="Arial Narrow" w:eastAsia="Courier New" w:hAnsi="Arial Narrow" w:cs="Courier New"/>
                <w:lang w:bidi="tr-TR"/>
              </w:rPr>
              <w:t>Harbord Raporları</w:t>
            </w:r>
          </w:p>
          <w:p w14:paraId="705859C1" w14:textId="77777777" w:rsidR="00DC0955" w:rsidRPr="00CD4F23" w:rsidRDefault="00DC0955" w:rsidP="00F20E1D">
            <w:pPr>
              <w:jc w:val="both"/>
              <w:rPr>
                <w:rFonts w:ascii="Arial Narrow" w:hAnsi="Arial Narrow"/>
              </w:rPr>
            </w:pPr>
          </w:p>
        </w:tc>
        <w:tc>
          <w:tcPr>
            <w:tcW w:w="2472" w:type="dxa"/>
            <w:vAlign w:val="center"/>
          </w:tcPr>
          <w:p w14:paraId="087842BF" w14:textId="77777777" w:rsidR="00DC0955" w:rsidRPr="005D52DA" w:rsidRDefault="00DC0955" w:rsidP="00F20E1D">
            <w:pPr>
              <w:shd w:val="clear" w:color="auto" w:fill="FFFFFF"/>
              <w:autoSpaceDE w:val="0"/>
              <w:autoSpaceDN w:val="0"/>
              <w:adjustRightInd w:val="0"/>
              <w:jc w:val="both"/>
              <w:rPr>
                <w:rFonts w:cs="Arial"/>
                <w:sz w:val="16"/>
                <w:szCs w:val="16"/>
              </w:rPr>
            </w:pPr>
          </w:p>
        </w:tc>
      </w:tr>
    </w:tbl>
    <w:p w14:paraId="4796D690" w14:textId="12DFD196" w:rsidR="006B599D" w:rsidRDefault="006B599D" w:rsidP="006B599D"/>
    <w:tbl>
      <w:tblPr>
        <w:tblStyle w:val="TabloKlavuzu"/>
        <w:tblW w:w="0" w:type="auto"/>
        <w:tblLook w:val="04A0" w:firstRow="1" w:lastRow="0" w:firstColumn="1" w:lastColumn="0" w:noHBand="0" w:noVBand="1"/>
      </w:tblPr>
      <w:tblGrid>
        <w:gridCol w:w="423"/>
        <w:gridCol w:w="423"/>
        <w:gridCol w:w="3231"/>
        <w:gridCol w:w="5245"/>
        <w:gridCol w:w="3402"/>
        <w:gridCol w:w="2472"/>
      </w:tblGrid>
      <w:tr w:rsidR="006B599D" w:rsidRPr="005D52DA" w14:paraId="7BDCC7E4" w14:textId="77777777" w:rsidTr="000A33FA">
        <w:trPr>
          <w:trHeight w:val="340"/>
        </w:trPr>
        <w:tc>
          <w:tcPr>
            <w:tcW w:w="846" w:type="dxa"/>
            <w:gridSpan w:val="2"/>
            <w:tcBorders>
              <w:bottom w:val="single" w:sz="4" w:space="0" w:color="auto"/>
            </w:tcBorders>
            <w:shd w:val="clear" w:color="auto" w:fill="F2F2F2" w:themeFill="background1" w:themeFillShade="F2"/>
            <w:vAlign w:val="center"/>
          </w:tcPr>
          <w:p w14:paraId="5BA314DC" w14:textId="21035EA8" w:rsidR="006B599D" w:rsidRPr="00153A98" w:rsidRDefault="00DC0955" w:rsidP="006B599D">
            <w:pPr>
              <w:jc w:val="center"/>
              <w:rPr>
                <w:b/>
                <w:sz w:val="16"/>
                <w:szCs w:val="16"/>
              </w:rPr>
            </w:pPr>
            <w:r>
              <w:rPr>
                <w:b/>
                <w:sz w:val="24"/>
                <w:szCs w:val="24"/>
              </w:rPr>
              <w:lastRenderedPageBreak/>
              <w:t>6</w:t>
            </w:r>
          </w:p>
        </w:tc>
        <w:tc>
          <w:tcPr>
            <w:tcW w:w="3231" w:type="dxa"/>
            <w:vMerge w:val="restart"/>
            <w:shd w:val="clear" w:color="auto" w:fill="F2F2F2" w:themeFill="background1" w:themeFillShade="F2"/>
            <w:vAlign w:val="center"/>
          </w:tcPr>
          <w:p w14:paraId="1A641889" w14:textId="77777777" w:rsidR="006B599D" w:rsidRPr="00750052" w:rsidRDefault="006B599D" w:rsidP="006B599D">
            <w:pPr>
              <w:jc w:val="center"/>
              <w:rPr>
                <w:b/>
                <w:sz w:val="20"/>
                <w:szCs w:val="20"/>
              </w:rPr>
            </w:pPr>
          </w:p>
          <w:p w14:paraId="0D0E06BB" w14:textId="77777777" w:rsidR="006B599D" w:rsidRPr="00750052" w:rsidRDefault="0042795D" w:rsidP="006B599D">
            <w:pPr>
              <w:jc w:val="center"/>
              <w:rPr>
                <w:b/>
                <w:sz w:val="20"/>
                <w:szCs w:val="20"/>
              </w:rPr>
            </w:pPr>
            <w:r>
              <w:rPr>
                <w:b/>
                <w:sz w:val="20"/>
                <w:szCs w:val="20"/>
              </w:rPr>
              <w:t>KAZANIMLAR</w:t>
            </w:r>
          </w:p>
          <w:p w14:paraId="6E24E7EE" w14:textId="77777777" w:rsidR="006B599D" w:rsidRPr="00750052" w:rsidRDefault="006B599D" w:rsidP="006B599D">
            <w:pPr>
              <w:jc w:val="center"/>
              <w:rPr>
                <w:b/>
                <w:sz w:val="20"/>
                <w:szCs w:val="20"/>
              </w:rPr>
            </w:pPr>
          </w:p>
        </w:tc>
        <w:tc>
          <w:tcPr>
            <w:tcW w:w="5245" w:type="dxa"/>
            <w:vMerge w:val="restart"/>
            <w:tcBorders>
              <w:right w:val="single" w:sz="4" w:space="0" w:color="auto"/>
            </w:tcBorders>
            <w:shd w:val="clear" w:color="auto" w:fill="F2F2F2" w:themeFill="background1" w:themeFillShade="F2"/>
            <w:vAlign w:val="center"/>
          </w:tcPr>
          <w:p w14:paraId="18E297EA" w14:textId="77777777" w:rsidR="006B599D" w:rsidRPr="00750052" w:rsidRDefault="0042795D" w:rsidP="006B599D">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47EAA8A0" w14:textId="77777777" w:rsidR="006B599D" w:rsidRPr="00750052" w:rsidRDefault="0042795D" w:rsidP="006B599D">
            <w:pPr>
              <w:jc w:val="center"/>
              <w:rPr>
                <w:b/>
                <w:sz w:val="20"/>
                <w:szCs w:val="20"/>
              </w:rPr>
            </w:pPr>
            <w:r>
              <w:rPr>
                <w:b/>
                <w:sz w:val="20"/>
                <w:szCs w:val="20"/>
              </w:rPr>
              <w:t>KONULAR</w:t>
            </w:r>
          </w:p>
        </w:tc>
        <w:tc>
          <w:tcPr>
            <w:tcW w:w="2472" w:type="dxa"/>
            <w:vMerge w:val="restart"/>
            <w:shd w:val="clear" w:color="auto" w:fill="F2F2F2" w:themeFill="background1" w:themeFillShade="F2"/>
            <w:vAlign w:val="center"/>
          </w:tcPr>
          <w:p w14:paraId="1053D9F2" w14:textId="77777777" w:rsidR="006B599D" w:rsidRPr="00750052" w:rsidRDefault="006B599D" w:rsidP="006B599D">
            <w:pPr>
              <w:jc w:val="center"/>
              <w:rPr>
                <w:b/>
                <w:sz w:val="20"/>
                <w:szCs w:val="20"/>
              </w:rPr>
            </w:pPr>
            <w:r w:rsidRPr="00750052">
              <w:rPr>
                <w:b/>
                <w:sz w:val="20"/>
                <w:szCs w:val="20"/>
              </w:rPr>
              <w:t>AÇIKLAMALAR</w:t>
            </w:r>
          </w:p>
        </w:tc>
      </w:tr>
      <w:tr w:rsidR="006B599D" w:rsidRPr="005D52DA" w14:paraId="3ECCE37C" w14:textId="77777777" w:rsidTr="000A33FA">
        <w:trPr>
          <w:trHeight w:val="312"/>
        </w:trPr>
        <w:tc>
          <w:tcPr>
            <w:tcW w:w="846" w:type="dxa"/>
            <w:gridSpan w:val="2"/>
            <w:tcBorders>
              <w:top w:val="single" w:sz="4" w:space="0" w:color="auto"/>
            </w:tcBorders>
            <w:shd w:val="clear" w:color="auto" w:fill="F2F2F2" w:themeFill="background1" w:themeFillShade="F2"/>
            <w:vAlign w:val="center"/>
          </w:tcPr>
          <w:p w14:paraId="5FED71C2" w14:textId="77777777" w:rsidR="006B599D" w:rsidRPr="00640875" w:rsidRDefault="006B599D" w:rsidP="006B599D">
            <w:pPr>
              <w:jc w:val="center"/>
              <w:rPr>
                <w:b/>
                <w:sz w:val="20"/>
                <w:szCs w:val="20"/>
              </w:rPr>
            </w:pPr>
            <w:r w:rsidRPr="00640875">
              <w:rPr>
                <w:b/>
                <w:sz w:val="20"/>
                <w:szCs w:val="20"/>
              </w:rPr>
              <w:t>SÜRE</w:t>
            </w:r>
          </w:p>
        </w:tc>
        <w:tc>
          <w:tcPr>
            <w:tcW w:w="3231" w:type="dxa"/>
            <w:vMerge/>
            <w:shd w:val="clear" w:color="auto" w:fill="F2F2F2" w:themeFill="background1" w:themeFillShade="F2"/>
          </w:tcPr>
          <w:p w14:paraId="33320A1A" w14:textId="77777777" w:rsidR="006B599D" w:rsidRPr="00153A98" w:rsidRDefault="006B599D" w:rsidP="006B599D">
            <w:pPr>
              <w:jc w:val="center"/>
              <w:rPr>
                <w:b/>
                <w:sz w:val="16"/>
                <w:szCs w:val="16"/>
              </w:rPr>
            </w:pPr>
          </w:p>
        </w:tc>
        <w:tc>
          <w:tcPr>
            <w:tcW w:w="5245" w:type="dxa"/>
            <w:vMerge/>
            <w:tcBorders>
              <w:right w:val="single" w:sz="4" w:space="0" w:color="auto"/>
            </w:tcBorders>
            <w:shd w:val="clear" w:color="auto" w:fill="F2F2F2" w:themeFill="background1" w:themeFillShade="F2"/>
          </w:tcPr>
          <w:p w14:paraId="21BA4D21" w14:textId="77777777" w:rsidR="006B599D" w:rsidRPr="00153A98" w:rsidRDefault="006B599D" w:rsidP="006B599D">
            <w:pPr>
              <w:jc w:val="center"/>
              <w:rPr>
                <w:b/>
                <w:sz w:val="16"/>
                <w:szCs w:val="16"/>
              </w:rPr>
            </w:pPr>
          </w:p>
        </w:tc>
        <w:tc>
          <w:tcPr>
            <w:tcW w:w="3402" w:type="dxa"/>
            <w:vMerge/>
            <w:tcBorders>
              <w:left w:val="single" w:sz="4" w:space="0" w:color="auto"/>
            </w:tcBorders>
            <w:shd w:val="clear" w:color="auto" w:fill="F2F2F2" w:themeFill="background1" w:themeFillShade="F2"/>
          </w:tcPr>
          <w:p w14:paraId="032DC1FC" w14:textId="77777777" w:rsidR="006B599D" w:rsidRPr="00153A98" w:rsidRDefault="006B599D" w:rsidP="006B599D">
            <w:pPr>
              <w:jc w:val="center"/>
              <w:rPr>
                <w:b/>
                <w:sz w:val="16"/>
                <w:szCs w:val="16"/>
              </w:rPr>
            </w:pPr>
          </w:p>
        </w:tc>
        <w:tc>
          <w:tcPr>
            <w:tcW w:w="2472" w:type="dxa"/>
            <w:vMerge/>
            <w:shd w:val="clear" w:color="auto" w:fill="F2F2F2" w:themeFill="background1" w:themeFillShade="F2"/>
          </w:tcPr>
          <w:p w14:paraId="0D778F9B" w14:textId="77777777" w:rsidR="006B599D" w:rsidRPr="00153A98" w:rsidRDefault="006B599D" w:rsidP="006B599D">
            <w:pPr>
              <w:jc w:val="center"/>
              <w:rPr>
                <w:b/>
                <w:sz w:val="16"/>
                <w:szCs w:val="16"/>
              </w:rPr>
            </w:pPr>
          </w:p>
        </w:tc>
      </w:tr>
      <w:tr w:rsidR="006B599D" w:rsidRPr="005D52DA" w14:paraId="0CCB2955" w14:textId="77777777" w:rsidTr="00942D06">
        <w:trPr>
          <w:cantSplit/>
          <w:trHeight w:val="603"/>
        </w:trPr>
        <w:tc>
          <w:tcPr>
            <w:tcW w:w="423" w:type="dxa"/>
            <w:textDirection w:val="btLr"/>
            <w:vAlign w:val="center"/>
          </w:tcPr>
          <w:p w14:paraId="553FE30A" w14:textId="77777777" w:rsidR="006B599D" w:rsidRPr="00411EFF" w:rsidRDefault="006B599D" w:rsidP="006B599D">
            <w:pPr>
              <w:ind w:left="113" w:right="113"/>
              <w:jc w:val="center"/>
              <w:rPr>
                <w:b/>
                <w:bCs/>
                <w:sz w:val="16"/>
                <w:szCs w:val="16"/>
              </w:rPr>
            </w:pPr>
            <w:r w:rsidRPr="00411EFF">
              <w:rPr>
                <w:b/>
                <w:bCs/>
                <w:sz w:val="16"/>
                <w:szCs w:val="16"/>
              </w:rPr>
              <w:t>GÜN</w:t>
            </w:r>
          </w:p>
        </w:tc>
        <w:tc>
          <w:tcPr>
            <w:tcW w:w="423" w:type="dxa"/>
            <w:textDirection w:val="btLr"/>
            <w:vAlign w:val="center"/>
          </w:tcPr>
          <w:p w14:paraId="0EF5CC0E" w14:textId="77777777" w:rsidR="006B599D" w:rsidRPr="00411EFF" w:rsidRDefault="006B599D" w:rsidP="006B599D">
            <w:pPr>
              <w:ind w:left="113" w:right="113"/>
              <w:jc w:val="center"/>
              <w:rPr>
                <w:b/>
                <w:bCs/>
                <w:sz w:val="16"/>
                <w:szCs w:val="16"/>
              </w:rPr>
            </w:pPr>
            <w:r w:rsidRPr="00411EFF">
              <w:rPr>
                <w:b/>
                <w:bCs/>
                <w:sz w:val="16"/>
                <w:szCs w:val="16"/>
              </w:rPr>
              <w:t>DERS</w:t>
            </w:r>
          </w:p>
        </w:tc>
        <w:tc>
          <w:tcPr>
            <w:tcW w:w="14350" w:type="dxa"/>
            <w:gridSpan w:val="4"/>
            <w:shd w:val="clear" w:color="auto" w:fill="FDE9D9" w:themeFill="accent6" w:themeFillTint="33"/>
            <w:vAlign w:val="center"/>
          </w:tcPr>
          <w:p w14:paraId="06A1EB43" w14:textId="77777777" w:rsidR="006B599D" w:rsidRPr="005D52DA" w:rsidRDefault="00390EA2" w:rsidP="006B599D">
            <w:pPr>
              <w:rPr>
                <w:sz w:val="16"/>
                <w:szCs w:val="16"/>
              </w:rPr>
            </w:pPr>
            <w:r w:rsidRPr="00D50FC9">
              <w:rPr>
                <w:b/>
              </w:rPr>
              <w:t>2. ÜNİTE: MİLLÎ MÜCADELE</w:t>
            </w:r>
            <w:r>
              <w:t xml:space="preserve">                                 </w:t>
            </w:r>
            <w:r w:rsidRPr="00E73430">
              <w:rPr>
                <w:rFonts w:ascii="Calibri" w:eastAsia="Calibri" w:hAnsi="Calibri" w:cs="Times New Roman"/>
                <w:b/>
              </w:rPr>
              <w:t xml:space="preserve">KAZANIM SAYISI: </w:t>
            </w:r>
            <w:r>
              <w:rPr>
                <w:rFonts w:ascii="Calibri" w:eastAsia="Calibri" w:hAnsi="Calibri" w:cs="Times New Roman"/>
                <w:b/>
              </w:rPr>
              <w:t>7</w:t>
            </w:r>
            <w:r w:rsidRPr="00E73430">
              <w:rPr>
                <w:rFonts w:ascii="Calibri" w:eastAsia="Calibri" w:hAnsi="Calibri" w:cs="Times New Roman"/>
                <w:b/>
              </w:rPr>
              <w:t xml:space="preserve">  </w:t>
            </w:r>
            <w:r>
              <w:rPr>
                <w:rFonts w:ascii="Calibri" w:eastAsia="Calibri" w:hAnsi="Calibri" w:cs="Times New Roman"/>
                <w:b/>
              </w:rPr>
              <w:t xml:space="preserve">                                                       </w:t>
            </w:r>
            <w:r w:rsidRPr="00E73430">
              <w:rPr>
                <w:rFonts w:ascii="Calibri" w:eastAsia="Calibri" w:hAnsi="Calibri" w:cs="Times New Roman"/>
                <w:b/>
              </w:rPr>
              <w:t xml:space="preserve"> SÜRE/DERS SAATİ:</w:t>
            </w:r>
            <w:r>
              <w:rPr>
                <w:rFonts w:ascii="Calibri" w:eastAsia="Calibri" w:hAnsi="Calibri" w:cs="Times New Roman"/>
                <w:b/>
              </w:rPr>
              <w:t xml:space="preserve"> 18</w:t>
            </w:r>
            <w:r w:rsidRPr="00E73430">
              <w:rPr>
                <w:rFonts w:ascii="Calibri" w:eastAsia="Calibri" w:hAnsi="Calibri" w:cs="Times New Roman"/>
                <w:b/>
              </w:rPr>
              <w:t xml:space="preserve">                              </w:t>
            </w:r>
            <w:r>
              <w:rPr>
                <w:rFonts w:ascii="Calibri" w:eastAsia="Calibri" w:hAnsi="Calibri" w:cs="Times New Roman"/>
                <w:b/>
              </w:rPr>
              <w:t>ORANI (%): 25</w:t>
            </w:r>
          </w:p>
        </w:tc>
      </w:tr>
      <w:tr w:rsidR="006B599D" w:rsidRPr="005D52DA" w14:paraId="6D376B6B" w14:textId="77777777" w:rsidTr="00EC05E0">
        <w:trPr>
          <w:cantSplit/>
          <w:trHeight w:val="2607"/>
        </w:trPr>
        <w:tc>
          <w:tcPr>
            <w:tcW w:w="423" w:type="dxa"/>
            <w:vMerge w:val="restart"/>
            <w:textDirection w:val="btLr"/>
            <w:vAlign w:val="center"/>
          </w:tcPr>
          <w:p w14:paraId="68FD59FF" w14:textId="62B78EB6" w:rsidR="006B599D" w:rsidRPr="00E86079" w:rsidRDefault="00DC0955" w:rsidP="006B599D">
            <w:pPr>
              <w:ind w:left="113" w:right="113"/>
              <w:jc w:val="center"/>
              <w:rPr>
                <w:b/>
                <w:bCs/>
                <w:sz w:val="18"/>
                <w:szCs w:val="18"/>
              </w:rPr>
            </w:pPr>
            <w:r>
              <w:rPr>
                <w:rFonts w:cstheme="minorHAnsi"/>
                <w:b/>
                <w:bCs/>
                <w:sz w:val="16"/>
                <w:szCs w:val="16"/>
              </w:rPr>
              <w:t>08-12 KASIM 2021     II. HAFTA</w:t>
            </w:r>
          </w:p>
        </w:tc>
        <w:tc>
          <w:tcPr>
            <w:tcW w:w="423" w:type="dxa"/>
            <w:vAlign w:val="center"/>
          </w:tcPr>
          <w:p w14:paraId="5A728DB6" w14:textId="77777777" w:rsidR="006B599D" w:rsidRPr="00FF533F" w:rsidRDefault="006B599D" w:rsidP="006B599D">
            <w:pPr>
              <w:jc w:val="center"/>
              <w:rPr>
                <w:rFonts w:asciiTheme="majorHAnsi" w:hAnsiTheme="majorHAnsi"/>
                <w:b/>
                <w:bCs/>
              </w:rPr>
            </w:pPr>
            <w:r w:rsidRPr="00FF533F">
              <w:rPr>
                <w:rFonts w:asciiTheme="majorHAnsi" w:hAnsiTheme="majorHAnsi"/>
                <w:b/>
                <w:bCs/>
              </w:rPr>
              <w:t>1</w:t>
            </w:r>
          </w:p>
        </w:tc>
        <w:tc>
          <w:tcPr>
            <w:tcW w:w="3231" w:type="dxa"/>
            <w:vAlign w:val="center"/>
          </w:tcPr>
          <w:p w14:paraId="384B6AF3" w14:textId="77777777" w:rsidR="008F0D7A" w:rsidRPr="00CD4F23" w:rsidRDefault="008F0D7A" w:rsidP="008F0D7A">
            <w:pPr>
              <w:autoSpaceDE w:val="0"/>
              <w:autoSpaceDN w:val="0"/>
              <w:adjustRightInd w:val="0"/>
              <w:rPr>
                <w:rFonts w:ascii="Arial Narrow" w:hAnsi="Arial Narrow"/>
                <w:b/>
              </w:rPr>
            </w:pPr>
          </w:p>
          <w:p w14:paraId="16E36959" w14:textId="19C5389E" w:rsidR="00DC0955" w:rsidRPr="00CD4F23" w:rsidRDefault="00DC0955" w:rsidP="00DC0955">
            <w:pPr>
              <w:autoSpaceDE w:val="0"/>
              <w:autoSpaceDN w:val="0"/>
              <w:adjustRightInd w:val="0"/>
              <w:rPr>
                <w:rFonts w:ascii="Arial Narrow" w:hAnsi="Arial Narrow"/>
              </w:rPr>
            </w:pPr>
            <w:r w:rsidRPr="00CD4F23">
              <w:rPr>
                <w:rFonts w:ascii="Arial Narrow" w:hAnsi="Arial Narrow"/>
                <w:b/>
              </w:rPr>
              <w:t>2.1.</w:t>
            </w:r>
            <w:r w:rsidRPr="00CD4F23">
              <w:rPr>
                <w:rFonts w:ascii="Arial Narrow" w:hAnsi="Arial Narrow"/>
              </w:rPr>
              <w:t xml:space="preserve"> Kuvay-ı Millîye hareketinin oluşumundan Büyük Millet Meclisinin açılışına kadar olan süreçte meydana gelen gelişmeleri açıklar.</w:t>
            </w:r>
          </w:p>
          <w:p w14:paraId="3E19D652" w14:textId="77777777" w:rsidR="00C156C2" w:rsidRPr="00CD4F23" w:rsidRDefault="00C156C2" w:rsidP="00DC0955">
            <w:pPr>
              <w:autoSpaceDE w:val="0"/>
              <w:autoSpaceDN w:val="0"/>
              <w:adjustRightInd w:val="0"/>
              <w:rPr>
                <w:rFonts w:ascii="Arial Narrow" w:hAnsi="Arial Narrow"/>
              </w:rPr>
            </w:pPr>
          </w:p>
          <w:p w14:paraId="5A95A9E7" w14:textId="77777777" w:rsidR="00DC0955" w:rsidRPr="00CD4F23" w:rsidRDefault="00DC0955" w:rsidP="00DC0955">
            <w:pPr>
              <w:rPr>
                <w:rFonts w:ascii="Arial Narrow" w:eastAsia="Calibri" w:hAnsi="Arial Narrow" w:cs="Times New Roman"/>
                <w:b/>
                <w:color w:val="FF0000"/>
              </w:rPr>
            </w:pPr>
            <w:r w:rsidRPr="00CD4F23">
              <w:rPr>
                <w:rFonts w:ascii="Arial Narrow" w:eastAsia="Calibri" w:hAnsi="Arial Narrow" w:cs="Times New Roman"/>
                <w:b/>
                <w:color w:val="FF0000"/>
              </w:rPr>
              <w:t>10 KASIM ATATÜRK’Ü ANMA</w:t>
            </w:r>
          </w:p>
          <w:p w14:paraId="4236C231" w14:textId="77777777" w:rsidR="006B599D" w:rsidRPr="00CD4F23" w:rsidRDefault="006B599D" w:rsidP="00DC0955">
            <w:pPr>
              <w:autoSpaceDE w:val="0"/>
              <w:autoSpaceDN w:val="0"/>
              <w:adjustRightInd w:val="0"/>
              <w:rPr>
                <w:rFonts w:ascii="Arial Narrow" w:hAnsi="Arial Narrow" w:cstheme="minorHAnsi"/>
              </w:rPr>
            </w:pPr>
          </w:p>
        </w:tc>
        <w:tc>
          <w:tcPr>
            <w:tcW w:w="5245" w:type="dxa"/>
            <w:tcBorders>
              <w:right w:val="single" w:sz="4" w:space="0" w:color="auto"/>
            </w:tcBorders>
            <w:vAlign w:val="center"/>
          </w:tcPr>
          <w:p w14:paraId="49C4AB7D" w14:textId="77777777" w:rsidR="008F0D7A" w:rsidRPr="00CD4F23" w:rsidRDefault="008F0D7A" w:rsidP="007F7010">
            <w:pPr>
              <w:contextualSpacing/>
              <w:rPr>
                <w:rFonts w:ascii="Arial Narrow" w:eastAsia="Times New Roman" w:hAnsi="Arial Narrow" w:cs="Times New Roman"/>
                <w:b/>
                <w:bCs/>
              </w:rPr>
            </w:pPr>
          </w:p>
          <w:p w14:paraId="5AC690DB" w14:textId="77777777" w:rsidR="008F0D7A" w:rsidRPr="00CD4F23" w:rsidRDefault="008F0D7A" w:rsidP="007F7010">
            <w:pPr>
              <w:contextualSpacing/>
              <w:rPr>
                <w:rFonts w:ascii="Arial Narrow" w:eastAsia="Times New Roman" w:hAnsi="Arial Narrow" w:cs="Times New Roman"/>
              </w:rPr>
            </w:pPr>
          </w:p>
          <w:p w14:paraId="0079D9A5" w14:textId="77777777" w:rsidR="00DC0955" w:rsidRPr="00CD4F23" w:rsidRDefault="00DC0955" w:rsidP="00DC0955">
            <w:pPr>
              <w:contextualSpacing/>
              <w:rPr>
                <w:rFonts w:ascii="Arial Narrow" w:hAnsi="Arial Narrow"/>
              </w:rPr>
            </w:pPr>
            <w:r w:rsidRPr="00CD4F23">
              <w:rPr>
                <w:rFonts w:ascii="Arial Narrow" w:hAnsi="Arial Narrow"/>
                <w:b/>
              </w:rPr>
              <w:t>e)</w:t>
            </w:r>
            <w:r w:rsidRPr="00CD4F23">
              <w:rPr>
                <w:rFonts w:ascii="Arial Narrow" w:hAnsi="Arial Narrow"/>
              </w:rPr>
              <w:t xml:space="preserve"> Amasya Görüşmeleri ’ne değinilir.</w:t>
            </w:r>
          </w:p>
          <w:p w14:paraId="5D9F456A" w14:textId="77777777" w:rsidR="00DC0955" w:rsidRPr="00CD4F23" w:rsidRDefault="00DC0955" w:rsidP="00DC0955">
            <w:pPr>
              <w:contextualSpacing/>
              <w:rPr>
                <w:rFonts w:ascii="Arial Narrow" w:hAnsi="Arial Narrow"/>
              </w:rPr>
            </w:pPr>
          </w:p>
          <w:p w14:paraId="4236CF5F" w14:textId="77777777" w:rsidR="00DC0955" w:rsidRPr="00CD4F23" w:rsidRDefault="00DC0955" w:rsidP="00DC0955">
            <w:pPr>
              <w:rPr>
                <w:rFonts w:ascii="Arial Narrow" w:eastAsia="Calibri" w:hAnsi="Arial Narrow" w:cs="Times New Roman"/>
                <w:b/>
              </w:rPr>
            </w:pPr>
            <w:r w:rsidRPr="00CD4F23">
              <w:rPr>
                <w:rFonts w:ascii="Arial Narrow" w:hAnsi="Arial Narrow"/>
                <w:b/>
              </w:rPr>
              <w:t>f)</w:t>
            </w:r>
            <w:r w:rsidRPr="00CD4F23">
              <w:rPr>
                <w:rFonts w:ascii="Arial Narrow" w:hAnsi="Arial Narrow"/>
              </w:rPr>
              <w:t xml:space="preserve"> Misak-ı Millî Kararları ve önemi üzerinde durulur.</w:t>
            </w:r>
          </w:p>
          <w:p w14:paraId="51475570" w14:textId="77777777" w:rsidR="00DC0955" w:rsidRPr="00CD4F23" w:rsidRDefault="00DC0955" w:rsidP="00DC0955">
            <w:pPr>
              <w:contextualSpacing/>
              <w:rPr>
                <w:rFonts w:ascii="Arial Narrow" w:eastAsia="Times New Roman" w:hAnsi="Arial Narrow" w:cs="Times New Roman"/>
                <w:b/>
                <w:bCs/>
              </w:rPr>
            </w:pPr>
          </w:p>
          <w:p w14:paraId="03FBAE6C" w14:textId="20394CE3" w:rsidR="00DC0955" w:rsidRPr="00CD4F23" w:rsidRDefault="00DC0955" w:rsidP="00DC0955">
            <w:pPr>
              <w:contextualSpacing/>
              <w:rPr>
                <w:rFonts w:ascii="Arial Narrow" w:eastAsia="Times New Roman" w:hAnsi="Arial Narrow" w:cs="Times New Roman"/>
              </w:rPr>
            </w:pPr>
            <w:r w:rsidRPr="00CD4F23">
              <w:rPr>
                <w:rFonts w:ascii="Arial Narrow" w:eastAsia="Times New Roman" w:hAnsi="Arial Narrow" w:cs="Times New Roman"/>
                <w:b/>
                <w:bCs/>
              </w:rPr>
              <w:t>10 Kasım Atatürk’ü Anma Günü’</w:t>
            </w:r>
            <w:r w:rsidRPr="00CD4F23">
              <w:rPr>
                <w:rFonts w:ascii="Arial Narrow" w:eastAsia="Times New Roman" w:hAnsi="Arial Narrow" w:cs="Times New Roman"/>
              </w:rPr>
              <w:t>nde Atatürk’ün siyasi hayatı ve ileri görüşlülüğü anlatılacaktır.</w:t>
            </w:r>
          </w:p>
          <w:p w14:paraId="1431BCDA" w14:textId="77777777" w:rsidR="006B599D" w:rsidRPr="00CD4F23" w:rsidRDefault="006B599D" w:rsidP="00DC0955">
            <w:pPr>
              <w:contextualSpacing/>
              <w:rPr>
                <w:rFonts w:ascii="Arial Narrow" w:hAnsi="Arial Narrow"/>
                <w:color w:val="FF0000"/>
              </w:rPr>
            </w:pPr>
          </w:p>
        </w:tc>
        <w:tc>
          <w:tcPr>
            <w:tcW w:w="3402" w:type="dxa"/>
            <w:tcBorders>
              <w:left w:val="single" w:sz="4" w:space="0" w:color="auto"/>
            </w:tcBorders>
            <w:vAlign w:val="center"/>
          </w:tcPr>
          <w:p w14:paraId="1D9F893A" w14:textId="77777777" w:rsidR="00C156C2" w:rsidRPr="00CD4F23" w:rsidRDefault="00DC0955" w:rsidP="00DC0955">
            <w:pPr>
              <w:jc w:val="both"/>
              <w:rPr>
                <w:rFonts w:ascii="Arial Narrow" w:eastAsia="Courier New" w:hAnsi="Arial Narrow" w:cs="Courier New"/>
                <w:lang w:bidi="tr-TR"/>
              </w:rPr>
            </w:pPr>
            <w:r w:rsidRPr="00CD4F23">
              <w:rPr>
                <w:rFonts w:ascii="Arial Narrow" w:eastAsia="Courier New" w:hAnsi="Arial Narrow" w:cs="Courier New"/>
                <w:b/>
                <w:lang w:bidi="tr-TR"/>
              </w:rPr>
              <w:t>h.</w:t>
            </w:r>
            <w:r w:rsidRPr="00CD4F23">
              <w:rPr>
                <w:rFonts w:ascii="Arial Narrow" w:eastAsia="Courier New" w:hAnsi="Arial Narrow" w:cs="Courier New"/>
                <w:lang w:bidi="tr-TR"/>
              </w:rPr>
              <w:t xml:space="preserve"> Amasya Görüşmeleri </w:t>
            </w:r>
          </w:p>
          <w:p w14:paraId="68E0972C" w14:textId="77589D82" w:rsidR="00DC0955" w:rsidRPr="00CD4F23" w:rsidRDefault="00DC0955" w:rsidP="00DC0955">
            <w:pPr>
              <w:jc w:val="both"/>
              <w:rPr>
                <w:rFonts w:ascii="Arial Narrow" w:eastAsia="Courier New" w:hAnsi="Arial Narrow" w:cs="Courier New"/>
                <w:lang w:bidi="tr-TR"/>
              </w:rPr>
            </w:pPr>
            <w:r w:rsidRPr="00CD4F23">
              <w:rPr>
                <w:rFonts w:ascii="Arial Narrow" w:eastAsia="Courier New" w:hAnsi="Arial Narrow" w:cs="Courier New"/>
                <w:lang w:bidi="tr-TR"/>
              </w:rPr>
              <w:t>(</w:t>
            </w:r>
            <w:r w:rsidR="00C156C2" w:rsidRPr="00CD4F23">
              <w:rPr>
                <w:rFonts w:ascii="Arial Narrow" w:eastAsia="Courier New" w:hAnsi="Arial Narrow" w:cs="Courier New"/>
                <w:lang w:bidi="tr-TR"/>
              </w:rPr>
              <w:t>20-</w:t>
            </w:r>
            <w:r w:rsidRPr="00CD4F23">
              <w:rPr>
                <w:rFonts w:ascii="Arial Narrow" w:eastAsia="Courier New" w:hAnsi="Arial Narrow" w:cs="Courier New"/>
                <w:lang w:bidi="tr-TR"/>
              </w:rPr>
              <w:t>22 Ekim 1919)</w:t>
            </w:r>
          </w:p>
          <w:p w14:paraId="0B14590A" w14:textId="6288161D" w:rsidR="00DC0955" w:rsidRPr="00CD4F23" w:rsidRDefault="00DC0955" w:rsidP="00DC0955">
            <w:pPr>
              <w:jc w:val="both"/>
              <w:rPr>
                <w:rFonts w:ascii="Arial Narrow" w:eastAsia="Courier New" w:hAnsi="Arial Narrow" w:cs="Courier New"/>
                <w:lang w:bidi="tr-TR"/>
              </w:rPr>
            </w:pPr>
            <w:r w:rsidRPr="00CD4F23">
              <w:rPr>
                <w:rFonts w:ascii="Arial Narrow" w:eastAsia="Courier New" w:hAnsi="Arial Narrow" w:cs="Courier New"/>
                <w:b/>
                <w:lang w:bidi="tr-TR"/>
              </w:rPr>
              <w:t>ı.</w:t>
            </w:r>
            <w:r w:rsidRPr="00CD4F23">
              <w:rPr>
                <w:rFonts w:ascii="Arial Narrow" w:eastAsia="Courier New" w:hAnsi="Arial Narrow" w:cs="Courier New"/>
                <w:lang w:bidi="tr-TR"/>
              </w:rPr>
              <w:t xml:space="preserve"> Son Osmanlı Mebusan Meclisinin Toplanması ve Misak-</w:t>
            </w:r>
            <w:r w:rsidR="00C156C2" w:rsidRPr="00CD4F23">
              <w:rPr>
                <w:rFonts w:ascii="Arial Narrow" w:eastAsia="Courier New" w:hAnsi="Arial Narrow" w:cs="Courier New"/>
                <w:lang w:bidi="tr-TR"/>
              </w:rPr>
              <w:t>ı</w:t>
            </w:r>
            <w:r w:rsidRPr="00CD4F23">
              <w:rPr>
                <w:rFonts w:ascii="Arial Narrow" w:eastAsia="Courier New" w:hAnsi="Arial Narrow" w:cs="Courier New"/>
                <w:lang w:bidi="tr-TR"/>
              </w:rPr>
              <w:t xml:space="preserve"> Milli Kararları</w:t>
            </w:r>
          </w:p>
          <w:p w14:paraId="26A8973F" w14:textId="77777777" w:rsidR="00DC0955" w:rsidRPr="00CD4F23" w:rsidRDefault="00DC0955" w:rsidP="00DC0955">
            <w:pPr>
              <w:widowControl w:val="0"/>
              <w:rPr>
                <w:rFonts w:ascii="Arial Narrow" w:eastAsia="Courier New" w:hAnsi="Arial Narrow" w:cs="Courier New"/>
                <w:lang w:bidi="tr-TR"/>
              </w:rPr>
            </w:pPr>
            <w:r w:rsidRPr="00CD4F23">
              <w:rPr>
                <w:rFonts w:ascii="Arial Narrow" w:eastAsia="Courier New" w:hAnsi="Arial Narrow" w:cs="Courier New"/>
                <w:b/>
                <w:lang w:bidi="tr-TR"/>
              </w:rPr>
              <w:t>i.</w:t>
            </w:r>
            <w:r w:rsidRPr="00CD4F23">
              <w:rPr>
                <w:rFonts w:ascii="Arial Narrow" w:eastAsia="Courier New" w:hAnsi="Arial Narrow" w:cs="Courier New"/>
                <w:lang w:bidi="tr-TR"/>
              </w:rPr>
              <w:t xml:space="preserve"> İstanbul’un Resmen İşgali (16 Mart 1920)</w:t>
            </w:r>
          </w:p>
          <w:p w14:paraId="431DA7E9" w14:textId="77777777" w:rsidR="00DC0955" w:rsidRPr="00CD4F23" w:rsidRDefault="00DC0955" w:rsidP="00DC0955">
            <w:pPr>
              <w:widowControl w:val="0"/>
              <w:rPr>
                <w:rFonts w:ascii="Arial Narrow" w:hAnsi="Arial Narrow" w:cstheme="minorHAnsi"/>
                <w:color w:val="FF0000"/>
              </w:rPr>
            </w:pPr>
          </w:p>
          <w:p w14:paraId="009BA630" w14:textId="38A593A3" w:rsidR="00DC0955" w:rsidRPr="00CD4F23" w:rsidRDefault="00DC0955" w:rsidP="00DC0955">
            <w:pPr>
              <w:widowControl w:val="0"/>
              <w:rPr>
                <w:rFonts w:ascii="Arial Narrow" w:hAnsi="Arial Narrow" w:cstheme="minorHAnsi"/>
                <w:color w:val="FF0000"/>
              </w:rPr>
            </w:pPr>
            <w:r w:rsidRPr="00CD4F23">
              <w:rPr>
                <w:rFonts w:ascii="Arial Narrow" w:hAnsi="Arial Narrow" w:cstheme="minorHAnsi"/>
                <w:color w:val="FF0000"/>
              </w:rPr>
              <w:t>M. Kemal Atatürk’ün Hayatı ve</w:t>
            </w:r>
          </w:p>
          <w:p w14:paraId="6E432041" w14:textId="77777777" w:rsidR="00DC0955" w:rsidRPr="00CD4F23" w:rsidRDefault="00DC0955" w:rsidP="00DC0955">
            <w:pPr>
              <w:widowControl w:val="0"/>
              <w:rPr>
                <w:rFonts w:ascii="Arial Narrow" w:eastAsia="Courier New" w:hAnsi="Arial Narrow" w:cs="Courier New"/>
                <w:b/>
                <w:lang w:bidi="tr-TR"/>
              </w:rPr>
            </w:pPr>
            <w:r w:rsidRPr="00CD4F23">
              <w:rPr>
                <w:rFonts w:ascii="Arial Narrow" w:hAnsi="Arial Narrow" w:cstheme="minorHAnsi"/>
                <w:color w:val="FF0000"/>
              </w:rPr>
              <w:t>Kişisel Özellikleri</w:t>
            </w:r>
            <w:r w:rsidRPr="00CD4F23">
              <w:rPr>
                <w:rFonts w:ascii="Arial Narrow" w:eastAsia="Courier New" w:hAnsi="Arial Narrow" w:cs="Courier New"/>
                <w:b/>
                <w:lang w:bidi="tr-TR"/>
              </w:rPr>
              <w:t xml:space="preserve"> </w:t>
            </w:r>
          </w:p>
          <w:p w14:paraId="5063EACD" w14:textId="63A1C15E" w:rsidR="006B599D" w:rsidRPr="00CD4F23" w:rsidRDefault="006B599D" w:rsidP="008F0D7A">
            <w:pPr>
              <w:widowControl w:val="0"/>
              <w:rPr>
                <w:rFonts w:ascii="Arial Narrow" w:eastAsia="Courier New" w:hAnsi="Arial Narrow" w:cs="Courier New"/>
                <w:lang w:bidi="tr-TR"/>
              </w:rPr>
            </w:pPr>
          </w:p>
        </w:tc>
        <w:tc>
          <w:tcPr>
            <w:tcW w:w="2472" w:type="dxa"/>
            <w:vAlign w:val="center"/>
          </w:tcPr>
          <w:p w14:paraId="2433AB18" w14:textId="77777777" w:rsidR="006B599D" w:rsidRPr="005D52DA" w:rsidRDefault="006B599D" w:rsidP="006B599D">
            <w:pPr>
              <w:jc w:val="both"/>
              <w:rPr>
                <w:sz w:val="16"/>
                <w:szCs w:val="16"/>
              </w:rPr>
            </w:pPr>
          </w:p>
        </w:tc>
      </w:tr>
      <w:tr w:rsidR="00DC0955" w:rsidRPr="005D52DA" w14:paraId="238F3DE2" w14:textId="77777777" w:rsidTr="00CD4F23">
        <w:trPr>
          <w:cantSplit/>
          <w:trHeight w:val="1128"/>
        </w:trPr>
        <w:tc>
          <w:tcPr>
            <w:tcW w:w="423" w:type="dxa"/>
            <w:vMerge/>
            <w:textDirection w:val="btLr"/>
            <w:vAlign w:val="center"/>
          </w:tcPr>
          <w:p w14:paraId="0220CE74" w14:textId="77777777" w:rsidR="00DC0955" w:rsidRPr="005D52DA" w:rsidRDefault="00DC0955" w:rsidP="00DC0955">
            <w:pPr>
              <w:ind w:left="113" w:right="113"/>
              <w:jc w:val="center"/>
              <w:rPr>
                <w:sz w:val="16"/>
                <w:szCs w:val="16"/>
              </w:rPr>
            </w:pPr>
          </w:p>
        </w:tc>
        <w:tc>
          <w:tcPr>
            <w:tcW w:w="423" w:type="dxa"/>
            <w:vAlign w:val="center"/>
          </w:tcPr>
          <w:p w14:paraId="3F9CDEE1" w14:textId="77777777" w:rsidR="00DC0955" w:rsidRPr="00FF533F" w:rsidRDefault="00DC0955" w:rsidP="00DC0955">
            <w:pPr>
              <w:jc w:val="center"/>
              <w:rPr>
                <w:rFonts w:asciiTheme="majorHAnsi" w:hAnsiTheme="majorHAnsi"/>
                <w:b/>
                <w:bCs/>
              </w:rPr>
            </w:pPr>
            <w:r w:rsidRPr="00FF533F">
              <w:rPr>
                <w:rFonts w:asciiTheme="majorHAnsi" w:hAnsiTheme="majorHAnsi"/>
                <w:b/>
                <w:bCs/>
              </w:rPr>
              <w:t>1</w:t>
            </w:r>
          </w:p>
        </w:tc>
        <w:tc>
          <w:tcPr>
            <w:tcW w:w="3231" w:type="dxa"/>
            <w:vAlign w:val="center"/>
          </w:tcPr>
          <w:p w14:paraId="1057207A" w14:textId="77777777" w:rsidR="00CD4F23" w:rsidRDefault="00DC0955" w:rsidP="00CD4F23">
            <w:pPr>
              <w:rPr>
                <w:rFonts w:ascii="Arial Narrow" w:eastAsia="Calibri" w:hAnsi="Arial Narrow" w:cs="Times New Roman"/>
              </w:rPr>
            </w:pPr>
            <w:r w:rsidRPr="00156415">
              <w:rPr>
                <w:rFonts w:ascii="Arial Narrow" w:eastAsia="Calibri" w:hAnsi="Arial Narrow" w:cs="Times New Roman"/>
              </w:rPr>
              <w:t xml:space="preserve">Öğrenci başarısını yazılı yoklama </w:t>
            </w:r>
          </w:p>
          <w:p w14:paraId="7FC4DAF2" w14:textId="65D3FB28" w:rsidR="00DC0955" w:rsidRPr="00156415" w:rsidRDefault="00DC0955" w:rsidP="00CD4F23">
            <w:pPr>
              <w:rPr>
                <w:rFonts w:ascii="Arial Narrow" w:hAnsi="Arial Narrow"/>
              </w:rPr>
            </w:pPr>
            <w:r w:rsidRPr="00156415">
              <w:rPr>
                <w:rFonts w:ascii="Arial Narrow" w:eastAsia="Calibri" w:hAnsi="Arial Narrow" w:cs="Times New Roman"/>
              </w:rPr>
              <w:t>yoluyla değerlendirmek.</w:t>
            </w:r>
          </w:p>
          <w:p w14:paraId="24D1C59B" w14:textId="77777777" w:rsidR="00DC0955" w:rsidRPr="00156415" w:rsidRDefault="00DC0955" w:rsidP="00CD4F23">
            <w:pPr>
              <w:rPr>
                <w:rFonts w:ascii="Arial Narrow" w:eastAsia="Calibri" w:hAnsi="Arial Narrow" w:cs="Times New Roman"/>
              </w:rPr>
            </w:pPr>
          </w:p>
        </w:tc>
        <w:tc>
          <w:tcPr>
            <w:tcW w:w="5245" w:type="dxa"/>
            <w:vAlign w:val="center"/>
          </w:tcPr>
          <w:p w14:paraId="15C7F202" w14:textId="77777777" w:rsidR="00CD4F23" w:rsidRDefault="00CD4F23" w:rsidP="00CD4F23">
            <w:pPr>
              <w:rPr>
                <w:rFonts w:ascii="Arial Narrow" w:eastAsia="Calibri" w:hAnsi="Arial Narrow" w:cs="Times New Roman"/>
                <w:bCs/>
              </w:rPr>
            </w:pPr>
          </w:p>
          <w:p w14:paraId="15B04FC1" w14:textId="79859C3E" w:rsidR="00DC0955" w:rsidRPr="00156415" w:rsidRDefault="00DC0955" w:rsidP="00CD4F23">
            <w:pPr>
              <w:rPr>
                <w:rFonts w:ascii="Arial Narrow" w:eastAsia="Calibri" w:hAnsi="Arial Narrow" w:cs="Times New Roman"/>
                <w:b/>
                <w:color w:val="FF0000"/>
              </w:rPr>
            </w:pPr>
            <w:r w:rsidRPr="00156415">
              <w:rPr>
                <w:rFonts w:ascii="Arial Narrow" w:eastAsia="Calibri" w:hAnsi="Arial Narrow" w:cs="Times New Roman"/>
                <w:bCs/>
              </w:rPr>
              <w:t>İşlenen konuların öğrenilip öğrenilmediğini tespit ederek eksik konular üzerinde durulacak.</w:t>
            </w:r>
            <w:r w:rsidRPr="00156415">
              <w:rPr>
                <w:rFonts w:ascii="Arial Narrow" w:eastAsia="Calibri" w:hAnsi="Arial Narrow" w:cs="Times New Roman"/>
                <w:b/>
                <w:color w:val="FF0000"/>
              </w:rPr>
              <w:t xml:space="preserve">                    </w:t>
            </w:r>
          </w:p>
          <w:p w14:paraId="6E75F56E" w14:textId="77777777" w:rsidR="00DC0955" w:rsidRPr="00156415" w:rsidRDefault="00DC0955" w:rsidP="00CD4F23">
            <w:pPr>
              <w:contextualSpacing/>
              <w:rPr>
                <w:rFonts w:ascii="Arial Narrow" w:eastAsia="Calibri" w:hAnsi="Arial Narrow" w:cs="Times New Roman"/>
                <w:b/>
              </w:rPr>
            </w:pPr>
          </w:p>
        </w:tc>
        <w:tc>
          <w:tcPr>
            <w:tcW w:w="3402" w:type="dxa"/>
            <w:vAlign w:val="center"/>
          </w:tcPr>
          <w:p w14:paraId="707FC0ED" w14:textId="0044AE01" w:rsidR="00DC0955" w:rsidRPr="00156415" w:rsidRDefault="00DC0955" w:rsidP="00CD4F23">
            <w:pPr>
              <w:rPr>
                <w:rFonts w:ascii="Arial Narrow" w:eastAsia="Calibri" w:hAnsi="Arial Narrow" w:cs="Times New Roman"/>
                <w:b/>
                <w:color w:val="FF0000"/>
              </w:rPr>
            </w:pPr>
            <w:r w:rsidRPr="00156415">
              <w:rPr>
                <w:rFonts w:ascii="Arial Narrow" w:eastAsia="Calibri" w:hAnsi="Arial Narrow" w:cs="Times New Roman"/>
                <w:b/>
                <w:color w:val="FF0000"/>
              </w:rPr>
              <w:t>I. DÖNEM I. ORTAKYAZILI</w:t>
            </w:r>
            <w:r w:rsidR="00CD4F23">
              <w:rPr>
                <w:rFonts w:ascii="Arial Narrow" w:eastAsia="Calibri" w:hAnsi="Arial Narrow" w:cs="Times New Roman"/>
                <w:b/>
                <w:color w:val="FF0000"/>
              </w:rPr>
              <w:t xml:space="preserve"> </w:t>
            </w:r>
            <w:r w:rsidRPr="00156415">
              <w:rPr>
                <w:rFonts w:ascii="Arial Narrow" w:eastAsia="Calibri" w:hAnsi="Arial Narrow" w:cs="Times New Roman"/>
                <w:b/>
                <w:color w:val="FF0000"/>
              </w:rPr>
              <w:t>SINAVI</w:t>
            </w:r>
          </w:p>
          <w:p w14:paraId="70194618" w14:textId="77777777" w:rsidR="00DC0955" w:rsidRPr="00156415" w:rsidRDefault="00DC0955" w:rsidP="00CD4F23">
            <w:pPr>
              <w:rPr>
                <w:rFonts w:ascii="Arial Narrow" w:eastAsia="Calibri" w:hAnsi="Arial Narrow" w:cs="Times New Roman"/>
                <w:b/>
                <w:color w:val="FF0000"/>
              </w:rPr>
            </w:pPr>
          </w:p>
          <w:p w14:paraId="2ED8C6D4" w14:textId="77777777" w:rsidR="00DC0955" w:rsidRPr="00156415" w:rsidRDefault="00DC0955" w:rsidP="00CD4F23">
            <w:pPr>
              <w:widowControl w:val="0"/>
              <w:rPr>
                <w:rFonts w:ascii="Arial Narrow" w:hAnsi="Arial Narrow"/>
              </w:rPr>
            </w:pPr>
          </w:p>
        </w:tc>
        <w:tc>
          <w:tcPr>
            <w:tcW w:w="2472" w:type="dxa"/>
            <w:vAlign w:val="center"/>
          </w:tcPr>
          <w:p w14:paraId="4D507B19" w14:textId="77777777" w:rsidR="00DC0955" w:rsidRPr="005D52DA" w:rsidRDefault="00DC0955" w:rsidP="00DC0955">
            <w:pPr>
              <w:shd w:val="clear" w:color="auto" w:fill="FFFFFF"/>
              <w:autoSpaceDE w:val="0"/>
              <w:autoSpaceDN w:val="0"/>
              <w:adjustRightInd w:val="0"/>
              <w:jc w:val="both"/>
              <w:rPr>
                <w:rFonts w:cs="Arial"/>
                <w:sz w:val="16"/>
                <w:szCs w:val="16"/>
              </w:rPr>
            </w:pPr>
          </w:p>
        </w:tc>
      </w:tr>
      <w:tr w:rsidR="00C156C2" w:rsidRPr="005D52DA" w14:paraId="136F9326" w14:textId="77777777" w:rsidTr="00C156C2">
        <w:trPr>
          <w:cantSplit/>
          <w:trHeight w:val="904"/>
        </w:trPr>
        <w:tc>
          <w:tcPr>
            <w:tcW w:w="15196" w:type="dxa"/>
            <w:gridSpan w:val="6"/>
            <w:shd w:val="clear" w:color="auto" w:fill="FBD4B4" w:themeFill="accent6" w:themeFillTint="66"/>
            <w:vAlign w:val="center"/>
          </w:tcPr>
          <w:p w14:paraId="01396F4D" w14:textId="79095C2B" w:rsidR="00C156C2" w:rsidRPr="005D52DA" w:rsidRDefault="00C156C2" w:rsidP="00C156C2">
            <w:pPr>
              <w:shd w:val="clear" w:color="auto" w:fill="FFFFFF"/>
              <w:autoSpaceDE w:val="0"/>
              <w:autoSpaceDN w:val="0"/>
              <w:adjustRightInd w:val="0"/>
              <w:jc w:val="center"/>
              <w:rPr>
                <w:rFonts w:cs="Arial"/>
                <w:sz w:val="16"/>
                <w:szCs w:val="16"/>
              </w:rPr>
            </w:pPr>
            <w:r w:rsidRPr="00843FA8">
              <w:rPr>
                <w:rFonts w:cstheme="minorHAnsi"/>
                <w:b/>
                <w:bCs/>
                <w:sz w:val="36"/>
                <w:szCs w:val="36"/>
              </w:rPr>
              <w:t>20</w:t>
            </w:r>
            <w:r w:rsidR="00C12304">
              <w:rPr>
                <w:rFonts w:cstheme="minorHAnsi"/>
                <w:b/>
                <w:bCs/>
                <w:sz w:val="36"/>
                <w:szCs w:val="36"/>
              </w:rPr>
              <w:t>21</w:t>
            </w:r>
            <w:r w:rsidRPr="00843FA8">
              <w:rPr>
                <w:rFonts w:cstheme="minorHAnsi"/>
                <w:b/>
                <w:bCs/>
                <w:sz w:val="36"/>
                <w:szCs w:val="36"/>
              </w:rPr>
              <w:t>-202</w:t>
            </w:r>
            <w:r w:rsidR="00C12304">
              <w:rPr>
                <w:rFonts w:cstheme="minorHAnsi"/>
                <w:b/>
                <w:bCs/>
                <w:sz w:val="36"/>
                <w:szCs w:val="36"/>
              </w:rPr>
              <w:t>2</w:t>
            </w:r>
            <w:r w:rsidRPr="00843FA8">
              <w:rPr>
                <w:rFonts w:cstheme="minorHAnsi"/>
                <w:b/>
                <w:bCs/>
                <w:sz w:val="36"/>
                <w:szCs w:val="36"/>
              </w:rPr>
              <w:t xml:space="preserve"> ÖĞRETİM YILI 1. DÖNEM ARA TATİLİ (1</w:t>
            </w:r>
            <w:r>
              <w:rPr>
                <w:rFonts w:cstheme="minorHAnsi"/>
                <w:b/>
                <w:bCs/>
                <w:sz w:val="36"/>
                <w:szCs w:val="36"/>
              </w:rPr>
              <w:t>5</w:t>
            </w:r>
            <w:r w:rsidRPr="00843FA8">
              <w:rPr>
                <w:rFonts w:cstheme="minorHAnsi"/>
                <w:b/>
                <w:bCs/>
                <w:sz w:val="36"/>
                <w:szCs w:val="36"/>
              </w:rPr>
              <w:t>-</w:t>
            </w:r>
            <w:r>
              <w:rPr>
                <w:rFonts w:cstheme="minorHAnsi"/>
                <w:b/>
                <w:bCs/>
                <w:sz w:val="36"/>
                <w:szCs w:val="36"/>
              </w:rPr>
              <w:t>19</w:t>
            </w:r>
            <w:r w:rsidRPr="00843FA8">
              <w:rPr>
                <w:rFonts w:cstheme="minorHAnsi"/>
                <w:b/>
                <w:bCs/>
                <w:sz w:val="36"/>
                <w:szCs w:val="36"/>
              </w:rPr>
              <w:t xml:space="preserve"> KASIM 20</w:t>
            </w:r>
            <w:r>
              <w:rPr>
                <w:rFonts w:cstheme="minorHAnsi"/>
                <w:b/>
                <w:bCs/>
                <w:sz w:val="36"/>
                <w:szCs w:val="36"/>
              </w:rPr>
              <w:t>20</w:t>
            </w:r>
            <w:r w:rsidRPr="00843FA8">
              <w:rPr>
                <w:rFonts w:cstheme="minorHAnsi"/>
                <w:b/>
                <w:bCs/>
                <w:sz w:val="36"/>
                <w:szCs w:val="36"/>
              </w:rPr>
              <w:t>)</w:t>
            </w:r>
          </w:p>
        </w:tc>
      </w:tr>
      <w:tr w:rsidR="00EC05E0" w:rsidRPr="005D52DA" w14:paraId="7F061EA2" w14:textId="77777777" w:rsidTr="00EC05E0">
        <w:trPr>
          <w:cantSplit/>
          <w:trHeight w:val="1343"/>
        </w:trPr>
        <w:tc>
          <w:tcPr>
            <w:tcW w:w="423" w:type="dxa"/>
            <w:vMerge w:val="restart"/>
            <w:textDirection w:val="btLr"/>
          </w:tcPr>
          <w:p w14:paraId="3A6CD8CC" w14:textId="4B308995" w:rsidR="00EC05E0" w:rsidRPr="005D52DA" w:rsidRDefault="00EC05E0" w:rsidP="00EC05E0">
            <w:pPr>
              <w:ind w:left="113" w:right="113"/>
              <w:jc w:val="center"/>
              <w:rPr>
                <w:sz w:val="16"/>
                <w:szCs w:val="16"/>
              </w:rPr>
            </w:pPr>
            <w:r>
              <w:rPr>
                <w:rFonts w:cstheme="minorHAnsi"/>
                <w:b/>
                <w:bCs/>
                <w:sz w:val="16"/>
                <w:szCs w:val="16"/>
              </w:rPr>
              <w:t>22-26 KASIM 2021     IV. HAFTA</w:t>
            </w:r>
          </w:p>
        </w:tc>
        <w:tc>
          <w:tcPr>
            <w:tcW w:w="423" w:type="dxa"/>
            <w:vAlign w:val="center"/>
          </w:tcPr>
          <w:p w14:paraId="7CC5CDBB" w14:textId="2407EA44" w:rsidR="00EC05E0" w:rsidRPr="00FF533F" w:rsidRDefault="00EC05E0" w:rsidP="00EC05E0">
            <w:pPr>
              <w:jc w:val="center"/>
              <w:rPr>
                <w:rFonts w:asciiTheme="majorHAnsi" w:hAnsiTheme="majorHAnsi"/>
                <w:b/>
                <w:bCs/>
              </w:rPr>
            </w:pPr>
            <w:r>
              <w:rPr>
                <w:rFonts w:asciiTheme="majorHAnsi" w:hAnsiTheme="majorHAnsi"/>
                <w:b/>
                <w:bCs/>
              </w:rPr>
              <w:t>1</w:t>
            </w:r>
          </w:p>
        </w:tc>
        <w:tc>
          <w:tcPr>
            <w:tcW w:w="3231" w:type="dxa"/>
          </w:tcPr>
          <w:p w14:paraId="12E96FC7" w14:textId="77777777" w:rsidR="00EC05E0" w:rsidRPr="00EC05E0" w:rsidRDefault="00EC05E0" w:rsidP="00EC05E0">
            <w:pPr>
              <w:rPr>
                <w:rFonts w:ascii="Arial Narrow" w:hAnsi="Arial Narrow" w:cstheme="minorHAnsi"/>
                <w:b/>
              </w:rPr>
            </w:pPr>
          </w:p>
          <w:p w14:paraId="77EBEFCC" w14:textId="23B5DCEF" w:rsidR="00EC05E0" w:rsidRPr="00EC05E0" w:rsidRDefault="00EC05E0" w:rsidP="00EC05E0">
            <w:pPr>
              <w:rPr>
                <w:rFonts w:ascii="Arial Narrow" w:hAnsi="Arial Narrow" w:cstheme="minorHAnsi"/>
              </w:rPr>
            </w:pPr>
            <w:r w:rsidRPr="00EC05E0">
              <w:rPr>
                <w:rFonts w:ascii="Arial Narrow" w:hAnsi="Arial Narrow" w:cstheme="minorHAnsi"/>
                <w:b/>
              </w:rPr>
              <w:t>2.2.</w:t>
            </w:r>
            <w:r w:rsidRPr="00EC05E0">
              <w:rPr>
                <w:rFonts w:ascii="Arial Narrow" w:hAnsi="Arial Narrow" w:cstheme="minorHAnsi"/>
              </w:rPr>
              <w:t xml:space="preserve"> Büyük Millet Meclisinin açılış sürecini ve sonrasında meydana gelen gelişmeleri kavrar.</w:t>
            </w:r>
          </w:p>
          <w:p w14:paraId="4B726955" w14:textId="6B5563BF" w:rsidR="00EC05E0" w:rsidRPr="00EC05E0" w:rsidRDefault="00EC05E0" w:rsidP="00EC05E0">
            <w:pPr>
              <w:rPr>
                <w:rFonts w:ascii="Arial Narrow" w:hAnsi="Arial Narrow"/>
              </w:rPr>
            </w:pPr>
          </w:p>
        </w:tc>
        <w:tc>
          <w:tcPr>
            <w:tcW w:w="5245" w:type="dxa"/>
          </w:tcPr>
          <w:p w14:paraId="603DE0F7" w14:textId="77777777" w:rsidR="00EC05E0" w:rsidRPr="00EC05E0" w:rsidRDefault="00EC05E0" w:rsidP="00EC05E0">
            <w:pPr>
              <w:contextualSpacing/>
              <w:rPr>
                <w:rFonts w:ascii="Arial Narrow" w:hAnsi="Arial Narrow"/>
                <w:b/>
              </w:rPr>
            </w:pPr>
          </w:p>
          <w:p w14:paraId="40EC558C" w14:textId="77777777" w:rsidR="00EC05E0" w:rsidRPr="00EC05E0" w:rsidRDefault="00EC05E0" w:rsidP="00EC05E0">
            <w:pPr>
              <w:rPr>
                <w:rFonts w:ascii="Arial Narrow" w:eastAsia="Calibri" w:hAnsi="Arial Narrow" w:cstheme="minorHAnsi"/>
                <w:b/>
              </w:rPr>
            </w:pPr>
            <w:r w:rsidRPr="00EC05E0">
              <w:rPr>
                <w:rFonts w:ascii="Arial Narrow" w:hAnsi="Arial Narrow" w:cstheme="minorHAnsi"/>
                <w:b/>
              </w:rPr>
              <w:t>a)</w:t>
            </w:r>
            <w:r w:rsidRPr="00EC05E0">
              <w:rPr>
                <w:rFonts w:ascii="Arial Narrow" w:hAnsi="Arial Narrow" w:cstheme="minorHAnsi"/>
              </w:rPr>
              <w:t xml:space="preserve"> BMM’nin açılış gerekçeleri vurgulanarak bu meclisin genel özelliklerine değinilir.</w:t>
            </w:r>
          </w:p>
          <w:p w14:paraId="459AB254" w14:textId="77777777" w:rsidR="00EC05E0" w:rsidRPr="00EC05E0" w:rsidRDefault="00EC05E0" w:rsidP="00EC05E0">
            <w:pPr>
              <w:rPr>
                <w:rFonts w:ascii="Arial Narrow" w:hAnsi="Arial Narrow"/>
              </w:rPr>
            </w:pPr>
          </w:p>
          <w:p w14:paraId="7F3FB904" w14:textId="77777777" w:rsidR="00EC05E0" w:rsidRPr="00EC05E0" w:rsidRDefault="00EC05E0" w:rsidP="00EC05E0">
            <w:pPr>
              <w:rPr>
                <w:rFonts w:ascii="Arial Narrow" w:eastAsia="Calibri" w:hAnsi="Arial Narrow" w:cs="Times New Roman"/>
                <w:bCs/>
              </w:rPr>
            </w:pPr>
          </w:p>
        </w:tc>
        <w:tc>
          <w:tcPr>
            <w:tcW w:w="3402" w:type="dxa"/>
          </w:tcPr>
          <w:p w14:paraId="2D5E7F15" w14:textId="77777777" w:rsidR="00EC05E0" w:rsidRDefault="00EC05E0" w:rsidP="00EC05E0">
            <w:pPr>
              <w:rPr>
                <w:rFonts w:ascii="Arial Narrow" w:hAnsi="Arial Narrow"/>
                <w:b/>
                <w:lang w:bidi="tr-TR"/>
              </w:rPr>
            </w:pPr>
          </w:p>
          <w:p w14:paraId="224586F9" w14:textId="3BB86DF1" w:rsidR="00EC05E0" w:rsidRPr="00EC05E0" w:rsidRDefault="00EC05E0" w:rsidP="00EC05E0">
            <w:pPr>
              <w:rPr>
                <w:rFonts w:ascii="Arial Narrow" w:hAnsi="Arial Narrow"/>
                <w:b/>
                <w:lang w:bidi="tr-TR"/>
              </w:rPr>
            </w:pPr>
            <w:r w:rsidRPr="00EC05E0">
              <w:rPr>
                <w:rFonts w:ascii="Arial Narrow" w:hAnsi="Arial Narrow"/>
                <w:b/>
                <w:lang w:bidi="tr-TR"/>
              </w:rPr>
              <w:t>2. Büyük Millet Meclisinin Açılması (23 Nisan 1920)</w:t>
            </w:r>
          </w:p>
          <w:p w14:paraId="7CFF9081" w14:textId="77777777" w:rsidR="00EC05E0" w:rsidRDefault="00EC05E0" w:rsidP="00EC05E0">
            <w:pPr>
              <w:rPr>
                <w:rFonts w:ascii="Arial Narrow" w:hAnsi="Arial Narrow"/>
                <w:lang w:bidi="tr-TR"/>
              </w:rPr>
            </w:pPr>
            <w:r w:rsidRPr="00EC05E0">
              <w:rPr>
                <w:rFonts w:ascii="Arial Narrow" w:hAnsi="Arial Narrow"/>
                <w:b/>
                <w:lang w:bidi="tr-TR"/>
              </w:rPr>
              <w:t>a.</w:t>
            </w:r>
            <w:r w:rsidRPr="00EC05E0">
              <w:rPr>
                <w:rFonts w:ascii="Arial Narrow" w:hAnsi="Arial Narrow"/>
                <w:lang w:bidi="tr-TR"/>
              </w:rPr>
              <w:t xml:space="preserve"> Büyük Millet Meclisinin (BMM) </w:t>
            </w:r>
          </w:p>
          <w:p w14:paraId="4AA9D82C" w14:textId="5FEC0819" w:rsidR="00EC05E0" w:rsidRPr="00EC05E0" w:rsidRDefault="00EC05E0" w:rsidP="00EC05E0">
            <w:pPr>
              <w:rPr>
                <w:rFonts w:ascii="Arial Narrow" w:eastAsia="Calibri" w:hAnsi="Arial Narrow" w:cs="Times New Roman"/>
                <w:b/>
                <w:color w:val="FF0000"/>
              </w:rPr>
            </w:pPr>
            <w:r w:rsidRPr="00EC05E0">
              <w:rPr>
                <w:rFonts w:ascii="Arial Narrow" w:hAnsi="Arial Narrow"/>
                <w:lang w:bidi="tr-TR"/>
              </w:rPr>
              <w:t>Genel özellikleri</w:t>
            </w:r>
          </w:p>
        </w:tc>
        <w:tc>
          <w:tcPr>
            <w:tcW w:w="2472" w:type="dxa"/>
            <w:vAlign w:val="center"/>
          </w:tcPr>
          <w:p w14:paraId="70D6E46D" w14:textId="77777777" w:rsidR="00EC05E0" w:rsidRPr="005D52DA" w:rsidRDefault="00EC05E0" w:rsidP="00EC05E0">
            <w:pPr>
              <w:shd w:val="clear" w:color="auto" w:fill="FFFFFF"/>
              <w:autoSpaceDE w:val="0"/>
              <w:autoSpaceDN w:val="0"/>
              <w:adjustRightInd w:val="0"/>
              <w:jc w:val="both"/>
              <w:rPr>
                <w:rFonts w:cs="Arial"/>
                <w:sz w:val="16"/>
                <w:szCs w:val="16"/>
              </w:rPr>
            </w:pPr>
          </w:p>
        </w:tc>
      </w:tr>
      <w:tr w:rsidR="00C156C2" w:rsidRPr="005D52DA" w14:paraId="3C037FE2" w14:textId="77777777" w:rsidTr="00EC05E0">
        <w:trPr>
          <w:cantSplit/>
          <w:trHeight w:val="1837"/>
        </w:trPr>
        <w:tc>
          <w:tcPr>
            <w:tcW w:w="423" w:type="dxa"/>
            <w:vMerge/>
            <w:textDirection w:val="btLr"/>
            <w:vAlign w:val="center"/>
          </w:tcPr>
          <w:p w14:paraId="7647FBE4" w14:textId="77777777" w:rsidR="00C156C2" w:rsidRPr="005D52DA" w:rsidRDefault="00C156C2" w:rsidP="00DC0955">
            <w:pPr>
              <w:ind w:left="113" w:right="113"/>
              <w:jc w:val="center"/>
              <w:rPr>
                <w:sz w:val="16"/>
                <w:szCs w:val="16"/>
              </w:rPr>
            </w:pPr>
          </w:p>
        </w:tc>
        <w:tc>
          <w:tcPr>
            <w:tcW w:w="423" w:type="dxa"/>
            <w:vAlign w:val="center"/>
          </w:tcPr>
          <w:p w14:paraId="7C33B855" w14:textId="77777777" w:rsidR="00C156C2" w:rsidRDefault="00C156C2" w:rsidP="00DC0955">
            <w:pPr>
              <w:jc w:val="center"/>
              <w:rPr>
                <w:rFonts w:asciiTheme="majorHAnsi" w:hAnsiTheme="majorHAnsi"/>
                <w:b/>
                <w:bCs/>
              </w:rPr>
            </w:pPr>
            <w:r>
              <w:rPr>
                <w:rFonts w:asciiTheme="majorHAnsi" w:hAnsiTheme="majorHAnsi"/>
                <w:b/>
                <w:bCs/>
              </w:rPr>
              <w:t>1</w:t>
            </w:r>
          </w:p>
          <w:p w14:paraId="42976079" w14:textId="1046839C" w:rsidR="00C156C2" w:rsidRPr="00FF533F" w:rsidRDefault="00C156C2" w:rsidP="00DC0955">
            <w:pPr>
              <w:jc w:val="center"/>
              <w:rPr>
                <w:rFonts w:asciiTheme="majorHAnsi" w:hAnsiTheme="majorHAnsi"/>
                <w:b/>
                <w:bCs/>
              </w:rPr>
            </w:pPr>
          </w:p>
        </w:tc>
        <w:tc>
          <w:tcPr>
            <w:tcW w:w="3231" w:type="dxa"/>
            <w:vAlign w:val="center"/>
          </w:tcPr>
          <w:p w14:paraId="01823B9D" w14:textId="77777777" w:rsidR="00C156C2" w:rsidRPr="00EC05E0" w:rsidRDefault="00C156C2" w:rsidP="00EC05E0">
            <w:pPr>
              <w:rPr>
                <w:rFonts w:ascii="Arial Narrow" w:hAnsi="Arial Narrow"/>
              </w:rPr>
            </w:pPr>
          </w:p>
          <w:p w14:paraId="270356C7" w14:textId="77777777" w:rsidR="00C156C2" w:rsidRPr="00EC05E0" w:rsidRDefault="00C156C2" w:rsidP="00EC05E0">
            <w:pPr>
              <w:autoSpaceDE w:val="0"/>
              <w:autoSpaceDN w:val="0"/>
              <w:adjustRightInd w:val="0"/>
              <w:rPr>
                <w:rFonts w:ascii="Arial Narrow" w:eastAsia="Calibri" w:hAnsi="Arial Narrow" w:cstheme="minorHAnsi"/>
                <w:b/>
                <w:color w:val="FF0000"/>
                <w:sz w:val="20"/>
                <w:szCs w:val="20"/>
              </w:rPr>
            </w:pPr>
            <w:r w:rsidRPr="00EC05E0">
              <w:rPr>
                <w:rFonts w:ascii="Arial Narrow" w:eastAsia="Calibri" w:hAnsi="Arial Narrow" w:cstheme="minorHAnsi"/>
                <w:b/>
                <w:color w:val="FF0000"/>
                <w:sz w:val="20"/>
                <w:szCs w:val="20"/>
              </w:rPr>
              <w:t>24 KASIM ÖĞRETMENLER GÜNÜ</w:t>
            </w:r>
          </w:p>
          <w:p w14:paraId="4624D860" w14:textId="77777777" w:rsidR="00C156C2" w:rsidRPr="00EC05E0" w:rsidRDefault="00C156C2" w:rsidP="00EC05E0">
            <w:pPr>
              <w:autoSpaceDE w:val="0"/>
              <w:autoSpaceDN w:val="0"/>
              <w:adjustRightInd w:val="0"/>
              <w:rPr>
                <w:rFonts w:ascii="Arial Narrow" w:hAnsi="Arial Narrow" w:cstheme="minorHAnsi"/>
                <w:bCs/>
                <w:sz w:val="20"/>
                <w:szCs w:val="20"/>
              </w:rPr>
            </w:pPr>
            <w:r w:rsidRPr="00EC05E0">
              <w:rPr>
                <w:rFonts w:ascii="Arial Narrow" w:hAnsi="Arial Narrow" w:cstheme="minorHAnsi"/>
                <w:bCs/>
                <w:sz w:val="20"/>
                <w:szCs w:val="20"/>
              </w:rPr>
              <w:t>“</w:t>
            </w:r>
            <w:r w:rsidRPr="00EC05E0">
              <w:rPr>
                <w:rFonts w:ascii="Arial Narrow" w:hAnsi="Arial Narrow" w:cstheme="minorHAnsi"/>
                <w:b/>
                <w:bCs/>
                <w:i/>
                <w:color w:val="0070C0"/>
                <w:sz w:val="20"/>
                <w:szCs w:val="20"/>
              </w:rPr>
              <w:t>SEVGİ</w:t>
            </w:r>
            <w:r w:rsidRPr="00EC05E0">
              <w:rPr>
                <w:rFonts w:ascii="Arial Narrow" w:hAnsi="Arial Narrow" w:cstheme="minorHAnsi"/>
                <w:bCs/>
                <w:sz w:val="20"/>
                <w:szCs w:val="20"/>
              </w:rPr>
              <w:t>” Değerine yer verilecek.</w:t>
            </w:r>
          </w:p>
          <w:p w14:paraId="0457465D" w14:textId="77777777" w:rsidR="00C156C2" w:rsidRPr="00EC05E0" w:rsidRDefault="00C156C2" w:rsidP="00EC05E0">
            <w:pPr>
              <w:rPr>
                <w:rFonts w:ascii="Arial Narrow" w:hAnsi="Arial Narrow"/>
              </w:rPr>
            </w:pPr>
          </w:p>
          <w:p w14:paraId="69B90C01" w14:textId="77777777" w:rsidR="00EC05E0" w:rsidRPr="00EC05E0" w:rsidRDefault="00EC05E0" w:rsidP="00EC05E0">
            <w:pPr>
              <w:rPr>
                <w:rFonts w:ascii="Arial Narrow" w:hAnsi="Arial Narrow" w:cstheme="minorHAnsi"/>
              </w:rPr>
            </w:pPr>
            <w:r w:rsidRPr="00EC05E0">
              <w:rPr>
                <w:rFonts w:ascii="Arial Narrow" w:hAnsi="Arial Narrow" w:cstheme="minorHAnsi"/>
                <w:b/>
              </w:rPr>
              <w:t>2.2.</w:t>
            </w:r>
            <w:r w:rsidRPr="00EC05E0">
              <w:rPr>
                <w:rFonts w:ascii="Arial Narrow" w:hAnsi="Arial Narrow" w:cstheme="minorHAnsi"/>
              </w:rPr>
              <w:t xml:space="preserve"> Büyük Millet Meclisinin açılış sürecini ve sonrasında meydana gelen gelişmeleri kavrar.</w:t>
            </w:r>
          </w:p>
          <w:p w14:paraId="445CEB88" w14:textId="27D92679" w:rsidR="00C156C2" w:rsidRPr="00EC05E0" w:rsidRDefault="00C156C2" w:rsidP="00EC05E0">
            <w:pPr>
              <w:rPr>
                <w:rFonts w:ascii="Arial Narrow" w:hAnsi="Arial Narrow"/>
              </w:rPr>
            </w:pPr>
          </w:p>
        </w:tc>
        <w:tc>
          <w:tcPr>
            <w:tcW w:w="5245" w:type="dxa"/>
            <w:vAlign w:val="center"/>
          </w:tcPr>
          <w:p w14:paraId="72C032A5" w14:textId="77777777" w:rsidR="00EC05E0" w:rsidRDefault="00EC05E0" w:rsidP="00EC05E0">
            <w:pPr>
              <w:rPr>
                <w:rFonts w:ascii="Arial Narrow" w:eastAsia="Times New Roman" w:hAnsi="Arial Narrow" w:cstheme="minorHAnsi"/>
                <w:b/>
                <w:bCs/>
                <w:color w:val="FF0000"/>
              </w:rPr>
            </w:pPr>
          </w:p>
          <w:p w14:paraId="6BD9737B" w14:textId="1D3E1BE0" w:rsidR="00C156C2" w:rsidRPr="00EC05E0" w:rsidRDefault="00C156C2" w:rsidP="00EC05E0">
            <w:pPr>
              <w:rPr>
                <w:rFonts w:ascii="Arial Narrow" w:eastAsia="Times New Roman" w:hAnsi="Arial Narrow" w:cstheme="minorHAnsi"/>
                <w:color w:val="FF0000"/>
              </w:rPr>
            </w:pPr>
            <w:r w:rsidRPr="00EC05E0">
              <w:rPr>
                <w:rFonts w:ascii="Arial Narrow" w:eastAsia="Times New Roman" w:hAnsi="Arial Narrow" w:cstheme="minorHAnsi"/>
                <w:b/>
                <w:bCs/>
                <w:color w:val="FF0000"/>
              </w:rPr>
              <w:t>24 Kasım Öğretmenler Günü’</w:t>
            </w:r>
            <w:r w:rsidRPr="00EC05E0">
              <w:rPr>
                <w:rFonts w:ascii="Arial Narrow" w:eastAsia="Times New Roman" w:hAnsi="Arial Narrow" w:cstheme="minorHAnsi"/>
                <w:color w:val="FF0000"/>
              </w:rPr>
              <w:t>nde Atatürk’ün eğitim felsefesi ve Türk milli eğitimine verdiği önem anlatılacaktır.</w:t>
            </w:r>
          </w:p>
          <w:p w14:paraId="4B850B8C" w14:textId="77777777" w:rsidR="00EC05E0" w:rsidRPr="00EC05E0" w:rsidRDefault="00EC05E0" w:rsidP="00EC05E0">
            <w:pPr>
              <w:rPr>
                <w:rFonts w:ascii="Arial Narrow" w:hAnsi="Arial Narrow" w:cstheme="minorHAnsi"/>
              </w:rPr>
            </w:pPr>
            <w:r w:rsidRPr="00EC05E0">
              <w:rPr>
                <w:rFonts w:ascii="Arial Narrow" w:hAnsi="Arial Narrow" w:cstheme="minorHAnsi"/>
                <w:b/>
              </w:rPr>
              <w:t>b)</w:t>
            </w:r>
            <w:r w:rsidRPr="00EC05E0">
              <w:rPr>
                <w:rFonts w:ascii="Arial Narrow" w:hAnsi="Arial Narrow" w:cstheme="minorHAnsi"/>
              </w:rPr>
              <w:t xml:space="preserve"> BMM’ye karşı ayaklanmalar ve ayaklanmaların bastırılması için alınan tedbirlere değinilir. </w:t>
            </w:r>
          </w:p>
          <w:p w14:paraId="4A18DF50" w14:textId="77777777" w:rsidR="00EC05E0" w:rsidRPr="00EC05E0" w:rsidRDefault="00EC05E0" w:rsidP="00EC05E0">
            <w:pPr>
              <w:rPr>
                <w:rFonts w:ascii="Arial Narrow" w:hAnsi="Arial Narrow" w:cstheme="minorHAnsi"/>
              </w:rPr>
            </w:pPr>
            <w:r w:rsidRPr="00EC05E0">
              <w:rPr>
                <w:rFonts w:ascii="Arial Narrow" w:hAnsi="Arial Narrow" w:cstheme="minorHAnsi"/>
                <w:b/>
                <w:bCs/>
              </w:rPr>
              <w:t>c)</w:t>
            </w:r>
            <w:r w:rsidRPr="00EC05E0">
              <w:rPr>
                <w:rFonts w:ascii="Arial Narrow" w:hAnsi="Arial Narrow" w:cstheme="minorHAnsi"/>
              </w:rPr>
              <w:t xml:space="preserve"> İstiklal Mahkemeleri’nin kuruluş gerekçeleri, işleyişi ve bu mahkemelere getirilen eleştirilere çeşitli kaynak ve görüşlerden alıntılar yapılarak yer verilir. </w:t>
            </w:r>
          </w:p>
          <w:p w14:paraId="484649AB" w14:textId="0DCD0879" w:rsidR="00EC05E0" w:rsidRPr="00EC05E0" w:rsidRDefault="00EC05E0" w:rsidP="00EC05E0">
            <w:pPr>
              <w:rPr>
                <w:rFonts w:ascii="Arial Narrow" w:eastAsia="Times New Roman" w:hAnsi="Arial Narrow" w:cstheme="minorHAnsi"/>
                <w:sz w:val="20"/>
                <w:szCs w:val="20"/>
              </w:rPr>
            </w:pPr>
            <w:r w:rsidRPr="00EC05E0">
              <w:rPr>
                <w:rFonts w:ascii="Arial Narrow" w:hAnsi="Arial Narrow" w:cstheme="minorHAnsi"/>
                <w:b/>
              </w:rPr>
              <w:t>ç)</w:t>
            </w:r>
            <w:r w:rsidRPr="00EC05E0">
              <w:rPr>
                <w:rFonts w:ascii="Arial Narrow" w:hAnsi="Arial Narrow" w:cstheme="minorHAnsi"/>
              </w:rPr>
              <w:t xml:space="preserve"> Anadolu Ajansının kurulmasına değinilir.</w:t>
            </w:r>
          </w:p>
          <w:p w14:paraId="3BC497A0" w14:textId="77777777" w:rsidR="00C156C2" w:rsidRPr="00EC05E0" w:rsidRDefault="00C156C2" w:rsidP="00EC05E0">
            <w:pPr>
              <w:rPr>
                <w:rFonts w:ascii="Arial Narrow" w:eastAsia="Calibri" w:hAnsi="Arial Narrow" w:cs="Times New Roman"/>
                <w:bCs/>
              </w:rPr>
            </w:pPr>
          </w:p>
        </w:tc>
        <w:tc>
          <w:tcPr>
            <w:tcW w:w="3402" w:type="dxa"/>
            <w:vAlign w:val="center"/>
          </w:tcPr>
          <w:p w14:paraId="2103C015" w14:textId="18B5E317" w:rsidR="00C156C2" w:rsidRPr="00EC05E0" w:rsidRDefault="00C156C2" w:rsidP="00EC05E0">
            <w:pPr>
              <w:rPr>
                <w:rFonts w:ascii="Arial Narrow" w:eastAsia="Calibri" w:hAnsi="Arial Narrow" w:cstheme="minorHAnsi"/>
                <w:b/>
                <w:color w:val="FF0000"/>
              </w:rPr>
            </w:pPr>
            <w:r w:rsidRPr="00EC05E0">
              <w:rPr>
                <w:rFonts w:ascii="Arial Narrow" w:eastAsia="Calibri" w:hAnsi="Arial Narrow" w:cstheme="minorHAnsi"/>
                <w:b/>
                <w:color w:val="FF0000"/>
              </w:rPr>
              <w:t>24 KASIM ÖĞRETMENLER</w:t>
            </w:r>
            <w:r w:rsidR="00EC05E0" w:rsidRPr="00EC05E0">
              <w:rPr>
                <w:rFonts w:ascii="Arial Narrow" w:eastAsia="Calibri" w:hAnsi="Arial Narrow" w:cstheme="minorHAnsi"/>
                <w:b/>
                <w:color w:val="FF0000"/>
              </w:rPr>
              <w:t xml:space="preserve"> </w:t>
            </w:r>
            <w:r w:rsidRPr="00EC05E0">
              <w:rPr>
                <w:rFonts w:ascii="Arial Narrow" w:eastAsia="Calibri" w:hAnsi="Arial Narrow" w:cstheme="minorHAnsi"/>
                <w:b/>
                <w:color w:val="FF0000"/>
              </w:rPr>
              <w:t>GÜNÜ</w:t>
            </w:r>
          </w:p>
          <w:p w14:paraId="7CA59F3D" w14:textId="77777777" w:rsidR="00EC05E0" w:rsidRPr="00EC05E0" w:rsidRDefault="00EC05E0" w:rsidP="00EC05E0">
            <w:pPr>
              <w:rPr>
                <w:rFonts w:ascii="Arial Narrow" w:eastAsia="Calibri" w:hAnsi="Arial Narrow" w:cs="Times New Roman"/>
              </w:rPr>
            </w:pPr>
            <w:r w:rsidRPr="00EC05E0">
              <w:rPr>
                <w:rFonts w:ascii="Arial Narrow" w:hAnsi="Arial Narrow"/>
                <w:b/>
              </w:rPr>
              <w:t xml:space="preserve">b. </w:t>
            </w:r>
            <w:r w:rsidRPr="00EC05E0">
              <w:rPr>
                <w:rFonts w:ascii="Arial Narrow" w:hAnsi="Arial Narrow"/>
              </w:rPr>
              <w:t xml:space="preserve"> Büyük Millet Meclisine Karşı Ayaklanmalar</w:t>
            </w:r>
          </w:p>
          <w:p w14:paraId="7FF99915" w14:textId="73579481" w:rsidR="00C156C2" w:rsidRPr="00EC05E0" w:rsidRDefault="00EC05E0" w:rsidP="00EC05E0">
            <w:pPr>
              <w:rPr>
                <w:rFonts w:ascii="Arial Narrow" w:eastAsia="Calibri" w:hAnsi="Arial Narrow" w:cs="Times New Roman"/>
                <w:b/>
                <w:color w:val="FF0000"/>
              </w:rPr>
            </w:pPr>
            <w:r w:rsidRPr="00EC05E0">
              <w:rPr>
                <w:rFonts w:ascii="Arial Narrow" w:hAnsi="Arial Narrow"/>
                <w:b/>
              </w:rPr>
              <w:t xml:space="preserve">c. </w:t>
            </w:r>
            <w:r w:rsidRPr="00EC05E0">
              <w:rPr>
                <w:rFonts w:ascii="Arial Narrow" w:hAnsi="Arial Narrow"/>
              </w:rPr>
              <w:t xml:space="preserve"> BMM’nin Ayaklanmalara Karşı Aldığı Önlemler</w:t>
            </w:r>
          </w:p>
        </w:tc>
        <w:tc>
          <w:tcPr>
            <w:tcW w:w="2472" w:type="dxa"/>
            <w:vAlign w:val="center"/>
          </w:tcPr>
          <w:p w14:paraId="2572B12B" w14:textId="77777777" w:rsidR="00C156C2" w:rsidRPr="005D52DA" w:rsidRDefault="00C156C2" w:rsidP="00DC0955">
            <w:pPr>
              <w:shd w:val="clear" w:color="auto" w:fill="FFFFFF"/>
              <w:autoSpaceDE w:val="0"/>
              <w:autoSpaceDN w:val="0"/>
              <w:adjustRightInd w:val="0"/>
              <w:jc w:val="both"/>
              <w:rPr>
                <w:rFonts w:cs="Arial"/>
                <w:sz w:val="16"/>
                <w:szCs w:val="16"/>
              </w:rPr>
            </w:pPr>
          </w:p>
        </w:tc>
      </w:tr>
    </w:tbl>
    <w:p w14:paraId="579BBDEF" w14:textId="209EEC08" w:rsidR="006B599D" w:rsidRDefault="006B599D" w:rsidP="006B599D"/>
    <w:tbl>
      <w:tblPr>
        <w:tblStyle w:val="TabloKlavuzu"/>
        <w:tblpPr w:leftFromText="141" w:rightFromText="141" w:vertAnchor="text" w:horzAnchor="margin" w:tblpY="-707"/>
        <w:tblW w:w="0" w:type="auto"/>
        <w:tblLook w:val="04A0" w:firstRow="1" w:lastRow="0" w:firstColumn="1" w:lastColumn="0" w:noHBand="0" w:noVBand="1"/>
      </w:tblPr>
      <w:tblGrid>
        <w:gridCol w:w="448"/>
        <w:gridCol w:w="423"/>
        <w:gridCol w:w="3231"/>
        <w:gridCol w:w="5245"/>
        <w:gridCol w:w="3402"/>
        <w:gridCol w:w="2472"/>
      </w:tblGrid>
      <w:tr w:rsidR="00EC05E0" w:rsidRPr="005D52DA" w14:paraId="409C4F1A" w14:textId="77777777" w:rsidTr="00EC05E0">
        <w:trPr>
          <w:trHeight w:val="340"/>
        </w:trPr>
        <w:tc>
          <w:tcPr>
            <w:tcW w:w="871" w:type="dxa"/>
            <w:gridSpan w:val="2"/>
            <w:tcBorders>
              <w:bottom w:val="single" w:sz="4" w:space="0" w:color="auto"/>
            </w:tcBorders>
            <w:shd w:val="clear" w:color="auto" w:fill="F2F2F2" w:themeFill="background1" w:themeFillShade="F2"/>
            <w:vAlign w:val="center"/>
          </w:tcPr>
          <w:p w14:paraId="6C53F14B" w14:textId="0218D928" w:rsidR="00EC05E0" w:rsidRPr="00153A98" w:rsidRDefault="00EC05E0" w:rsidP="00EC05E0">
            <w:pPr>
              <w:jc w:val="center"/>
              <w:rPr>
                <w:b/>
                <w:sz w:val="16"/>
                <w:szCs w:val="16"/>
              </w:rPr>
            </w:pPr>
            <w:r>
              <w:rPr>
                <w:b/>
                <w:sz w:val="24"/>
                <w:szCs w:val="24"/>
              </w:rPr>
              <w:lastRenderedPageBreak/>
              <w:t>7</w:t>
            </w:r>
          </w:p>
        </w:tc>
        <w:tc>
          <w:tcPr>
            <w:tcW w:w="3231" w:type="dxa"/>
            <w:vMerge w:val="restart"/>
            <w:shd w:val="clear" w:color="auto" w:fill="F2F2F2" w:themeFill="background1" w:themeFillShade="F2"/>
            <w:vAlign w:val="center"/>
          </w:tcPr>
          <w:p w14:paraId="6B5CC640" w14:textId="77777777" w:rsidR="00EC05E0" w:rsidRPr="00750052" w:rsidRDefault="00EC05E0" w:rsidP="00EC05E0">
            <w:pPr>
              <w:jc w:val="center"/>
              <w:rPr>
                <w:b/>
                <w:sz w:val="20"/>
                <w:szCs w:val="20"/>
              </w:rPr>
            </w:pPr>
          </w:p>
          <w:p w14:paraId="612E76C4" w14:textId="77777777" w:rsidR="00EC05E0" w:rsidRPr="00750052" w:rsidRDefault="00EC05E0" w:rsidP="00EC05E0">
            <w:pPr>
              <w:jc w:val="center"/>
              <w:rPr>
                <w:b/>
                <w:sz w:val="20"/>
                <w:szCs w:val="20"/>
              </w:rPr>
            </w:pPr>
            <w:r>
              <w:rPr>
                <w:b/>
                <w:sz w:val="20"/>
                <w:szCs w:val="20"/>
              </w:rPr>
              <w:t>KAZANIMLAR</w:t>
            </w:r>
          </w:p>
          <w:p w14:paraId="4E8F1E3C" w14:textId="77777777" w:rsidR="00EC05E0" w:rsidRPr="00750052" w:rsidRDefault="00EC05E0" w:rsidP="00EC05E0">
            <w:pPr>
              <w:jc w:val="center"/>
              <w:rPr>
                <w:b/>
                <w:sz w:val="20"/>
                <w:szCs w:val="20"/>
              </w:rPr>
            </w:pPr>
          </w:p>
        </w:tc>
        <w:tc>
          <w:tcPr>
            <w:tcW w:w="5245" w:type="dxa"/>
            <w:vMerge w:val="restart"/>
            <w:tcBorders>
              <w:right w:val="single" w:sz="4" w:space="0" w:color="auto"/>
            </w:tcBorders>
            <w:shd w:val="clear" w:color="auto" w:fill="F2F2F2" w:themeFill="background1" w:themeFillShade="F2"/>
            <w:vAlign w:val="center"/>
          </w:tcPr>
          <w:p w14:paraId="6387C640" w14:textId="77777777" w:rsidR="00EC05E0" w:rsidRPr="00750052" w:rsidRDefault="00EC05E0" w:rsidP="00EC05E0">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6ACD7903" w14:textId="77777777" w:rsidR="00EC05E0" w:rsidRPr="00750052" w:rsidRDefault="00EC05E0" w:rsidP="00EC05E0">
            <w:pPr>
              <w:jc w:val="center"/>
              <w:rPr>
                <w:b/>
                <w:sz w:val="20"/>
                <w:szCs w:val="20"/>
              </w:rPr>
            </w:pPr>
            <w:r>
              <w:rPr>
                <w:b/>
                <w:sz w:val="20"/>
                <w:szCs w:val="20"/>
              </w:rPr>
              <w:t>KONULAR</w:t>
            </w:r>
          </w:p>
        </w:tc>
        <w:tc>
          <w:tcPr>
            <w:tcW w:w="2472" w:type="dxa"/>
            <w:vMerge w:val="restart"/>
            <w:shd w:val="clear" w:color="auto" w:fill="F2F2F2" w:themeFill="background1" w:themeFillShade="F2"/>
            <w:vAlign w:val="center"/>
          </w:tcPr>
          <w:p w14:paraId="67A85A47" w14:textId="77777777" w:rsidR="00EC05E0" w:rsidRPr="00750052" w:rsidRDefault="00EC05E0" w:rsidP="00EC05E0">
            <w:pPr>
              <w:jc w:val="center"/>
              <w:rPr>
                <w:b/>
                <w:sz w:val="20"/>
                <w:szCs w:val="20"/>
              </w:rPr>
            </w:pPr>
            <w:r w:rsidRPr="00750052">
              <w:rPr>
                <w:b/>
                <w:sz w:val="20"/>
                <w:szCs w:val="20"/>
              </w:rPr>
              <w:t>AÇIKLAMALAR</w:t>
            </w:r>
          </w:p>
        </w:tc>
      </w:tr>
      <w:tr w:rsidR="00EC05E0" w:rsidRPr="005D52DA" w14:paraId="26FC8FF1" w14:textId="77777777" w:rsidTr="00EC05E0">
        <w:trPr>
          <w:trHeight w:val="312"/>
        </w:trPr>
        <w:tc>
          <w:tcPr>
            <w:tcW w:w="871" w:type="dxa"/>
            <w:gridSpan w:val="2"/>
            <w:tcBorders>
              <w:top w:val="single" w:sz="4" w:space="0" w:color="auto"/>
            </w:tcBorders>
            <w:shd w:val="clear" w:color="auto" w:fill="F2F2F2" w:themeFill="background1" w:themeFillShade="F2"/>
            <w:vAlign w:val="center"/>
          </w:tcPr>
          <w:p w14:paraId="47937535" w14:textId="77777777" w:rsidR="00EC05E0" w:rsidRPr="00640875" w:rsidRDefault="00EC05E0" w:rsidP="00EC05E0">
            <w:pPr>
              <w:jc w:val="center"/>
              <w:rPr>
                <w:b/>
                <w:sz w:val="20"/>
                <w:szCs w:val="20"/>
              </w:rPr>
            </w:pPr>
            <w:r w:rsidRPr="00640875">
              <w:rPr>
                <w:b/>
                <w:sz w:val="20"/>
                <w:szCs w:val="20"/>
              </w:rPr>
              <w:t>SÜRE</w:t>
            </w:r>
          </w:p>
        </w:tc>
        <w:tc>
          <w:tcPr>
            <w:tcW w:w="3231" w:type="dxa"/>
            <w:vMerge/>
            <w:shd w:val="clear" w:color="auto" w:fill="F2F2F2" w:themeFill="background1" w:themeFillShade="F2"/>
          </w:tcPr>
          <w:p w14:paraId="7F044725" w14:textId="77777777" w:rsidR="00EC05E0" w:rsidRPr="00153A98" w:rsidRDefault="00EC05E0" w:rsidP="00EC05E0">
            <w:pPr>
              <w:jc w:val="center"/>
              <w:rPr>
                <w:b/>
                <w:sz w:val="16"/>
                <w:szCs w:val="16"/>
              </w:rPr>
            </w:pPr>
          </w:p>
        </w:tc>
        <w:tc>
          <w:tcPr>
            <w:tcW w:w="5245" w:type="dxa"/>
            <w:vMerge/>
            <w:tcBorders>
              <w:right w:val="single" w:sz="4" w:space="0" w:color="auto"/>
            </w:tcBorders>
            <w:shd w:val="clear" w:color="auto" w:fill="F2F2F2" w:themeFill="background1" w:themeFillShade="F2"/>
          </w:tcPr>
          <w:p w14:paraId="622A4EED" w14:textId="77777777" w:rsidR="00EC05E0" w:rsidRPr="00153A98" w:rsidRDefault="00EC05E0" w:rsidP="00EC05E0">
            <w:pPr>
              <w:jc w:val="center"/>
              <w:rPr>
                <w:b/>
                <w:sz w:val="16"/>
                <w:szCs w:val="16"/>
              </w:rPr>
            </w:pPr>
          </w:p>
        </w:tc>
        <w:tc>
          <w:tcPr>
            <w:tcW w:w="3402" w:type="dxa"/>
            <w:vMerge/>
            <w:tcBorders>
              <w:left w:val="single" w:sz="4" w:space="0" w:color="auto"/>
            </w:tcBorders>
            <w:shd w:val="clear" w:color="auto" w:fill="F2F2F2" w:themeFill="background1" w:themeFillShade="F2"/>
          </w:tcPr>
          <w:p w14:paraId="0C22B6F0" w14:textId="77777777" w:rsidR="00EC05E0" w:rsidRPr="00153A98" w:rsidRDefault="00EC05E0" w:rsidP="00EC05E0">
            <w:pPr>
              <w:jc w:val="center"/>
              <w:rPr>
                <w:b/>
                <w:sz w:val="16"/>
                <w:szCs w:val="16"/>
              </w:rPr>
            </w:pPr>
          </w:p>
        </w:tc>
        <w:tc>
          <w:tcPr>
            <w:tcW w:w="2472" w:type="dxa"/>
            <w:vMerge/>
            <w:shd w:val="clear" w:color="auto" w:fill="F2F2F2" w:themeFill="background1" w:themeFillShade="F2"/>
          </w:tcPr>
          <w:p w14:paraId="2AD0CAB0" w14:textId="77777777" w:rsidR="00EC05E0" w:rsidRPr="00153A98" w:rsidRDefault="00EC05E0" w:rsidP="00EC05E0">
            <w:pPr>
              <w:jc w:val="center"/>
              <w:rPr>
                <w:b/>
                <w:sz w:val="16"/>
                <w:szCs w:val="16"/>
              </w:rPr>
            </w:pPr>
          </w:p>
        </w:tc>
      </w:tr>
      <w:tr w:rsidR="00EC05E0" w:rsidRPr="005D52DA" w14:paraId="0457A104" w14:textId="77777777" w:rsidTr="00EC05E0">
        <w:trPr>
          <w:cantSplit/>
          <w:trHeight w:val="603"/>
        </w:trPr>
        <w:tc>
          <w:tcPr>
            <w:tcW w:w="448" w:type="dxa"/>
            <w:textDirection w:val="btLr"/>
            <w:vAlign w:val="center"/>
          </w:tcPr>
          <w:p w14:paraId="422AC766" w14:textId="77777777" w:rsidR="00EC05E0" w:rsidRPr="00411EFF" w:rsidRDefault="00EC05E0" w:rsidP="00EC05E0">
            <w:pPr>
              <w:ind w:left="113" w:right="113"/>
              <w:jc w:val="center"/>
              <w:rPr>
                <w:b/>
                <w:bCs/>
                <w:sz w:val="16"/>
                <w:szCs w:val="16"/>
              </w:rPr>
            </w:pPr>
            <w:r w:rsidRPr="00411EFF">
              <w:rPr>
                <w:b/>
                <w:bCs/>
                <w:sz w:val="16"/>
                <w:szCs w:val="16"/>
              </w:rPr>
              <w:t>GÜN</w:t>
            </w:r>
          </w:p>
        </w:tc>
        <w:tc>
          <w:tcPr>
            <w:tcW w:w="423" w:type="dxa"/>
            <w:textDirection w:val="btLr"/>
            <w:vAlign w:val="center"/>
          </w:tcPr>
          <w:p w14:paraId="7E306C64" w14:textId="77777777" w:rsidR="00EC05E0" w:rsidRPr="00411EFF" w:rsidRDefault="00EC05E0" w:rsidP="00EC05E0">
            <w:pPr>
              <w:ind w:left="113" w:right="113"/>
              <w:jc w:val="center"/>
              <w:rPr>
                <w:b/>
                <w:bCs/>
                <w:sz w:val="16"/>
                <w:szCs w:val="16"/>
              </w:rPr>
            </w:pPr>
            <w:r w:rsidRPr="00411EFF">
              <w:rPr>
                <w:b/>
                <w:bCs/>
                <w:sz w:val="16"/>
                <w:szCs w:val="16"/>
              </w:rPr>
              <w:t>DERS</w:t>
            </w:r>
          </w:p>
        </w:tc>
        <w:tc>
          <w:tcPr>
            <w:tcW w:w="14350" w:type="dxa"/>
            <w:gridSpan w:val="4"/>
            <w:shd w:val="clear" w:color="auto" w:fill="FDE9D9" w:themeFill="accent6" w:themeFillTint="33"/>
            <w:vAlign w:val="center"/>
          </w:tcPr>
          <w:p w14:paraId="22BB3E74" w14:textId="77777777" w:rsidR="00EC05E0" w:rsidRPr="005D52DA" w:rsidRDefault="00EC05E0" w:rsidP="00EC05E0">
            <w:pPr>
              <w:rPr>
                <w:sz w:val="16"/>
                <w:szCs w:val="16"/>
              </w:rPr>
            </w:pPr>
            <w:r w:rsidRPr="00D50FC9">
              <w:rPr>
                <w:b/>
              </w:rPr>
              <w:t>2. ÜNİTE: MİLLÎ MÜCADELE</w:t>
            </w:r>
            <w:r>
              <w:t xml:space="preserve">                                 </w:t>
            </w:r>
            <w:r w:rsidRPr="00E73430">
              <w:rPr>
                <w:rFonts w:ascii="Calibri" w:eastAsia="Calibri" w:hAnsi="Calibri" w:cs="Times New Roman"/>
                <w:b/>
              </w:rPr>
              <w:t xml:space="preserve">KAZANIM SAYISI: </w:t>
            </w:r>
            <w:r>
              <w:rPr>
                <w:rFonts w:ascii="Calibri" w:eastAsia="Calibri" w:hAnsi="Calibri" w:cs="Times New Roman"/>
                <w:b/>
              </w:rPr>
              <w:t>7</w:t>
            </w:r>
            <w:r w:rsidRPr="00E73430">
              <w:rPr>
                <w:rFonts w:ascii="Calibri" w:eastAsia="Calibri" w:hAnsi="Calibri" w:cs="Times New Roman"/>
                <w:b/>
              </w:rPr>
              <w:t xml:space="preserve">  </w:t>
            </w:r>
            <w:r>
              <w:rPr>
                <w:rFonts w:ascii="Calibri" w:eastAsia="Calibri" w:hAnsi="Calibri" w:cs="Times New Roman"/>
                <w:b/>
              </w:rPr>
              <w:t xml:space="preserve">                                                       </w:t>
            </w:r>
            <w:r w:rsidRPr="00E73430">
              <w:rPr>
                <w:rFonts w:ascii="Calibri" w:eastAsia="Calibri" w:hAnsi="Calibri" w:cs="Times New Roman"/>
                <w:b/>
              </w:rPr>
              <w:t xml:space="preserve"> SÜRE/DERS SAATİ:</w:t>
            </w:r>
            <w:r>
              <w:rPr>
                <w:rFonts w:ascii="Calibri" w:eastAsia="Calibri" w:hAnsi="Calibri" w:cs="Times New Roman"/>
                <w:b/>
              </w:rPr>
              <w:t xml:space="preserve"> 18</w:t>
            </w:r>
            <w:r w:rsidRPr="00E73430">
              <w:rPr>
                <w:rFonts w:ascii="Calibri" w:eastAsia="Calibri" w:hAnsi="Calibri" w:cs="Times New Roman"/>
                <w:b/>
              </w:rPr>
              <w:t xml:space="preserve">                              </w:t>
            </w:r>
            <w:r>
              <w:rPr>
                <w:rFonts w:ascii="Calibri" w:eastAsia="Calibri" w:hAnsi="Calibri" w:cs="Times New Roman"/>
                <w:b/>
              </w:rPr>
              <w:t>ORANI (%): 25</w:t>
            </w:r>
          </w:p>
        </w:tc>
      </w:tr>
      <w:tr w:rsidR="00EC05E0" w:rsidRPr="005D52DA" w14:paraId="1C4EE070" w14:textId="77777777" w:rsidTr="00EC05E0">
        <w:trPr>
          <w:cantSplit/>
          <w:trHeight w:val="2179"/>
        </w:trPr>
        <w:tc>
          <w:tcPr>
            <w:tcW w:w="448" w:type="dxa"/>
            <w:vMerge w:val="restart"/>
            <w:textDirection w:val="btLr"/>
          </w:tcPr>
          <w:p w14:paraId="30C8C4C3" w14:textId="77777777" w:rsidR="00EC05E0" w:rsidRPr="00910794" w:rsidRDefault="00EC05E0" w:rsidP="00EC05E0">
            <w:pPr>
              <w:ind w:left="113" w:right="113"/>
              <w:jc w:val="center"/>
              <w:rPr>
                <w:b/>
                <w:bCs/>
                <w:sz w:val="18"/>
                <w:szCs w:val="18"/>
              </w:rPr>
            </w:pPr>
            <w:r>
              <w:rPr>
                <w:rFonts w:cstheme="minorHAnsi"/>
                <w:b/>
                <w:bCs/>
                <w:sz w:val="16"/>
                <w:szCs w:val="16"/>
              </w:rPr>
              <w:t>29 KASIM-03 ARALIK          I. HAFTA</w:t>
            </w:r>
          </w:p>
        </w:tc>
        <w:tc>
          <w:tcPr>
            <w:tcW w:w="423" w:type="dxa"/>
            <w:vAlign w:val="center"/>
          </w:tcPr>
          <w:p w14:paraId="21312A0F" w14:textId="77777777" w:rsidR="00EC05E0" w:rsidRPr="00411EFF" w:rsidRDefault="00EC05E0" w:rsidP="00EC05E0">
            <w:pPr>
              <w:jc w:val="center"/>
              <w:rPr>
                <w:b/>
                <w:bCs/>
                <w:sz w:val="16"/>
                <w:szCs w:val="16"/>
              </w:rPr>
            </w:pPr>
            <w:r w:rsidRPr="00750052">
              <w:rPr>
                <w:b/>
                <w:bCs/>
                <w:sz w:val="24"/>
                <w:szCs w:val="24"/>
              </w:rPr>
              <w:t>1</w:t>
            </w:r>
          </w:p>
        </w:tc>
        <w:tc>
          <w:tcPr>
            <w:tcW w:w="3231" w:type="dxa"/>
          </w:tcPr>
          <w:p w14:paraId="76274448" w14:textId="77777777" w:rsidR="00EC05E0" w:rsidRPr="00CD4F23" w:rsidRDefault="00EC05E0" w:rsidP="00EC05E0">
            <w:pPr>
              <w:autoSpaceDE w:val="0"/>
              <w:autoSpaceDN w:val="0"/>
              <w:adjustRightInd w:val="0"/>
              <w:rPr>
                <w:rFonts w:ascii="Arial Narrow" w:hAnsi="Arial Narrow" w:cstheme="minorHAnsi"/>
                <w:b/>
              </w:rPr>
            </w:pPr>
          </w:p>
          <w:p w14:paraId="5B737F42" w14:textId="77777777" w:rsidR="00EC05E0" w:rsidRPr="00CD4F23" w:rsidRDefault="00EC05E0" w:rsidP="00EC05E0">
            <w:pPr>
              <w:autoSpaceDE w:val="0"/>
              <w:autoSpaceDN w:val="0"/>
              <w:adjustRightInd w:val="0"/>
              <w:rPr>
                <w:rFonts w:ascii="Arial Narrow" w:hAnsi="Arial Narrow" w:cstheme="minorHAnsi"/>
                <w:b/>
              </w:rPr>
            </w:pPr>
          </w:p>
          <w:p w14:paraId="25C085AB" w14:textId="77777777" w:rsidR="00EC05E0" w:rsidRPr="00CD4F23" w:rsidRDefault="00EC05E0" w:rsidP="00EC05E0">
            <w:pPr>
              <w:autoSpaceDE w:val="0"/>
              <w:autoSpaceDN w:val="0"/>
              <w:adjustRightInd w:val="0"/>
              <w:rPr>
                <w:rFonts w:ascii="Arial Narrow" w:hAnsi="Arial Narrow" w:cstheme="minorHAnsi"/>
                <w:b/>
              </w:rPr>
            </w:pPr>
          </w:p>
          <w:p w14:paraId="65D4BFDE" w14:textId="77777777" w:rsidR="00EC05E0" w:rsidRPr="00CD4F23" w:rsidRDefault="00EC05E0" w:rsidP="00EC05E0">
            <w:pPr>
              <w:autoSpaceDE w:val="0"/>
              <w:autoSpaceDN w:val="0"/>
              <w:adjustRightInd w:val="0"/>
              <w:rPr>
                <w:rFonts w:ascii="Arial Narrow" w:hAnsi="Arial Narrow" w:cstheme="minorHAnsi"/>
                <w:bCs/>
              </w:rPr>
            </w:pPr>
            <w:r w:rsidRPr="00CD4F23">
              <w:rPr>
                <w:rFonts w:ascii="Arial Narrow" w:hAnsi="Arial Narrow" w:cstheme="minorHAnsi"/>
                <w:b/>
              </w:rPr>
              <w:t>2.3.</w:t>
            </w:r>
            <w:r w:rsidRPr="00CD4F23">
              <w:rPr>
                <w:rFonts w:ascii="Arial Narrow" w:hAnsi="Arial Narrow" w:cstheme="minorHAnsi"/>
              </w:rPr>
              <w:t xml:space="preserve"> Sevr Antlaşması’nın Millî Mücadele sürecine etkilerini analiz eder.</w:t>
            </w:r>
          </w:p>
          <w:p w14:paraId="7A890464" w14:textId="77777777" w:rsidR="00EC05E0" w:rsidRPr="00CD4F23" w:rsidRDefault="00EC05E0" w:rsidP="00EC05E0">
            <w:pPr>
              <w:autoSpaceDE w:val="0"/>
              <w:autoSpaceDN w:val="0"/>
              <w:adjustRightInd w:val="0"/>
              <w:rPr>
                <w:rFonts w:ascii="Arial Narrow" w:eastAsia="Calibri" w:hAnsi="Arial Narrow" w:cstheme="minorHAnsi"/>
              </w:rPr>
            </w:pPr>
          </w:p>
        </w:tc>
        <w:tc>
          <w:tcPr>
            <w:tcW w:w="5245" w:type="dxa"/>
            <w:tcBorders>
              <w:right w:val="single" w:sz="4" w:space="0" w:color="auto"/>
            </w:tcBorders>
          </w:tcPr>
          <w:p w14:paraId="757A78EB" w14:textId="77777777" w:rsidR="00EC05E0" w:rsidRPr="00CD4F23" w:rsidRDefault="00EC05E0" w:rsidP="00EC05E0">
            <w:pPr>
              <w:rPr>
                <w:rFonts w:ascii="Arial Narrow" w:hAnsi="Arial Narrow" w:cstheme="minorHAnsi"/>
                <w:b/>
              </w:rPr>
            </w:pPr>
          </w:p>
          <w:p w14:paraId="767DD4AA" w14:textId="77777777" w:rsidR="00EC05E0" w:rsidRPr="00CD4F23" w:rsidRDefault="00EC05E0" w:rsidP="00EC05E0">
            <w:pPr>
              <w:rPr>
                <w:rFonts w:ascii="Arial Narrow" w:hAnsi="Arial Narrow" w:cstheme="minorHAnsi"/>
              </w:rPr>
            </w:pPr>
            <w:r w:rsidRPr="00CD4F23">
              <w:rPr>
                <w:rFonts w:ascii="Arial Narrow" w:hAnsi="Arial Narrow" w:cstheme="minorHAnsi"/>
                <w:b/>
              </w:rPr>
              <w:t>a)</w:t>
            </w:r>
            <w:r w:rsidRPr="00CD4F23">
              <w:rPr>
                <w:rFonts w:ascii="Arial Narrow" w:hAnsi="Arial Narrow" w:cstheme="minorHAnsi"/>
              </w:rPr>
              <w:t xml:space="preserve"> Sevr Antlaşması’nın öngördüğü sınırlar harita üzerinde gösterilir. </w:t>
            </w:r>
          </w:p>
          <w:p w14:paraId="5454835B" w14:textId="77777777" w:rsidR="00EC05E0" w:rsidRPr="00CD4F23" w:rsidRDefault="00EC05E0" w:rsidP="00EC05E0">
            <w:pPr>
              <w:rPr>
                <w:rFonts w:ascii="Arial Narrow" w:hAnsi="Arial Narrow" w:cstheme="minorHAnsi"/>
              </w:rPr>
            </w:pPr>
          </w:p>
          <w:p w14:paraId="49400ECD" w14:textId="77777777" w:rsidR="00EC05E0" w:rsidRPr="00CD4F23" w:rsidRDefault="00EC05E0" w:rsidP="00EC05E0">
            <w:pPr>
              <w:rPr>
                <w:rFonts w:ascii="Arial Narrow" w:eastAsia="Times New Roman" w:hAnsi="Arial Narrow" w:cstheme="minorHAnsi"/>
                <w:b/>
                <w:bCs/>
              </w:rPr>
            </w:pPr>
            <w:r w:rsidRPr="00CD4F23">
              <w:rPr>
                <w:rFonts w:ascii="Arial Narrow" w:hAnsi="Arial Narrow" w:cstheme="minorHAnsi"/>
                <w:b/>
              </w:rPr>
              <w:t>b)</w:t>
            </w:r>
            <w:r w:rsidRPr="00CD4F23">
              <w:rPr>
                <w:rFonts w:ascii="Arial Narrow" w:hAnsi="Arial Narrow" w:cstheme="minorHAnsi"/>
              </w:rPr>
              <w:t xml:space="preserve"> Sevr Antlaşması’na karşı İstanbul Hükûmetinin, Mustafa Kemal’in ve halkın tutumu üzerinde durulur.</w:t>
            </w:r>
          </w:p>
          <w:p w14:paraId="2246014E" w14:textId="7F4A99A5" w:rsidR="00EC05E0" w:rsidRPr="00CD4F23" w:rsidRDefault="00EC05E0" w:rsidP="00EC05E0">
            <w:pPr>
              <w:rPr>
                <w:rFonts w:ascii="Arial Narrow" w:eastAsia="Calibri" w:hAnsi="Arial Narrow" w:cstheme="minorHAnsi"/>
              </w:rPr>
            </w:pPr>
          </w:p>
        </w:tc>
        <w:tc>
          <w:tcPr>
            <w:tcW w:w="3402" w:type="dxa"/>
            <w:tcBorders>
              <w:left w:val="single" w:sz="4" w:space="0" w:color="auto"/>
            </w:tcBorders>
          </w:tcPr>
          <w:p w14:paraId="72ACE260" w14:textId="77777777" w:rsidR="00EC05E0" w:rsidRPr="00CD4F23" w:rsidRDefault="00EC05E0" w:rsidP="00EC05E0">
            <w:pPr>
              <w:rPr>
                <w:rFonts w:ascii="Arial Narrow" w:hAnsi="Arial Narrow" w:cstheme="minorHAnsi"/>
                <w:b/>
              </w:rPr>
            </w:pPr>
          </w:p>
          <w:p w14:paraId="6D75834B" w14:textId="77777777" w:rsidR="00EC05E0" w:rsidRPr="00CD4F23" w:rsidRDefault="00EC05E0" w:rsidP="00EC05E0">
            <w:pPr>
              <w:rPr>
                <w:rFonts w:ascii="Arial Narrow" w:hAnsi="Arial Narrow" w:cstheme="minorHAnsi"/>
                <w:b/>
              </w:rPr>
            </w:pPr>
          </w:p>
          <w:p w14:paraId="7B319A51" w14:textId="77777777" w:rsidR="00EC05E0" w:rsidRPr="00CD4F23" w:rsidRDefault="00EC05E0" w:rsidP="00EC05E0">
            <w:pPr>
              <w:rPr>
                <w:rFonts w:ascii="Arial Narrow" w:hAnsi="Arial Narrow" w:cstheme="minorHAnsi"/>
              </w:rPr>
            </w:pPr>
            <w:r w:rsidRPr="00CD4F23">
              <w:rPr>
                <w:rFonts w:ascii="Arial Narrow" w:hAnsi="Arial Narrow" w:cstheme="minorHAnsi"/>
                <w:b/>
              </w:rPr>
              <w:t>3.</w:t>
            </w:r>
            <w:r w:rsidRPr="00CD4F23">
              <w:rPr>
                <w:rFonts w:ascii="Arial Narrow" w:hAnsi="Arial Narrow" w:cstheme="minorHAnsi"/>
              </w:rPr>
              <w:t xml:space="preserve"> SEVR ANTLAŞMASI</w:t>
            </w:r>
          </w:p>
          <w:p w14:paraId="38FA0179" w14:textId="77777777" w:rsidR="00EC05E0" w:rsidRPr="00CD4F23" w:rsidRDefault="00EC05E0" w:rsidP="00EC05E0">
            <w:pPr>
              <w:rPr>
                <w:rFonts w:ascii="Arial Narrow" w:eastAsia="Calibri" w:hAnsi="Arial Narrow" w:cstheme="minorHAnsi"/>
              </w:rPr>
            </w:pPr>
            <w:r w:rsidRPr="00CD4F23">
              <w:rPr>
                <w:rFonts w:ascii="Arial Narrow" w:hAnsi="Arial Narrow" w:cstheme="minorHAnsi"/>
              </w:rPr>
              <w:t xml:space="preserve">    (10 Ağustos 1920)</w:t>
            </w:r>
          </w:p>
        </w:tc>
        <w:tc>
          <w:tcPr>
            <w:tcW w:w="2472" w:type="dxa"/>
            <w:vAlign w:val="center"/>
          </w:tcPr>
          <w:p w14:paraId="6A175619" w14:textId="77777777" w:rsidR="00EC05E0" w:rsidRPr="00C356B7" w:rsidRDefault="00EC05E0" w:rsidP="00EC05E0">
            <w:pPr>
              <w:jc w:val="both"/>
              <w:rPr>
                <w:rFonts w:cstheme="minorHAnsi"/>
                <w:sz w:val="16"/>
                <w:szCs w:val="16"/>
              </w:rPr>
            </w:pPr>
          </w:p>
        </w:tc>
      </w:tr>
      <w:tr w:rsidR="00EC05E0" w:rsidRPr="005D52DA" w14:paraId="6A49007B" w14:textId="77777777" w:rsidTr="00EC05E0">
        <w:trPr>
          <w:cantSplit/>
          <w:trHeight w:val="1685"/>
        </w:trPr>
        <w:tc>
          <w:tcPr>
            <w:tcW w:w="448" w:type="dxa"/>
            <w:vMerge/>
            <w:textDirection w:val="btLr"/>
            <w:vAlign w:val="center"/>
          </w:tcPr>
          <w:p w14:paraId="1904FCFC" w14:textId="77777777" w:rsidR="00EC05E0" w:rsidRPr="005D52DA" w:rsidRDefault="00EC05E0" w:rsidP="00EC05E0">
            <w:pPr>
              <w:ind w:left="113" w:right="113"/>
              <w:jc w:val="center"/>
              <w:rPr>
                <w:sz w:val="16"/>
                <w:szCs w:val="16"/>
              </w:rPr>
            </w:pPr>
          </w:p>
        </w:tc>
        <w:tc>
          <w:tcPr>
            <w:tcW w:w="423" w:type="dxa"/>
            <w:vAlign w:val="center"/>
          </w:tcPr>
          <w:p w14:paraId="6F6A1048" w14:textId="77777777" w:rsidR="00EC05E0" w:rsidRPr="00411EFF" w:rsidRDefault="00EC05E0" w:rsidP="00EC05E0">
            <w:pPr>
              <w:jc w:val="center"/>
              <w:rPr>
                <w:b/>
                <w:bCs/>
                <w:sz w:val="16"/>
                <w:szCs w:val="16"/>
              </w:rPr>
            </w:pPr>
            <w:r w:rsidRPr="00750052">
              <w:rPr>
                <w:b/>
                <w:bCs/>
                <w:sz w:val="24"/>
                <w:szCs w:val="24"/>
              </w:rPr>
              <w:t>1</w:t>
            </w:r>
          </w:p>
        </w:tc>
        <w:tc>
          <w:tcPr>
            <w:tcW w:w="3231" w:type="dxa"/>
          </w:tcPr>
          <w:p w14:paraId="52FF97F6" w14:textId="77777777" w:rsidR="00EC05E0" w:rsidRPr="00CD4F23" w:rsidRDefault="00EC05E0" w:rsidP="00EC05E0">
            <w:pPr>
              <w:autoSpaceDE w:val="0"/>
              <w:autoSpaceDN w:val="0"/>
              <w:adjustRightInd w:val="0"/>
              <w:rPr>
                <w:rFonts w:ascii="Arial Narrow" w:hAnsi="Arial Narrow"/>
                <w:b/>
              </w:rPr>
            </w:pPr>
          </w:p>
          <w:p w14:paraId="63544E7A" w14:textId="77777777" w:rsidR="00EC05E0" w:rsidRPr="00CD4F23" w:rsidRDefault="00EC05E0" w:rsidP="00EC05E0">
            <w:pPr>
              <w:autoSpaceDE w:val="0"/>
              <w:autoSpaceDN w:val="0"/>
              <w:adjustRightInd w:val="0"/>
              <w:rPr>
                <w:rFonts w:ascii="Arial Narrow" w:hAnsi="Arial Narrow"/>
                <w:b/>
                <w:bCs/>
              </w:rPr>
            </w:pPr>
            <w:r w:rsidRPr="00CD4F23">
              <w:rPr>
                <w:rFonts w:ascii="Arial Narrow" w:hAnsi="Arial Narrow"/>
                <w:b/>
              </w:rPr>
              <w:t>2.4.</w:t>
            </w:r>
            <w:r w:rsidRPr="00CD4F23">
              <w:rPr>
                <w:rFonts w:ascii="Arial Narrow" w:hAnsi="Arial Narrow"/>
              </w:rPr>
              <w:t xml:space="preserve"> Doğu ve Güney Cephelerinde verilen mücadelelerin ülkemizin bağımsızlık sürecine katkılarını kavrar.</w:t>
            </w:r>
            <w:r w:rsidRPr="00CD4F23">
              <w:rPr>
                <w:rFonts w:ascii="Arial Narrow" w:hAnsi="Arial Narrow"/>
                <w:b/>
              </w:rPr>
              <w:t xml:space="preserve">                     </w:t>
            </w:r>
          </w:p>
        </w:tc>
        <w:tc>
          <w:tcPr>
            <w:tcW w:w="5245" w:type="dxa"/>
          </w:tcPr>
          <w:p w14:paraId="345382CD" w14:textId="77777777" w:rsidR="00EC05E0" w:rsidRPr="00CD4F23" w:rsidRDefault="00EC05E0" w:rsidP="00EC05E0">
            <w:pPr>
              <w:rPr>
                <w:rFonts w:ascii="Arial Narrow" w:hAnsi="Arial Narrow"/>
              </w:rPr>
            </w:pPr>
          </w:p>
          <w:p w14:paraId="29B9E68B" w14:textId="77777777" w:rsidR="00EC05E0" w:rsidRPr="00CD4F23" w:rsidRDefault="00EC05E0" w:rsidP="00EC05E0">
            <w:pPr>
              <w:rPr>
                <w:rFonts w:ascii="Arial Narrow" w:hAnsi="Arial Narrow"/>
              </w:rPr>
            </w:pPr>
            <w:r w:rsidRPr="00CD4F23">
              <w:rPr>
                <w:rFonts w:ascii="Arial Narrow" w:hAnsi="Arial Narrow"/>
              </w:rPr>
              <w:t>Doğu ve Güney Cephelerinde Türk milletinin elde ettiği başarıların ulusal ve uluslararası sonuçları üzerinde durulur.</w:t>
            </w:r>
          </w:p>
          <w:p w14:paraId="5BCE1932" w14:textId="77777777" w:rsidR="00EC05E0" w:rsidRPr="00CD4F23" w:rsidRDefault="00EC05E0" w:rsidP="00EC05E0">
            <w:pPr>
              <w:rPr>
                <w:rFonts w:ascii="Arial Narrow" w:eastAsia="Calibri" w:hAnsi="Arial Narrow" w:cs="Times New Roman"/>
                <w:b/>
              </w:rPr>
            </w:pPr>
          </w:p>
        </w:tc>
        <w:tc>
          <w:tcPr>
            <w:tcW w:w="3402" w:type="dxa"/>
          </w:tcPr>
          <w:p w14:paraId="0CA97493" w14:textId="77777777" w:rsidR="00EC05E0" w:rsidRPr="00CD4F23" w:rsidRDefault="00EC05E0" w:rsidP="00EC05E0">
            <w:pPr>
              <w:rPr>
                <w:rFonts w:ascii="Arial Narrow" w:eastAsia="Calibri" w:hAnsi="Arial Narrow" w:cs="Times New Roman"/>
              </w:rPr>
            </w:pPr>
          </w:p>
          <w:p w14:paraId="5BE9E3F9" w14:textId="77777777" w:rsidR="00EC05E0" w:rsidRPr="00CD4F23" w:rsidRDefault="00EC05E0" w:rsidP="00EC05E0">
            <w:pPr>
              <w:rPr>
                <w:rFonts w:ascii="Arial Narrow" w:eastAsia="Calibri" w:hAnsi="Arial Narrow" w:cs="Times New Roman"/>
              </w:rPr>
            </w:pPr>
            <w:r w:rsidRPr="00CD4F23">
              <w:rPr>
                <w:rFonts w:ascii="Arial Narrow" w:hAnsi="Arial Narrow"/>
                <w:b/>
              </w:rPr>
              <w:t xml:space="preserve"> 4.</w:t>
            </w:r>
            <w:r w:rsidRPr="00CD4F23">
              <w:rPr>
                <w:rFonts w:ascii="Arial Narrow" w:hAnsi="Arial Narrow"/>
              </w:rPr>
              <w:t xml:space="preserve"> MİLLÎ MÜCADELEDE DOĞU VE GÜNEY CEPHELERİ</w:t>
            </w:r>
          </w:p>
          <w:p w14:paraId="36DBA69E" w14:textId="77777777" w:rsidR="00EC05E0" w:rsidRPr="00CD4F23" w:rsidRDefault="00EC05E0" w:rsidP="00EC05E0">
            <w:pPr>
              <w:rPr>
                <w:rFonts w:ascii="Arial Narrow" w:eastAsia="Calibri" w:hAnsi="Arial Narrow" w:cs="Times New Roman"/>
              </w:rPr>
            </w:pPr>
            <w:r w:rsidRPr="00CD4F23">
              <w:rPr>
                <w:rFonts w:ascii="Arial Narrow" w:hAnsi="Arial Narrow"/>
                <w:b/>
              </w:rPr>
              <w:t xml:space="preserve">a. </w:t>
            </w:r>
            <w:r w:rsidRPr="00CD4F23">
              <w:rPr>
                <w:rFonts w:ascii="Arial Narrow" w:hAnsi="Arial Narrow"/>
              </w:rPr>
              <w:t xml:space="preserve">Doğu Cephesi, </w:t>
            </w:r>
          </w:p>
          <w:p w14:paraId="2393C91A" w14:textId="77777777" w:rsidR="00EC05E0" w:rsidRPr="00CD4F23" w:rsidRDefault="00EC05E0" w:rsidP="00EC05E0">
            <w:pPr>
              <w:rPr>
                <w:rFonts w:ascii="Arial Narrow" w:eastAsia="Calibri" w:hAnsi="Arial Narrow" w:cs="Times New Roman"/>
              </w:rPr>
            </w:pPr>
            <w:r w:rsidRPr="00CD4F23">
              <w:rPr>
                <w:rFonts w:ascii="Arial Narrow" w:hAnsi="Arial Narrow"/>
                <w:b/>
              </w:rPr>
              <w:t xml:space="preserve">b. </w:t>
            </w:r>
            <w:r w:rsidRPr="00CD4F23">
              <w:rPr>
                <w:rFonts w:ascii="Arial Narrow" w:hAnsi="Arial Narrow"/>
              </w:rPr>
              <w:t>Güney Cephesi</w:t>
            </w:r>
          </w:p>
        </w:tc>
        <w:tc>
          <w:tcPr>
            <w:tcW w:w="2472" w:type="dxa"/>
            <w:vAlign w:val="center"/>
          </w:tcPr>
          <w:p w14:paraId="7796ABC8" w14:textId="77777777" w:rsidR="00EC05E0" w:rsidRPr="00C356B7" w:rsidRDefault="00EC05E0" w:rsidP="00EC05E0">
            <w:pPr>
              <w:shd w:val="clear" w:color="auto" w:fill="FFFFFF"/>
              <w:autoSpaceDE w:val="0"/>
              <w:autoSpaceDN w:val="0"/>
              <w:adjustRightInd w:val="0"/>
              <w:jc w:val="both"/>
              <w:rPr>
                <w:rFonts w:cstheme="minorHAnsi"/>
                <w:sz w:val="16"/>
                <w:szCs w:val="16"/>
              </w:rPr>
            </w:pPr>
          </w:p>
        </w:tc>
      </w:tr>
      <w:tr w:rsidR="00746850" w:rsidRPr="005D52DA" w14:paraId="586B4A7B" w14:textId="77777777" w:rsidTr="008D78D1">
        <w:trPr>
          <w:cantSplit/>
          <w:trHeight w:val="1981"/>
        </w:trPr>
        <w:tc>
          <w:tcPr>
            <w:tcW w:w="448" w:type="dxa"/>
            <w:vMerge w:val="restart"/>
            <w:textDirection w:val="btLr"/>
            <w:vAlign w:val="center"/>
          </w:tcPr>
          <w:p w14:paraId="325DEF2D" w14:textId="30361A26" w:rsidR="00746850" w:rsidRPr="005D52DA" w:rsidRDefault="00746850" w:rsidP="00746850">
            <w:pPr>
              <w:ind w:left="113" w:right="113"/>
              <w:jc w:val="center"/>
              <w:rPr>
                <w:sz w:val="16"/>
                <w:szCs w:val="16"/>
              </w:rPr>
            </w:pPr>
            <w:r>
              <w:rPr>
                <w:rFonts w:cstheme="minorHAnsi"/>
                <w:b/>
                <w:bCs/>
                <w:sz w:val="16"/>
                <w:szCs w:val="16"/>
              </w:rPr>
              <w:t>06-10 ARALIK 2021    II. HAFTA</w:t>
            </w:r>
          </w:p>
        </w:tc>
        <w:tc>
          <w:tcPr>
            <w:tcW w:w="423" w:type="dxa"/>
            <w:vAlign w:val="center"/>
          </w:tcPr>
          <w:p w14:paraId="58AD6F28" w14:textId="2695E046" w:rsidR="00746850" w:rsidRPr="00750052" w:rsidRDefault="00746850" w:rsidP="00746850">
            <w:pPr>
              <w:jc w:val="center"/>
              <w:rPr>
                <w:b/>
                <w:bCs/>
                <w:sz w:val="24"/>
                <w:szCs w:val="24"/>
              </w:rPr>
            </w:pPr>
            <w:r>
              <w:rPr>
                <w:b/>
                <w:bCs/>
                <w:sz w:val="24"/>
                <w:szCs w:val="24"/>
              </w:rPr>
              <w:t>1</w:t>
            </w:r>
          </w:p>
        </w:tc>
        <w:tc>
          <w:tcPr>
            <w:tcW w:w="3231" w:type="dxa"/>
            <w:vAlign w:val="center"/>
          </w:tcPr>
          <w:p w14:paraId="3D67C111" w14:textId="77777777" w:rsidR="00746850" w:rsidRPr="00CD4F23" w:rsidRDefault="00746850" w:rsidP="00746850">
            <w:pPr>
              <w:autoSpaceDE w:val="0"/>
              <w:autoSpaceDN w:val="0"/>
              <w:adjustRightInd w:val="0"/>
              <w:rPr>
                <w:rFonts w:ascii="Arial Narrow" w:hAnsi="Arial Narrow"/>
              </w:rPr>
            </w:pPr>
            <w:r w:rsidRPr="00CD4F23">
              <w:rPr>
                <w:rFonts w:ascii="Arial Narrow" w:hAnsi="Arial Narrow"/>
                <w:b/>
              </w:rPr>
              <w:t>2.5.</w:t>
            </w:r>
            <w:r w:rsidRPr="00CD4F23">
              <w:rPr>
                <w:rFonts w:ascii="Arial Narrow" w:hAnsi="Arial Narrow"/>
              </w:rPr>
              <w:t xml:space="preserve"> Düzenli ordunun kurulmasından Mudanya Ateşkes Antlaşması’na kadar meydana gelen gelişmeleri Türkiye’nin bağımsızlık sürecine katkıları açısından analiz eder.</w:t>
            </w:r>
          </w:p>
          <w:p w14:paraId="108E3B42" w14:textId="50668F27" w:rsidR="00746850" w:rsidRPr="00CD4F23" w:rsidRDefault="00746850" w:rsidP="00746850">
            <w:pPr>
              <w:autoSpaceDE w:val="0"/>
              <w:autoSpaceDN w:val="0"/>
              <w:adjustRightInd w:val="0"/>
              <w:rPr>
                <w:rFonts w:ascii="Arial Narrow" w:hAnsi="Arial Narrow"/>
                <w:b/>
              </w:rPr>
            </w:pPr>
            <w:r w:rsidRPr="00CD4F23">
              <w:rPr>
                <w:rFonts w:ascii="Arial Narrow" w:eastAsia="Calibri" w:hAnsi="Arial Narrow" w:cs="Times New Roman"/>
                <w:bCs/>
              </w:rPr>
              <w:t>“</w:t>
            </w:r>
            <w:r w:rsidRPr="00CD4F23">
              <w:rPr>
                <w:rFonts w:ascii="Arial Narrow" w:eastAsia="Calibri" w:hAnsi="Arial Narrow" w:cs="Times New Roman"/>
                <w:b/>
                <w:bCs/>
                <w:i/>
                <w:color w:val="0070C0"/>
              </w:rPr>
              <w:t>VATANSEVERLİK</w:t>
            </w:r>
            <w:r w:rsidRPr="00CD4F23">
              <w:rPr>
                <w:rFonts w:ascii="Arial Narrow" w:eastAsia="Calibri" w:hAnsi="Arial Narrow" w:cs="Times New Roman"/>
                <w:bCs/>
              </w:rPr>
              <w:t>” Değerine yer verilecek.</w:t>
            </w:r>
          </w:p>
        </w:tc>
        <w:tc>
          <w:tcPr>
            <w:tcW w:w="5245" w:type="dxa"/>
          </w:tcPr>
          <w:p w14:paraId="098EAD2E" w14:textId="77777777" w:rsidR="00746850" w:rsidRPr="00CD4F23" w:rsidRDefault="00746850" w:rsidP="00746850">
            <w:pPr>
              <w:rPr>
                <w:rFonts w:ascii="Arial Narrow" w:hAnsi="Arial Narrow"/>
                <w:b/>
              </w:rPr>
            </w:pPr>
          </w:p>
          <w:p w14:paraId="4196614D" w14:textId="77777777" w:rsidR="00746850" w:rsidRPr="00CD4F23" w:rsidRDefault="00746850" w:rsidP="00746850">
            <w:pPr>
              <w:rPr>
                <w:rFonts w:ascii="Arial Narrow" w:hAnsi="Arial Narrow"/>
                <w:b/>
              </w:rPr>
            </w:pPr>
            <w:r w:rsidRPr="00CD4F23">
              <w:rPr>
                <w:rFonts w:ascii="Arial Narrow" w:hAnsi="Arial Narrow"/>
                <w:b/>
              </w:rPr>
              <w:t>a)</w:t>
            </w:r>
            <w:r w:rsidRPr="00CD4F23">
              <w:rPr>
                <w:rFonts w:ascii="Arial Narrow" w:hAnsi="Arial Narrow"/>
              </w:rPr>
              <w:t xml:space="preserve"> Düzenli ordunun kurulmasının gerekçeleri üzerinde durulur.</w:t>
            </w:r>
            <w:r w:rsidRPr="00CD4F23">
              <w:rPr>
                <w:rFonts w:ascii="Arial Narrow" w:hAnsi="Arial Narrow"/>
                <w:b/>
              </w:rPr>
              <w:t xml:space="preserve"> </w:t>
            </w:r>
          </w:p>
          <w:p w14:paraId="411FAB87" w14:textId="77777777" w:rsidR="00746850" w:rsidRPr="00CD4F23" w:rsidRDefault="00746850" w:rsidP="00746850">
            <w:pPr>
              <w:rPr>
                <w:rFonts w:ascii="Arial Narrow" w:hAnsi="Arial Narrow"/>
                <w:b/>
              </w:rPr>
            </w:pPr>
          </w:p>
          <w:p w14:paraId="77042ABD" w14:textId="77777777" w:rsidR="00746850" w:rsidRPr="00CD4F23" w:rsidRDefault="00746850" w:rsidP="00746850">
            <w:pPr>
              <w:rPr>
                <w:rFonts w:ascii="Arial Narrow" w:hAnsi="Arial Narrow"/>
                <w:b/>
              </w:rPr>
            </w:pPr>
          </w:p>
          <w:p w14:paraId="75E8868C" w14:textId="77777777" w:rsidR="00746850" w:rsidRPr="00CD4F23" w:rsidRDefault="00746850" w:rsidP="00746850">
            <w:pPr>
              <w:rPr>
                <w:rFonts w:ascii="Arial Narrow" w:hAnsi="Arial Narrow"/>
                <w:b/>
              </w:rPr>
            </w:pPr>
            <w:r w:rsidRPr="00CD4F23">
              <w:rPr>
                <w:rFonts w:ascii="Arial Narrow" w:hAnsi="Arial Narrow"/>
                <w:b/>
              </w:rPr>
              <w:t>b)</w:t>
            </w:r>
            <w:r w:rsidRPr="00CD4F23">
              <w:rPr>
                <w:rFonts w:ascii="Arial Narrow" w:hAnsi="Arial Narrow"/>
              </w:rPr>
              <w:t xml:space="preserve"> Batı Cephesi’nde elde edilen askerî başarılar ve bu başarıların siyasi etkileri vurgulanır.</w:t>
            </w:r>
            <w:r w:rsidRPr="00CD4F23">
              <w:rPr>
                <w:rFonts w:ascii="Arial Narrow" w:hAnsi="Arial Narrow"/>
                <w:b/>
              </w:rPr>
              <w:t xml:space="preserve"> </w:t>
            </w:r>
          </w:p>
          <w:p w14:paraId="3B8411C4" w14:textId="77777777" w:rsidR="00746850" w:rsidRPr="00CD4F23" w:rsidRDefault="00746850" w:rsidP="00746850">
            <w:pPr>
              <w:rPr>
                <w:rFonts w:ascii="Arial Narrow" w:hAnsi="Arial Narrow"/>
              </w:rPr>
            </w:pPr>
          </w:p>
        </w:tc>
        <w:tc>
          <w:tcPr>
            <w:tcW w:w="3402" w:type="dxa"/>
            <w:vAlign w:val="center"/>
          </w:tcPr>
          <w:p w14:paraId="5A2F5037" w14:textId="77777777" w:rsidR="00746850" w:rsidRPr="00CD4F23" w:rsidRDefault="00746850" w:rsidP="00746850">
            <w:pPr>
              <w:rPr>
                <w:rFonts w:ascii="Arial Narrow" w:hAnsi="Arial Narrow"/>
                <w:b/>
              </w:rPr>
            </w:pPr>
          </w:p>
          <w:p w14:paraId="747EACA8" w14:textId="5A85CDA6" w:rsidR="00746850" w:rsidRPr="00CD4F23" w:rsidRDefault="00746850" w:rsidP="00746850">
            <w:pPr>
              <w:rPr>
                <w:rFonts w:ascii="Arial Narrow" w:hAnsi="Arial Narrow"/>
              </w:rPr>
            </w:pPr>
            <w:r w:rsidRPr="00CD4F23">
              <w:rPr>
                <w:rFonts w:ascii="Arial Narrow" w:hAnsi="Arial Narrow"/>
                <w:b/>
              </w:rPr>
              <w:t>5.</w:t>
            </w:r>
            <w:r w:rsidRPr="00CD4F23">
              <w:rPr>
                <w:rFonts w:ascii="Arial Narrow" w:hAnsi="Arial Narrow"/>
              </w:rPr>
              <w:t xml:space="preserve"> MİLLÎ MÜCADELE’DE BATI </w:t>
            </w:r>
          </w:p>
          <w:p w14:paraId="3AB2965A" w14:textId="77777777" w:rsidR="00746850" w:rsidRPr="00CD4F23" w:rsidRDefault="00746850" w:rsidP="00746850">
            <w:pPr>
              <w:rPr>
                <w:rFonts w:ascii="Arial Narrow" w:hAnsi="Arial Narrow"/>
              </w:rPr>
            </w:pPr>
            <w:r w:rsidRPr="00CD4F23">
              <w:rPr>
                <w:rFonts w:ascii="Arial Narrow" w:hAnsi="Arial Narrow"/>
              </w:rPr>
              <w:t>CEPHESİ</w:t>
            </w:r>
          </w:p>
          <w:p w14:paraId="703ED522" w14:textId="77777777" w:rsidR="00746850" w:rsidRPr="00CD4F23" w:rsidRDefault="00746850" w:rsidP="00746850">
            <w:pPr>
              <w:rPr>
                <w:rFonts w:ascii="Arial Narrow" w:hAnsi="Arial Narrow"/>
              </w:rPr>
            </w:pPr>
            <w:r w:rsidRPr="00CD4F23">
              <w:rPr>
                <w:rFonts w:ascii="Arial Narrow" w:hAnsi="Arial Narrow"/>
                <w:b/>
              </w:rPr>
              <w:t>a.</w:t>
            </w:r>
            <w:r w:rsidRPr="00CD4F23">
              <w:rPr>
                <w:rFonts w:ascii="Arial Narrow" w:hAnsi="Arial Narrow"/>
              </w:rPr>
              <w:t xml:space="preserve"> Düzenli Ordunun Kurulması</w:t>
            </w:r>
          </w:p>
          <w:p w14:paraId="35835C68" w14:textId="77777777" w:rsidR="00746850" w:rsidRPr="00CD4F23" w:rsidRDefault="00746850" w:rsidP="00746850">
            <w:pPr>
              <w:rPr>
                <w:rFonts w:ascii="Arial Narrow" w:hAnsi="Arial Narrow"/>
              </w:rPr>
            </w:pPr>
            <w:r w:rsidRPr="00CD4F23">
              <w:rPr>
                <w:rFonts w:ascii="Arial Narrow" w:hAnsi="Arial Narrow"/>
                <w:b/>
              </w:rPr>
              <w:t>b.</w:t>
            </w:r>
            <w:r w:rsidRPr="00CD4F23">
              <w:rPr>
                <w:rFonts w:ascii="Arial Narrow" w:hAnsi="Arial Narrow"/>
              </w:rPr>
              <w:t xml:space="preserve"> I. İnönü Muharebesi (6-10 Ocak 1921)</w:t>
            </w:r>
          </w:p>
          <w:p w14:paraId="0B7CE0B8" w14:textId="77777777" w:rsidR="00746850" w:rsidRPr="00CD4F23" w:rsidRDefault="00746850" w:rsidP="00746850">
            <w:pPr>
              <w:rPr>
                <w:rFonts w:ascii="Arial Narrow" w:hAnsi="Arial Narrow"/>
                <w:sz w:val="20"/>
                <w:szCs w:val="20"/>
              </w:rPr>
            </w:pPr>
            <w:r w:rsidRPr="00CD4F23">
              <w:rPr>
                <w:rFonts w:ascii="Arial Narrow" w:hAnsi="Arial Narrow"/>
              </w:rPr>
              <w:t xml:space="preserve"> </w:t>
            </w:r>
            <w:r w:rsidRPr="00CD4F23">
              <w:rPr>
                <w:rFonts w:ascii="Arial Narrow" w:hAnsi="Arial Narrow"/>
                <w:sz w:val="20"/>
                <w:szCs w:val="20"/>
              </w:rPr>
              <w:t>Londra Konferansı (21 Şubat-12 Mart 1921), Türk-Afgan Dostluk Antlaşması (1 Mart 1921), Moskova Antlaşması (16 Mart 1921)</w:t>
            </w:r>
          </w:p>
          <w:p w14:paraId="54AA6E49" w14:textId="77777777" w:rsidR="00746850" w:rsidRPr="00CD4F23" w:rsidRDefault="00746850" w:rsidP="00746850">
            <w:pPr>
              <w:rPr>
                <w:rFonts w:ascii="Arial Narrow" w:eastAsia="Calibri" w:hAnsi="Arial Narrow" w:cs="Times New Roman"/>
              </w:rPr>
            </w:pPr>
          </w:p>
        </w:tc>
        <w:tc>
          <w:tcPr>
            <w:tcW w:w="2472" w:type="dxa"/>
            <w:vAlign w:val="center"/>
          </w:tcPr>
          <w:p w14:paraId="2955B772" w14:textId="77777777" w:rsidR="00746850" w:rsidRPr="00C356B7" w:rsidRDefault="00746850" w:rsidP="00746850">
            <w:pPr>
              <w:shd w:val="clear" w:color="auto" w:fill="FFFFFF"/>
              <w:autoSpaceDE w:val="0"/>
              <w:autoSpaceDN w:val="0"/>
              <w:adjustRightInd w:val="0"/>
              <w:jc w:val="both"/>
              <w:rPr>
                <w:rFonts w:cstheme="minorHAnsi"/>
                <w:sz w:val="16"/>
                <w:szCs w:val="16"/>
              </w:rPr>
            </w:pPr>
          </w:p>
        </w:tc>
      </w:tr>
      <w:tr w:rsidR="00746850" w:rsidRPr="005D52DA" w14:paraId="78138C57" w14:textId="77777777" w:rsidTr="008D78D1">
        <w:trPr>
          <w:cantSplit/>
          <w:trHeight w:val="2227"/>
        </w:trPr>
        <w:tc>
          <w:tcPr>
            <w:tcW w:w="448" w:type="dxa"/>
            <w:vMerge/>
            <w:textDirection w:val="btLr"/>
            <w:vAlign w:val="center"/>
          </w:tcPr>
          <w:p w14:paraId="2715481F" w14:textId="77777777" w:rsidR="00746850" w:rsidRPr="005D52DA" w:rsidRDefault="00746850" w:rsidP="00746850">
            <w:pPr>
              <w:ind w:left="113" w:right="113"/>
              <w:jc w:val="center"/>
              <w:rPr>
                <w:sz w:val="16"/>
                <w:szCs w:val="16"/>
              </w:rPr>
            </w:pPr>
          </w:p>
        </w:tc>
        <w:tc>
          <w:tcPr>
            <w:tcW w:w="423" w:type="dxa"/>
            <w:vAlign w:val="center"/>
          </w:tcPr>
          <w:p w14:paraId="767C9544" w14:textId="5EC9A74F" w:rsidR="00746850" w:rsidRPr="00750052" w:rsidRDefault="00746850" w:rsidP="00746850">
            <w:pPr>
              <w:jc w:val="center"/>
              <w:rPr>
                <w:b/>
                <w:bCs/>
                <w:sz w:val="24"/>
                <w:szCs w:val="24"/>
              </w:rPr>
            </w:pPr>
            <w:r>
              <w:rPr>
                <w:b/>
                <w:bCs/>
                <w:sz w:val="24"/>
                <w:szCs w:val="24"/>
              </w:rPr>
              <w:t>1</w:t>
            </w:r>
          </w:p>
        </w:tc>
        <w:tc>
          <w:tcPr>
            <w:tcW w:w="3231" w:type="dxa"/>
            <w:vAlign w:val="center"/>
          </w:tcPr>
          <w:p w14:paraId="50C5ABA4" w14:textId="77777777" w:rsidR="00746850" w:rsidRPr="00CD4F23" w:rsidRDefault="00746850" w:rsidP="00746850">
            <w:pPr>
              <w:autoSpaceDE w:val="0"/>
              <w:autoSpaceDN w:val="0"/>
              <w:adjustRightInd w:val="0"/>
              <w:rPr>
                <w:rFonts w:ascii="Arial Narrow" w:hAnsi="Arial Narrow"/>
                <w:b/>
                <w:bCs/>
              </w:rPr>
            </w:pPr>
            <w:r w:rsidRPr="00CD4F23">
              <w:rPr>
                <w:rFonts w:ascii="Arial Narrow" w:hAnsi="Arial Narrow"/>
                <w:b/>
              </w:rPr>
              <w:t>2.5.</w:t>
            </w:r>
            <w:r w:rsidRPr="00CD4F23">
              <w:rPr>
                <w:rFonts w:ascii="Arial Narrow" w:hAnsi="Arial Narrow"/>
              </w:rPr>
              <w:t xml:space="preserve"> Düzenli ordunun kurulmasından Mudanya Ateşkes Antlaşması’na kadar meydana gelen gelişmeleri Türkiye’nin bağımsızlık sürecine katkıları açısından analiz eder.</w:t>
            </w:r>
          </w:p>
          <w:p w14:paraId="4A568047" w14:textId="77777777" w:rsidR="00746850" w:rsidRPr="00CD4F23" w:rsidRDefault="00746850" w:rsidP="00746850">
            <w:pPr>
              <w:autoSpaceDE w:val="0"/>
              <w:autoSpaceDN w:val="0"/>
              <w:adjustRightInd w:val="0"/>
              <w:rPr>
                <w:rFonts w:ascii="Arial Narrow" w:eastAsia="Calibri" w:hAnsi="Arial Narrow" w:cs="Times New Roman"/>
                <w:bCs/>
              </w:rPr>
            </w:pPr>
            <w:r w:rsidRPr="00CD4F23">
              <w:rPr>
                <w:rFonts w:ascii="Arial Narrow" w:eastAsia="Calibri" w:hAnsi="Arial Narrow" w:cs="Times New Roman"/>
                <w:bCs/>
              </w:rPr>
              <w:t xml:space="preserve"> “</w:t>
            </w:r>
            <w:r w:rsidRPr="00CD4F23">
              <w:rPr>
                <w:rFonts w:ascii="Arial Narrow" w:eastAsia="Calibri" w:hAnsi="Arial Narrow" w:cs="Times New Roman"/>
                <w:b/>
                <w:bCs/>
                <w:i/>
                <w:color w:val="0070C0"/>
              </w:rPr>
              <w:t>SAYGI</w:t>
            </w:r>
            <w:r w:rsidRPr="00CD4F23">
              <w:rPr>
                <w:rFonts w:ascii="Arial Narrow" w:eastAsia="Calibri" w:hAnsi="Arial Narrow" w:cs="Times New Roman"/>
                <w:bCs/>
              </w:rPr>
              <w:t>” Değerine yer verilecek.</w:t>
            </w:r>
          </w:p>
          <w:p w14:paraId="247740E6" w14:textId="77777777" w:rsidR="00746850" w:rsidRPr="00CD4F23" w:rsidRDefault="00746850" w:rsidP="00746850">
            <w:pPr>
              <w:autoSpaceDE w:val="0"/>
              <w:autoSpaceDN w:val="0"/>
              <w:adjustRightInd w:val="0"/>
              <w:rPr>
                <w:rFonts w:ascii="Arial Narrow" w:hAnsi="Arial Narrow"/>
                <w:b/>
              </w:rPr>
            </w:pPr>
          </w:p>
        </w:tc>
        <w:tc>
          <w:tcPr>
            <w:tcW w:w="5245" w:type="dxa"/>
            <w:vAlign w:val="center"/>
          </w:tcPr>
          <w:p w14:paraId="73840B7E" w14:textId="77777777" w:rsidR="00746850" w:rsidRPr="00CD4F23" w:rsidRDefault="00746850" w:rsidP="00746850">
            <w:pPr>
              <w:rPr>
                <w:rFonts w:ascii="Arial Narrow" w:hAnsi="Arial Narrow"/>
              </w:rPr>
            </w:pPr>
            <w:r w:rsidRPr="00CD4F23">
              <w:rPr>
                <w:rFonts w:ascii="Arial Narrow" w:hAnsi="Arial Narrow"/>
                <w:b/>
              </w:rPr>
              <w:t>c)</w:t>
            </w:r>
            <w:r w:rsidRPr="00CD4F23">
              <w:rPr>
                <w:rFonts w:ascii="Arial Narrow" w:hAnsi="Arial Narrow"/>
              </w:rPr>
              <w:t xml:space="preserve"> Teşkilât-ı Esasiye Kanunu’na (1921 Anayasası) değinilir. </w:t>
            </w:r>
          </w:p>
          <w:p w14:paraId="2BB9C99A" w14:textId="77777777" w:rsidR="00746850" w:rsidRPr="00CD4F23" w:rsidRDefault="00746850" w:rsidP="00746850">
            <w:pPr>
              <w:rPr>
                <w:rFonts w:ascii="Arial Narrow" w:hAnsi="Arial Narrow"/>
              </w:rPr>
            </w:pPr>
          </w:p>
          <w:p w14:paraId="1177D0EB" w14:textId="77777777" w:rsidR="00746850" w:rsidRPr="00CD4F23" w:rsidRDefault="00746850" w:rsidP="00746850">
            <w:pPr>
              <w:rPr>
                <w:rFonts w:ascii="Arial Narrow" w:hAnsi="Arial Narrow"/>
              </w:rPr>
            </w:pPr>
            <w:r w:rsidRPr="00CD4F23">
              <w:rPr>
                <w:rFonts w:ascii="Arial Narrow" w:hAnsi="Arial Narrow"/>
                <w:b/>
              </w:rPr>
              <w:t>ç)</w:t>
            </w:r>
            <w:r w:rsidRPr="00CD4F23">
              <w:rPr>
                <w:rFonts w:ascii="Arial Narrow" w:hAnsi="Arial Narrow"/>
              </w:rPr>
              <w:t xml:space="preserve"> Mehmet Akif Ersoy’un Millî Mücadele’deki yeri ile İstiklal Marşı’nın kabulü ve önemi üzerinde durulur. </w:t>
            </w:r>
          </w:p>
          <w:p w14:paraId="0E018050" w14:textId="77777777" w:rsidR="00746850" w:rsidRPr="00CD4F23" w:rsidRDefault="00746850" w:rsidP="00746850">
            <w:pPr>
              <w:rPr>
                <w:rFonts w:ascii="Arial Narrow" w:hAnsi="Arial Narrow"/>
              </w:rPr>
            </w:pPr>
          </w:p>
        </w:tc>
        <w:tc>
          <w:tcPr>
            <w:tcW w:w="3402" w:type="dxa"/>
          </w:tcPr>
          <w:p w14:paraId="3C969526" w14:textId="77777777" w:rsidR="00746850" w:rsidRPr="00CD4F23" w:rsidRDefault="00746850" w:rsidP="00746850">
            <w:pPr>
              <w:rPr>
                <w:rFonts w:ascii="Arial Narrow" w:hAnsi="Arial Narrow"/>
              </w:rPr>
            </w:pPr>
          </w:p>
          <w:p w14:paraId="77E49B1B" w14:textId="77777777" w:rsidR="00746850" w:rsidRPr="00CD4F23" w:rsidRDefault="00746850" w:rsidP="00746850">
            <w:pPr>
              <w:rPr>
                <w:rFonts w:ascii="Arial Narrow" w:hAnsi="Arial Narrow"/>
              </w:rPr>
            </w:pPr>
            <w:r w:rsidRPr="00CD4F23">
              <w:rPr>
                <w:rFonts w:ascii="Arial Narrow" w:hAnsi="Arial Narrow"/>
              </w:rPr>
              <w:t>c.  Teşkilat-ı Esasiye Kanunu [1921 Anayasası (20 Ocak 1921),</w:t>
            </w:r>
          </w:p>
          <w:p w14:paraId="181F65E1" w14:textId="77777777" w:rsidR="00746850" w:rsidRPr="00CD4F23" w:rsidRDefault="00746850" w:rsidP="00746850">
            <w:pPr>
              <w:rPr>
                <w:rFonts w:ascii="Arial Narrow" w:hAnsi="Arial Narrow"/>
              </w:rPr>
            </w:pPr>
          </w:p>
          <w:p w14:paraId="07942103" w14:textId="77777777" w:rsidR="00746850" w:rsidRPr="00CD4F23" w:rsidRDefault="00746850" w:rsidP="00746850">
            <w:pPr>
              <w:rPr>
                <w:rFonts w:ascii="Arial Narrow" w:hAnsi="Arial Narrow"/>
              </w:rPr>
            </w:pPr>
            <w:r w:rsidRPr="00CD4F23">
              <w:rPr>
                <w:rFonts w:ascii="Arial Narrow" w:hAnsi="Arial Narrow"/>
                <w:b/>
              </w:rPr>
              <w:t>ç.</w:t>
            </w:r>
            <w:r w:rsidRPr="00CD4F23">
              <w:rPr>
                <w:rFonts w:ascii="Arial Narrow" w:hAnsi="Arial Narrow"/>
              </w:rPr>
              <w:t xml:space="preserve"> İstiklal Marşı’nın Kabulü (12 Mart 1921)</w:t>
            </w:r>
          </w:p>
          <w:p w14:paraId="58C33360" w14:textId="77777777" w:rsidR="00746850" w:rsidRPr="00CD4F23" w:rsidRDefault="00746850" w:rsidP="00746850">
            <w:pPr>
              <w:rPr>
                <w:rFonts w:ascii="Arial Narrow" w:hAnsi="Arial Narrow"/>
              </w:rPr>
            </w:pPr>
            <w:r w:rsidRPr="00CD4F23">
              <w:rPr>
                <w:rFonts w:ascii="Arial Narrow" w:hAnsi="Arial Narrow"/>
                <w:b/>
              </w:rPr>
              <w:t>d.</w:t>
            </w:r>
            <w:r w:rsidRPr="00CD4F23">
              <w:rPr>
                <w:rFonts w:ascii="Arial Narrow" w:hAnsi="Arial Narrow"/>
              </w:rPr>
              <w:t xml:space="preserve"> II. İnönü Muharebesi (23 Mart-1 Nisan 1921)</w:t>
            </w:r>
          </w:p>
          <w:p w14:paraId="5396C80F" w14:textId="77777777" w:rsidR="00746850" w:rsidRPr="00CD4F23" w:rsidRDefault="00746850" w:rsidP="00746850">
            <w:pPr>
              <w:rPr>
                <w:rFonts w:ascii="Arial Narrow" w:hAnsi="Arial Narrow"/>
              </w:rPr>
            </w:pPr>
          </w:p>
          <w:p w14:paraId="6AA43ED9" w14:textId="77777777" w:rsidR="00746850" w:rsidRPr="00CD4F23" w:rsidRDefault="00746850" w:rsidP="00746850">
            <w:pPr>
              <w:rPr>
                <w:rFonts w:ascii="Arial Narrow" w:eastAsia="Calibri" w:hAnsi="Arial Narrow" w:cs="Times New Roman"/>
              </w:rPr>
            </w:pPr>
          </w:p>
        </w:tc>
        <w:tc>
          <w:tcPr>
            <w:tcW w:w="2472" w:type="dxa"/>
            <w:vAlign w:val="center"/>
          </w:tcPr>
          <w:p w14:paraId="3A0BF71B" w14:textId="77777777" w:rsidR="00746850" w:rsidRPr="00C356B7" w:rsidRDefault="00746850" w:rsidP="00746850">
            <w:pPr>
              <w:shd w:val="clear" w:color="auto" w:fill="FFFFFF"/>
              <w:autoSpaceDE w:val="0"/>
              <w:autoSpaceDN w:val="0"/>
              <w:adjustRightInd w:val="0"/>
              <w:jc w:val="both"/>
              <w:rPr>
                <w:rFonts w:cstheme="minorHAnsi"/>
                <w:sz w:val="16"/>
                <w:szCs w:val="16"/>
              </w:rPr>
            </w:pPr>
          </w:p>
        </w:tc>
      </w:tr>
    </w:tbl>
    <w:p w14:paraId="5E376B9D" w14:textId="00ED13E4" w:rsidR="006B599D" w:rsidRDefault="006B599D" w:rsidP="006B599D"/>
    <w:tbl>
      <w:tblPr>
        <w:tblStyle w:val="TabloKlavuzu"/>
        <w:tblpPr w:leftFromText="141" w:rightFromText="141" w:vertAnchor="text" w:horzAnchor="margin" w:tblpY="-136"/>
        <w:tblW w:w="0" w:type="auto"/>
        <w:tblLook w:val="04A0" w:firstRow="1" w:lastRow="0" w:firstColumn="1" w:lastColumn="0" w:noHBand="0" w:noVBand="1"/>
      </w:tblPr>
      <w:tblGrid>
        <w:gridCol w:w="423"/>
        <w:gridCol w:w="423"/>
        <w:gridCol w:w="3231"/>
        <w:gridCol w:w="5245"/>
        <w:gridCol w:w="3402"/>
        <w:gridCol w:w="2472"/>
      </w:tblGrid>
      <w:tr w:rsidR="00746850" w:rsidRPr="005D52DA" w14:paraId="4A665267" w14:textId="77777777" w:rsidTr="00746850">
        <w:trPr>
          <w:trHeight w:val="340"/>
        </w:trPr>
        <w:tc>
          <w:tcPr>
            <w:tcW w:w="846" w:type="dxa"/>
            <w:gridSpan w:val="2"/>
            <w:tcBorders>
              <w:bottom w:val="single" w:sz="4" w:space="0" w:color="auto"/>
            </w:tcBorders>
            <w:shd w:val="clear" w:color="auto" w:fill="F2F2F2" w:themeFill="background1" w:themeFillShade="F2"/>
            <w:vAlign w:val="center"/>
          </w:tcPr>
          <w:p w14:paraId="0B3C6F18" w14:textId="77777777" w:rsidR="00746850" w:rsidRPr="00153A98" w:rsidRDefault="00746850" w:rsidP="00746850">
            <w:pPr>
              <w:jc w:val="center"/>
              <w:rPr>
                <w:b/>
                <w:sz w:val="16"/>
                <w:szCs w:val="16"/>
              </w:rPr>
            </w:pPr>
            <w:r>
              <w:rPr>
                <w:b/>
                <w:sz w:val="24"/>
                <w:szCs w:val="24"/>
              </w:rPr>
              <w:lastRenderedPageBreak/>
              <w:t>8</w:t>
            </w:r>
          </w:p>
        </w:tc>
        <w:tc>
          <w:tcPr>
            <w:tcW w:w="3231" w:type="dxa"/>
            <w:vMerge w:val="restart"/>
            <w:shd w:val="clear" w:color="auto" w:fill="F2F2F2" w:themeFill="background1" w:themeFillShade="F2"/>
            <w:vAlign w:val="center"/>
          </w:tcPr>
          <w:p w14:paraId="287EADE2" w14:textId="77777777" w:rsidR="00746850" w:rsidRPr="00750052" w:rsidRDefault="00746850" w:rsidP="00746850">
            <w:pPr>
              <w:jc w:val="center"/>
              <w:rPr>
                <w:b/>
                <w:sz w:val="20"/>
                <w:szCs w:val="20"/>
              </w:rPr>
            </w:pPr>
          </w:p>
          <w:p w14:paraId="1EE1797E" w14:textId="77777777" w:rsidR="00746850" w:rsidRPr="00750052" w:rsidRDefault="00746850" w:rsidP="00746850">
            <w:pPr>
              <w:jc w:val="center"/>
              <w:rPr>
                <w:b/>
                <w:sz w:val="20"/>
                <w:szCs w:val="20"/>
              </w:rPr>
            </w:pPr>
            <w:r>
              <w:rPr>
                <w:b/>
                <w:sz w:val="20"/>
                <w:szCs w:val="20"/>
              </w:rPr>
              <w:t>KAZANIMLAR</w:t>
            </w:r>
          </w:p>
          <w:p w14:paraId="4AFE87B4" w14:textId="77777777" w:rsidR="00746850" w:rsidRPr="00750052" w:rsidRDefault="00746850" w:rsidP="00746850">
            <w:pPr>
              <w:jc w:val="center"/>
              <w:rPr>
                <w:b/>
                <w:sz w:val="20"/>
                <w:szCs w:val="20"/>
              </w:rPr>
            </w:pPr>
          </w:p>
        </w:tc>
        <w:tc>
          <w:tcPr>
            <w:tcW w:w="5245" w:type="dxa"/>
            <w:vMerge w:val="restart"/>
            <w:tcBorders>
              <w:right w:val="single" w:sz="4" w:space="0" w:color="auto"/>
            </w:tcBorders>
            <w:shd w:val="clear" w:color="auto" w:fill="F2F2F2" w:themeFill="background1" w:themeFillShade="F2"/>
            <w:vAlign w:val="center"/>
          </w:tcPr>
          <w:p w14:paraId="21A8CF52" w14:textId="77777777" w:rsidR="00746850" w:rsidRPr="00750052" w:rsidRDefault="00746850" w:rsidP="00746850">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642648D7" w14:textId="77777777" w:rsidR="00746850" w:rsidRPr="00750052" w:rsidRDefault="00746850" w:rsidP="00746850">
            <w:pPr>
              <w:jc w:val="center"/>
              <w:rPr>
                <w:b/>
                <w:sz w:val="20"/>
                <w:szCs w:val="20"/>
              </w:rPr>
            </w:pPr>
            <w:r>
              <w:rPr>
                <w:b/>
                <w:sz w:val="20"/>
                <w:szCs w:val="20"/>
              </w:rPr>
              <w:t>KONULAR</w:t>
            </w:r>
          </w:p>
        </w:tc>
        <w:tc>
          <w:tcPr>
            <w:tcW w:w="2472" w:type="dxa"/>
            <w:vMerge w:val="restart"/>
            <w:shd w:val="clear" w:color="auto" w:fill="F2F2F2" w:themeFill="background1" w:themeFillShade="F2"/>
            <w:vAlign w:val="center"/>
          </w:tcPr>
          <w:p w14:paraId="2BC547F5" w14:textId="77777777" w:rsidR="00746850" w:rsidRPr="00750052" w:rsidRDefault="00746850" w:rsidP="00746850">
            <w:pPr>
              <w:jc w:val="center"/>
              <w:rPr>
                <w:b/>
                <w:sz w:val="20"/>
                <w:szCs w:val="20"/>
              </w:rPr>
            </w:pPr>
            <w:r w:rsidRPr="00750052">
              <w:rPr>
                <w:b/>
                <w:sz w:val="20"/>
                <w:szCs w:val="20"/>
              </w:rPr>
              <w:t>AÇIKLAMALAR</w:t>
            </w:r>
          </w:p>
        </w:tc>
      </w:tr>
      <w:tr w:rsidR="00746850" w:rsidRPr="005D52DA" w14:paraId="5D75CCD2" w14:textId="77777777" w:rsidTr="00746850">
        <w:trPr>
          <w:trHeight w:val="312"/>
        </w:trPr>
        <w:tc>
          <w:tcPr>
            <w:tcW w:w="846" w:type="dxa"/>
            <w:gridSpan w:val="2"/>
            <w:tcBorders>
              <w:top w:val="single" w:sz="4" w:space="0" w:color="auto"/>
            </w:tcBorders>
            <w:shd w:val="clear" w:color="auto" w:fill="F2F2F2" w:themeFill="background1" w:themeFillShade="F2"/>
            <w:vAlign w:val="center"/>
          </w:tcPr>
          <w:p w14:paraId="52740F6F" w14:textId="77777777" w:rsidR="00746850" w:rsidRPr="00640875" w:rsidRDefault="00746850" w:rsidP="00746850">
            <w:pPr>
              <w:jc w:val="center"/>
              <w:rPr>
                <w:b/>
                <w:sz w:val="20"/>
                <w:szCs w:val="20"/>
              </w:rPr>
            </w:pPr>
            <w:r w:rsidRPr="00640875">
              <w:rPr>
                <w:b/>
                <w:sz w:val="20"/>
                <w:szCs w:val="20"/>
              </w:rPr>
              <w:t>SÜRE</w:t>
            </w:r>
          </w:p>
        </w:tc>
        <w:tc>
          <w:tcPr>
            <w:tcW w:w="3231" w:type="dxa"/>
            <w:vMerge/>
            <w:shd w:val="clear" w:color="auto" w:fill="F2F2F2" w:themeFill="background1" w:themeFillShade="F2"/>
          </w:tcPr>
          <w:p w14:paraId="4981033E" w14:textId="77777777" w:rsidR="00746850" w:rsidRPr="00153A98" w:rsidRDefault="00746850" w:rsidP="00746850">
            <w:pPr>
              <w:jc w:val="center"/>
              <w:rPr>
                <w:b/>
                <w:sz w:val="16"/>
                <w:szCs w:val="16"/>
              </w:rPr>
            </w:pPr>
          </w:p>
        </w:tc>
        <w:tc>
          <w:tcPr>
            <w:tcW w:w="5245" w:type="dxa"/>
            <w:vMerge/>
            <w:tcBorders>
              <w:right w:val="single" w:sz="4" w:space="0" w:color="auto"/>
            </w:tcBorders>
            <w:shd w:val="clear" w:color="auto" w:fill="F2F2F2" w:themeFill="background1" w:themeFillShade="F2"/>
          </w:tcPr>
          <w:p w14:paraId="75664D44" w14:textId="77777777" w:rsidR="00746850" w:rsidRPr="00153A98" w:rsidRDefault="00746850" w:rsidP="00746850">
            <w:pPr>
              <w:jc w:val="center"/>
              <w:rPr>
                <w:b/>
                <w:sz w:val="16"/>
                <w:szCs w:val="16"/>
              </w:rPr>
            </w:pPr>
          </w:p>
        </w:tc>
        <w:tc>
          <w:tcPr>
            <w:tcW w:w="3402" w:type="dxa"/>
            <w:vMerge/>
            <w:tcBorders>
              <w:left w:val="single" w:sz="4" w:space="0" w:color="auto"/>
            </w:tcBorders>
            <w:shd w:val="clear" w:color="auto" w:fill="F2F2F2" w:themeFill="background1" w:themeFillShade="F2"/>
          </w:tcPr>
          <w:p w14:paraId="70AF318C" w14:textId="77777777" w:rsidR="00746850" w:rsidRPr="00153A98" w:rsidRDefault="00746850" w:rsidP="00746850">
            <w:pPr>
              <w:jc w:val="center"/>
              <w:rPr>
                <w:b/>
                <w:sz w:val="16"/>
                <w:szCs w:val="16"/>
              </w:rPr>
            </w:pPr>
          </w:p>
        </w:tc>
        <w:tc>
          <w:tcPr>
            <w:tcW w:w="2472" w:type="dxa"/>
            <w:vMerge/>
            <w:shd w:val="clear" w:color="auto" w:fill="F2F2F2" w:themeFill="background1" w:themeFillShade="F2"/>
          </w:tcPr>
          <w:p w14:paraId="0C0CADD7" w14:textId="77777777" w:rsidR="00746850" w:rsidRPr="00153A98" w:rsidRDefault="00746850" w:rsidP="00746850">
            <w:pPr>
              <w:jc w:val="center"/>
              <w:rPr>
                <w:b/>
                <w:sz w:val="16"/>
                <w:szCs w:val="16"/>
              </w:rPr>
            </w:pPr>
          </w:p>
        </w:tc>
      </w:tr>
      <w:tr w:rsidR="00746850" w:rsidRPr="005D52DA" w14:paraId="7DCE49EE" w14:textId="77777777" w:rsidTr="00746850">
        <w:trPr>
          <w:cantSplit/>
          <w:trHeight w:val="603"/>
        </w:trPr>
        <w:tc>
          <w:tcPr>
            <w:tcW w:w="423" w:type="dxa"/>
            <w:textDirection w:val="btLr"/>
            <w:vAlign w:val="center"/>
          </w:tcPr>
          <w:p w14:paraId="0B3F8B94" w14:textId="77777777" w:rsidR="00746850" w:rsidRPr="00411EFF" w:rsidRDefault="00746850" w:rsidP="00746850">
            <w:pPr>
              <w:ind w:left="113" w:right="113"/>
              <w:jc w:val="center"/>
              <w:rPr>
                <w:b/>
                <w:bCs/>
                <w:sz w:val="16"/>
                <w:szCs w:val="16"/>
              </w:rPr>
            </w:pPr>
            <w:r w:rsidRPr="00411EFF">
              <w:rPr>
                <w:b/>
                <w:bCs/>
                <w:sz w:val="16"/>
                <w:szCs w:val="16"/>
              </w:rPr>
              <w:t>GÜN</w:t>
            </w:r>
          </w:p>
        </w:tc>
        <w:tc>
          <w:tcPr>
            <w:tcW w:w="423" w:type="dxa"/>
            <w:textDirection w:val="btLr"/>
            <w:vAlign w:val="center"/>
          </w:tcPr>
          <w:p w14:paraId="1FDA66D6" w14:textId="77777777" w:rsidR="00746850" w:rsidRPr="00411EFF" w:rsidRDefault="00746850" w:rsidP="00746850">
            <w:pPr>
              <w:ind w:left="113" w:right="113"/>
              <w:jc w:val="center"/>
              <w:rPr>
                <w:b/>
                <w:bCs/>
                <w:sz w:val="16"/>
                <w:szCs w:val="16"/>
              </w:rPr>
            </w:pPr>
            <w:r w:rsidRPr="00411EFF">
              <w:rPr>
                <w:b/>
                <w:bCs/>
                <w:sz w:val="16"/>
                <w:szCs w:val="16"/>
              </w:rPr>
              <w:t>DERS</w:t>
            </w:r>
          </w:p>
        </w:tc>
        <w:tc>
          <w:tcPr>
            <w:tcW w:w="14350" w:type="dxa"/>
            <w:gridSpan w:val="4"/>
            <w:shd w:val="clear" w:color="auto" w:fill="FDE9D9" w:themeFill="accent6" w:themeFillTint="33"/>
            <w:vAlign w:val="center"/>
          </w:tcPr>
          <w:p w14:paraId="18A7F0D1" w14:textId="77777777" w:rsidR="00746850" w:rsidRPr="005D52DA" w:rsidRDefault="00746850" w:rsidP="00746850">
            <w:pPr>
              <w:rPr>
                <w:sz w:val="16"/>
                <w:szCs w:val="16"/>
              </w:rPr>
            </w:pPr>
            <w:r w:rsidRPr="00D50FC9">
              <w:rPr>
                <w:b/>
              </w:rPr>
              <w:t>2. ÜNİTE: MİLLÎ MÜCADELE</w:t>
            </w:r>
            <w:r>
              <w:t xml:space="preserve">                                 </w:t>
            </w:r>
            <w:r w:rsidRPr="00E73430">
              <w:rPr>
                <w:rFonts w:ascii="Calibri" w:eastAsia="Calibri" w:hAnsi="Calibri" w:cs="Times New Roman"/>
                <w:b/>
              </w:rPr>
              <w:t xml:space="preserve">KAZANIM SAYISI: </w:t>
            </w:r>
            <w:r>
              <w:rPr>
                <w:rFonts w:ascii="Calibri" w:eastAsia="Calibri" w:hAnsi="Calibri" w:cs="Times New Roman"/>
                <w:b/>
              </w:rPr>
              <w:t>7</w:t>
            </w:r>
            <w:r w:rsidRPr="00E73430">
              <w:rPr>
                <w:rFonts w:ascii="Calibri" w:eastAsia="Calibri" w:hAnsi="Calibri" w:cs="Times New Roman"/>
                <w:b/>
              </w:rPr>
              <w:t xml:space="preserve">  </w:t>
            </w:r>
            <w:r>
              <w:rPr>
                <w:rFonts w:ascii="Calibri" w:eastAsia="Calibri" w:hAnsi="Calibri" w:cs="Times New Roman"/>
                <w:b/>
              </w:rPr>
              <w:t xml:space="preserve">                                                       </w:t>
            </w:r>
            <w:r w:rsidRPr="00E73430">
              <w:rPr>
                <w:rFonts w:ascii="Calibri" w:eastAsia="Calibri" w:hAnsi="Calibri" w:cs="Times New Roman"/>
                <w:b/>
              </w:rPr>
              <w:t xml:space="preserve"> SÜRE/DERS SAATİ:</w:t>
            </w:r>
            <w:r>
              <w:rPr>
                <w:rFonts w:ascii="Calibri" w:eastAsia="Calibri" w:hAnsi="Calibri" w:cs="Times New Roman"/>
                <w:b/>
              </w:rPr>
              <w:t xml:space="preserve"> 18</w:t>
            </w:r>
            <w:r w:rsidRPr="00E73430">
              <w:rPr>
                <w:rFonts w:ascii="Calibri" w:eastAsia="Calibri" w:hAnsi="Calibri" w:cs="Times New Roman"/>
                <w:b/>
              </w:rPr>
              <w:t xml:space="preserve">                              </w:t>
            </w:r>
            <w:r>
              <w:rPr>
                <w:rFonts w:ascii="Calibri" w:eastAsia="Calibri" w:hAnsi="Calibri" w:cs="Times New Roman"/>
                <w:b/>
              </w:rPr>
              <w:t>ORANI (%): 25</w:t>
            </w:r>
          </w:p>
        </w:tc>
      </w:tr>
      <w:tr w:rsidR="00746850" w:rsidRPr="00746850" w14:paraId="0278966A" w14:textId="77777777" w:rsidTr="00D47099">
        <w:trPr>
          <w:cantSplit/>
          <w:trHeight w:val="2322"/>
        </w:trPr>
        <w:tc>
          <w:tcPr>
            <w:tcW w:w="423" w:type="dxa"/>
            <w:vMerge w:val="restart"/>
            <w:textDirection w:val="btLr"/>
          </w:tcPr>
          <w:p w14:paraId="6DF71EA7" w14:textId="77777777" w:rsidR="00746850" w:rsidRPr="00750052" w:rsidRDefault="00746850" w:rsidP="00746850">
            <w:pPr>
              <w:ind w:left="113" w:right="113"/>
              <w:jc w:val="center"/>
              <w:rPr>
                <w:b/>
                <w:bCs/>
                <w:sz w:val="16"/>
                <w:szCs w:val="16"/>
              </w:rPr>
            </w:pPr>
            <w:r>
              <w:rPr>
                <w:rFonts w:cstheme="minorHAnsi"/>
                <w:b/>
                <w:bCs/>
                <w:sz w:val="16"/>
                <w:szCs w:val="16"/>
              </w:rPr>
              <w:t>13-17 ARALIK 2021     III. HAFTA</w:t>
            </w:r>
          </w:p>
        </w:tc>
        <w:tc>
          <w:tcPr>
            <w:tcW w:w="423" w:type="dxa"/>
            <w:vAlign w:val="center"/>
          </w:tcPr>
          <w:p w14:paraId="3C5FDBCA" w14:textId="77777777" w:rsidR="00746850" w:rsidRPr="00411EFF" w:rsidRDefault="00746850" w:rsidP="00746850">
            <w:pPr>
              <w:jc w:val="center"/>
              <w:rPr>
                <w:b/>
                <w:bCs/>
                <w:sz w:val="16"/>
                <w:szCs w:val="16"/>
              </w:rPr>
            </w:pPr>
            <w:r w:rsidRPr="00750052">
              <w:rPr>
                <w:b/>
                <w:bCs/>
                <w:sz w:val="24"/>
                <w:szCs w:val="24"/>
              </w:rPr>
              <w:t>1</w:t>
            </w:r>
          </w:p>
        </w:tc>
        <w:tc>
          <w:tcPr>
            <w:tcW w:w="3231" w:type="dxa"/>
            <w:vAlign w:val="center"/>
          </w:tcPr>
          <w:p w14:paraId="447F963F" w14:textId="77777777" w:rsidR="00746850" w:rsidRPr="00746850" w:rsidRDefault="00746850" w:rsidP="00746850">
            <w:pPr>
              <w:autoSpaceDE w:val="0"/>
              <w:autoSpaceDN w:val="0"/>
              <w:adjustRightInd w:val="0"/>
              <w:rPr>
                <w:rFonts w:ascii="Arial Narrow" w:hAnsi="Arial Narrow"/>
                <w:b/>
                <w:bCs/>
                <w:sz w:val="20"/>
                <w:szCs w:val="20"/>
              </w:rPr>
            </w:pPr>
            <w:r w:rsidRPr="00746850">
              <w:rPr>
                <w:rFonts w:ascii="Arial Narrow" w:hAnsi="Arial Narrow"/>
                <w:b/>
                <w:sz w:val="20"/>
                <w:szCs w:val="20"/>
              </w:rPr>
              <w:t>2.5.</w:t>
            </w:r>
            <w:r w:rsidRPr="00746850">
              <w:rPr>
                <w:rFonts w:ascii="Arial Narrow" w:hAnsi="Arial Narrow"/>
                <w:sz w:val="20"/>
                <w:szCs w:val="20"/>
              </w:rPr>
              <w:t xml:space="preserve"> Düzenli ordunun kurulmasından Mudanya Ateşkes Antlaşması’na kadar meydana gelen gelişmeleri Türkiye’nin bağımsızlık sürecine katkıları açısından analiz eder.</w:t>
            </w:r>
          </w:p>
          <w:p w14:paraId="6DB3BBC3" w14:textId="77777777" w:rsidR="00746850" w:rsidRPr="00746850" w:rsidRDefault="00746850" w:rsidP="00746850">
            <w:pPr>
              <w:rPr>
                <w:rFonts w:ascii="Arial Narrow" w:hAnsi="Arial Narrow" w:cstheme="minorHAnsi"/>
                <w:sz w:val="20"/>
                <w:szCs w:val="20"/>
              </w:rPr>
            </w:pPr>
          </w:p>
        </w:tc>
        <w:tc>
          <w:tcPr>
            <w:tcW w:w="5245" w:type="dxa"/>
            <w:tcBorders>
              <w:right w:val="single" w:sz="4" w:space="0" w:color="auto"/>
            </w:tcBorders>
            <w:vAlign w:val="center"/>
          </w:tcPr>
          <w:p w14:paraId="23370F9E" w14:textId="77777777" w:rsidR="00746850" w:rsidRPr="00746850" w:rsidRDefault="00746850" w:rsidP="00746850">
            <w:pPr>
              <w:rPr>
                <w:rFonts w:ascii="Arial Narrow" w:eastAsia="Calibri" w:hAnsi="Arial Narrow" w:cs="Times New Roman"/>
                <w:b/>
                <w:sz w:val="20"/>
                <w:szCs w:val="20"/>
              </w:rPr>
            </w:pPr>
            <w:r w:rsidRPr="00746850">
              <w:rPr>
                <w:rFonts w:ascii="Arial Narrow" w:hAnsi="Arial Narrow"/>
                <w:b/>
                <w:sz w:val="20"/>
                <w:szCs w:val="20"/>
              </w:rPr>
              <w:t>b)</w:t>
            </w:r>
            <w:r w:rsidRPr="00746850">
              <w:rPr>
                <w:rFonts w:ascii="Arial Narrow" w:hAnsi="Arial Narrow"/>
                <w:sz w:val="20"/>
                <w:szCs w:val="20"/>
              </w:rPr>
              <w:t xml:space="preserve"> Batı Cephesi’nde elde edilen askerî başarılar ve bu başarıların siyasi etkileri vurgulanır.</w:t>
            </w:r>
          </w:p>
          <w:p w14:paraId="125EE9E8" w14:textId="77777777" w:rsidR="00746850" w:rsidRPr="00746850" w:rsidRDefault="00746850" w:rsidP="00746850">
            <w:pPr>
              <w:rPr>
                <w:rFonts w:ascii="Arial Narrow" w:eastAsia="Calibri" w:hAnsi="Arial Narrow" w:cs="Times New Roman"/>
                <w:b/>
                <w:sz w:val="20"/>
                <w:szCs w:val="20"/>
              </w:rPr>
            </w:pPr>
          </w:p>
          <w:p w14:paraId="5E402406" w14:textId="77777777" w:rsidR="00746850" w:rsidRPr="00746850" w:rsidRDefault="00746850" w:rsidP="00746850">
            <w:pPr>
              <w:rPr>
                <w:rFonts w:ascii="Arial Narrow" w:hAnsi="Arial Narrow"/>
                <w:sz w:val="20"/>
                <w:szCs w:val="20"/>
              </w:rPr>
            </w:pPr>
            <w:r w:rsidRPr="00746850">
              <w:rPr>
                <w:rFonts w:ascii="Arial Narrow" w:hAnsi="Arial Narrow"/>
                <w:b/>
                <w:sz w:val="20"/>
                <w:szCs w:val="20"/>
              </w:rPr>
              <w:t>d)</w:t>
            </w:r>
            <w:r w:rsidRPr="00746850">
              <w:rPr>
                <w:rFonts w:ascii="Arial Narrow" w:hAnsi="Arial Narrow"/>
                <w:sz w:val="20"/>
                <w:szCs w:val="20"/>
              </w:rPr>
              <w:t xml:space="preserve"> Maarif Kongresi’nin düzenlenmesi ve önemi vurgulanır.</w:t>
            </w:r>
          </w:p>
          <w:p w14:paraId="5DB2E39A" w14:textId="77777777" w:rsidR="00746850" w:rsidRPr="00746850" w:rsidRDefault="00746850" w:rsidP="00746850">
            <w:pPr>
              <w:rPr>
                <w:rFonts w:ascii="Arial Narrow" w:eastAsia="Calibri" w:hAnsi="Arial Narrow" w:cs="Times New Roman"/>
                <w:b/>
                <w:sz w:val="20"/>
                <w:szCs w:val="20"/>
              </w:rPr>
            </w:pPr>
          </w:p>
          <w:p w14:paraId="32D27A97" w14:textId="77777777" w:rsidR="00746850" w:rsidRPr="00746850" w:rsidRDefault="00746850" w:rsidP="00746850">
            <w:pPr>
              <w:rPr>
                <w:rFonts w:ascii="Arial Narrow" w:hAnsi="Arial Narrow"/>
                <w:sz w:val="20"/>
                <w:szCs w:val="20"/>
              </w:rPr>
            </w:pPr>
            <w:r w:rsidRPr="00746850">
              <w:rPr>
                <w:rFonts w:ascii="Arial Narrow" w:hAnsi="Arial Narrow"/>
                <w:b/>
                <w:sz w:val="20"/>
                <w:szCs w:val="20"/>
              </w:rPr>
              <w:t>e)</w:t>
            </w:r>
            <w:r w:rsidRPr="00746850">
              <w:rPr>
                <w:rFonts w:ascii="Arial Narrow" w:hAnsi="Arial Narrow"/>
                <w:sz w:val="20"/>
                <w:szCs w:val="20"/>
              </w:rPr>
              <w:t xml:space="preserve"> Tekâlif-i Milliye Emirleri’ne, bu emirlerin uygulanmasına ve Millî Mücadele sürecinde dış ülkelerden gelen yardımlara değinilir. </w:t>
            </w:r>
          </w:p>
          <w:p w14:paraId="4FB5BF0F" w14:textId="77777777" w:rsidR="00746850" w:rsidRPr="00746850" w:rsidRDefault="00746850" w:rsidP="00746850">
            <w:pPr>
              <w:rPr>
                <w:rFonts w:ascii="Arial Narrow" w:hAnsi="Arial Narrow"/>
                <w:b/>
                <w:sz w:val="20"/>
                <w:szCs w:val="20"/>
              </w:rPr>
            </w:pPr>
          </w:p>
        </w:tc>
        <w:tc>
          <w:tcPr>
            <w:tcW w:w="3402" w:type="dxa"/>
            <w:tcBorders>
              <w:left w:val="single" w:sz="4" w:space="0" w:color="auto"/>
            </w:tcBorders>
            <w:vAlign w:val="center"/>
          </w:tcPr>
          <w:p w14:paraId="2B904CC5" w14:textId="77777777" w:rsidR="00D47099" w:rsidRDefault="00746850" w:rsidP="00746850">
            <w:pPr>
              <w:rPr>
                <w:rFonts w:ascii="Arial Narrow" w:hAnsi="Arial Narrow"/>
                <w:sz w:val="20"/>
                <w:szCs w:val="20"/>
              </w:rPr>
            </w:pPr>
            <w:r w:rsidRPr="00746850">
              <w:rPr>
                <w:rFonts w:ascii="Arial Narrow" w:hAnsi="Arial Narrow"/>
                <w:b/>
                <w:sz w:val="20"/>
                <w:szCs w:val="20"/>
              </w:rPr>
              <w:t>e.</w:t>
            </w:r>
            <w:r w:rsidRPr="00746850">
              <w:rPr>
                <w:rFonts w:ascii="Arial Narrow" w:hAnsi="Arial Narrow"/>
                <w:sz w:val="20"/>
                <w:szCs w:val="20"/>
              </w:rPr>
              <w:t xml:space="preserve"> Kütahya-Eskişehir Muharebeleri </w:t>
            </w:r>
          </w:p>
          <w:p w14:paraId="0A6F71E0" w14:textId="3FF4C0AC" w:rsidR="00746850" w:rsidRPr="00746850" w:rsidRDefault="00746850" w:rsidP="00746850">
            <w:pPr>
              <w:rPr>
                <w:rFonts w:ascii="Arial Narrow" w:hAnsi="Arial Narrow"/>
                <w:sz w:val="20"/>
                <w:szCs w:val="20"/>
              </w:rPr>
            </w:pPr>
            <w:r w:rsidRPr="00746850">
              <w:rPr>
                <w:rFonts w:ascii="Arial Narrow" w:hAnsi="Arial Narrow"/>
                <w:sz w:val="20"/>
                <w:szCs w:val="20"/>
              </w:rPr>
              <w:t>(10-24 Temmuz 1921)</w:t>
            </w:r>
          </w:p>
          <w:p w14:paraId="30707F94" w14:textId="77777777" w:rsidR="00D47099" w:rsidRDefault="00746850" w:rsidP="00746850">
            <w:pPr>
              <w:rPr>
                <w:rFonts w:ascii="Arial Narrow" w:hAnsi="Arial Narrow"/>
                <w:sz w:val="20"/>
                <w:szCs w:val="20"/>
              </w:rPr>
            </w:pPr>
            <w:r w:rsidRPr="00746850">
              <w:rPr>
                <w:rFonts w:ascii="Arial Narrow" w:hAnsi="Arial Narrow"/>
                <w:b/>
                <w:sz w:val="20"/>
                <w:szCs w:val="20"/>
              </w:rPr>
              <w:t>f.</w:t>
            </w:r>
            <w:r w:rsidRPr="00746850">
              <w:rPr>
                <w:rFonts w:ascii="Arial Narrow" w:hAnsi="Arial Narrow"/>
                <w:sz w:val="20"/>
                <w:szCs w:val="20"/>
              </w:rPr>
              <w:t xml:space="preserve"> Maarif (Eğitim) Kongresi </w:t>
            </w:r>
          </w:p>
          <w:p w14:paraId="70706687" w14:textId="59DDE394" w:rsidR="00746850" w:rsidRPr="00746850" w:rsidRDefault="00746850" w:rsidP="00746850">
            <w:pPr>
              <w:rPr>
                <w:rFonts w:ascii="Arial Narrow" w:hAnsi="Arial Narrow"/>
                <w:sz w:val="20"/>
                <w:szCs w:val="20"/>
              </w:rPr>
            </w:pPr>
            <w:r w:rsidRPr="00746850">
              <w:rPr>
                <w:rFonts w:ascii="Arial Narrow" w:hAnsi="Arial Narrow"/>
                <w:sz w:val="20"/>
                <w:szCs w:val="20"/>
              </w:rPr>
              <w:t>(16-21 Temmuz 1921)</w:t>
            </w:r>
          </w:p>
          <w:p w14:paraId="231A462D" w14:textId="0A7D8802" w:rsidR="00746850" w:rsidRPr="00746850" w:rsidRDefault="00746850" w:rsidP="00746850">
            <w:pPr>
              <w:rPr>
                <w:rFonts w:ascii="Arial Narrow" w:eastAsia="Courier New" w:hAnsi="Arial Narrow" w:cs="Courier New"/>
                <w:sz w:val="20"/>
                <w:szCs w:val="20"/>
                <w:lang w:bidi="tr-TR"/>
              </w:rPr>
            </w:pPr>
            <w:r w:rsidRPr="00746850">
              <w:rPr>
                <w:rFonts w:ascii="Arial Narrow" w:eastAsia="Courier New" w:hAnsi="Arial Narrow" w:cs="Courier New"/>
                <w:sz w:val="20"/>
                <w:szCs w:val="20"/>
                <w:lang w:bidi="tr-TR"/>
              </w:rPr>
              <w:t xml:space="preserve">g. </w:t>
            </w:r>
            <w:r>
              <w:rPr>
                <w:rFonts w:ascii="Arial Narrow" w:eastAsia="Courier New" w:hAnsi="Arial Narrow" w:cs="Courier New"/>
                <w:sz w:val="20"/>
                <w:szCs w:val="20"/>
                <w:lang w:bidi="tr-TR"/>
              </w:rPr>
              <w:t>İ</w:t>
            </w:r>
            <w:r w:rsidRPr="00746850">
              <w:rPr>
                <w:rFonts w:ascii="Arial Narrow" w:eastAsia="Courier New" w:hAnsi="Arial Narrow" w:cs="Courier New"/>
                <w:sz w:val="20"/>
                <w:szCs w:val="20"/>
                <w:lang w:bidi="tr-TR"/>
              </w:rPr>
              <w:t>stiklal Yolu</w:t>
            </w:r>
          </w:p>
          <w:p w14:paraId="4202ED03" w14:textId="77777777" w:rsidR="00746850" w:rsidRPr="00746850" w:rsidRDefault="00746850" w:rsidP="00746850">
            <w:pPr>
              <w:rPr>
                <w:rFonts w:ascii="Arial Narrow" w:hAnsi="Arial Narrow"/>
                <w:b/>
                <w:sz w:val="20"/>
                <w:szCs w:val="20"/>
              </w:rPr>
            </w:pPr>
            <w:r w:rsidRPr="00746850">
              <w:rPr>
                <w:rFonts w:ascii="Arial Narrow" w:eastAsia="Courier New" w:hAnsi="Arial Narrow" w:cs="Courier New"/>
                <w:sz w:val="20"/>
                <w:szCs w:val="20"/>
                <w:lang w:bidi="tr-TR"/>
              </w:rPr>
              <w:t>ğ. Başkomutanlık Yasasının ve Tekâlif-İ Milliye Emirlerinin Kabulü</w:t>
            </w:r>
            <w:r w:rsidRPr="00746850">
              <w:rPr>
                <w:rFonts w:ascii="Arial Narrow" w:hAnsi="Arial Narrow"/>
                <w:b/>
                <w:sz w:val="20"/>
                <w:szCs w:val="20"/>
              </w:rPr>
              <w:t xml:space="preserve"> </w:t>
            </w:r>
          </w:p>
          <w:p w14:paraId="41DBE100" w14:textId="77777777" w:rsidR="00746850" w:rsidRDefault="00746850" w:rsidP="00746850">
            <w:pPr>
              <w:rPr>
                <w:rFonts w:ascii="Arial Narrow" w:eastAsia="Courier New" w:hAnsi="Arial Narrow" w:cs="Courier New"/>
                <w:sz w:val="20"/>
                <w:szCs w:val="20"/>
                <w:lang w:bidi="tr-TR"/>
              </w:rPr>
            </w:pPr>
            <w:r w:rsidRPr="00746850">
              <w:rPr>
                <w:rFonts w:ascii="Arial Narrow" w:eastAsia="Courier New" w:hAnsi="Arial Narrow" w:cs="Courier New"/>
                <w:sz w:val="20"/>
                <w:szCs w:val="20"/>
                <w:lang w:bidi="tr-TR"/>
              </w:rPr>
              <w:t xml:space="preserve">h. Milli Mücadele'ye Başka ülkelerden </w:t>
            </w:r>
          </w:p>
          <w:p w14:paraId="054B5C91" w14:textId="0CD77CD0" w:rsidR="00746850" w:rsidRPr="00746850" w:rsidRDefault="00746850" w:rsidP="00746850">
            <w:pPr>
              <w:rPr>
                <w:rFonts w:ascii="Arial Narrow" w:hAnsi="Arial Narrow"/>
                <w:sz w:val="20"/>
                <w:szCs w:val="20"/>
              </w:rPr>
            </w:pPr>
            <w:r w:rsidRPr="00746850">
              <w:rPr>
                <w:rFonts w:ascii="Arial Narrow" w:eastAsia="Courier New" w:hAnsi="Arial Narrow" w:cs="Courier New"/>
                <w:sz w:val="20"/>
                <w:szCs w:val="20"/>
                <w:lang w:bidi="tr-TR"/>
              </w:rPr>
              <w:t>Gelen Yardımlar</w:t>
            </w:r>
          </w:p>
        </w:tc>
        <w:tc>
          <w:tcPr>
            <w:tcW w:w="2472" w:type="dxa"/>
            <w:vAlign w:val="center"/>
          </w:tcPr>
          <w:p w14:paraId="372ADD4D" w14:textId="77777777" w:rsidR="00746850" w:rsidRPr="00746850" w:rsidRDefault="00746850" w:rsidP="00746850">
            <w:pPr>
              <w:jc w:val="both"/>
              <w:rPr>
                <w:rFonts w:ascii="Arial Narrow" w:hAnsi="Arial Narrow"/>
                <w:sz w:val="20"/>
                <w:szCs w:val="20"/>
              </w:rPr>
            </w:pPr>
          </w:p>
        </w:tc>
      </w:tr>
      <w:tr w:rsidR="00746850" w:rsidRPr="00746850" w14:paraId="418620FB" w14:textId="77777777" w:rsidTr="00746850">
        <w:trPr>
          <w:cantSplit/>
          <w:trHeight w:val="1407"/>
        </w:trPr>
        <w:tc>
          <w:tcPr>
            <w:tcW w:w="423" w:type="dxa"/>
            <w:vMerge/>
            <w:textDirection w:val="btLr"/>
            <w:vAlign w:val="center"/>
          </w:tcPr>
          <w:p w14:paraId="672EFFE7" w14:textId="77777777" w:rsidR="00746850" w:rsidRPr="005D52DA" w:rsidRDefault="00746850" w:rsidP="00746850">
            <w:pPr>
              <w:ind w:left="113" w:right="113"/>
              <w:jc w:val="center"/>
              <w:rPr>
                <w:sz w:val="16"/>
                <w:szCs w:val="16"/>
              </w:rPr>
            </w:pPr>
          </w:p>
        </w:tc>
        <w:tc>
          <w:tcPr>
            <w:tcW w:w="423" w:type="dxa"/>
            <w:vAlign w:val="center"/>
          </w:tcPr>
          <w:p w14:paraId="111C1EE2" w14:textId="77777777" w:rsidR="00746850" w:rsidRPr="00411EFF" w:rsidRDefault="00746850" w:rsidP="00746850">
            <w:pPr>
              <w:jc w:val="center"/>
              <w:rPr>
                <w:b/>
                <w:bCs/>
                <w:sz w:val="16"/>
                <w:szCs w:val="16"/>
              </w:rPr>
            </w:pPr>
            <w:r w:rsidRPr="00750052">
              <w:rPr>
                <w:b/>
                <w:bCs/>
                <w:sz w:val="24"/>
                <w:szCs w:val="24"/>
              </w:rPr>
              <w:t>1</w:t>
            </w:r>
          </w:p>
        </w:tc>
        <w:tc>
          <w:tcPr>
            <w:tcW w:w="3231" w:type="dxa"/>
            <w:vAlign w:val="center"/>
          </w:tcPr>
          <w:p w14:paraId="7ED98609" w14:textId="77777777" w:rsidR="00746850" w:rsidRPr="00746850" w:rsidRDefault="00746850" w:rsidP="00746850">
            <w:pPr>
              <w:tabs>
                <w:tab w:val="left" w:pos="2040"/>
              </w:tabs>
              <w:rPr>
                <w:rFonts w:ascii="Arial Narrow" w:eastAsia="Calibri" w:hAnsi="Arial Narrow" w:cs="Times New Roman"/>
                <w:sz w:val="20"/>
                <w:szCs w:val="20"/>
              </w:rPr>
            </w:pPr>
            <w:r w:rsidRPr="00746850">
              <w:rPr>
                <w:rFonts w:ascii="Arial Narrow" w:hAnsi="Arial Narrow"/>
                <w:b/>
                <w:sz w:val="20"/>
                <w:szCs w:val="20"/>
              </w:rPr>
              <w:t>2.6.</w:t>
            </w:r>
            <w:r w:rsidRPr="00746850">
              <w:rPr>
                <w:rFonts w:ascii="Arial Narrow" w:hAnsi="Arial Narrow"/>
                <w:sz w:val="20"/>
                <w:szCs w:val="20"/>
              </w:rPr>
              <w:t xml:space="preserve"> Millî Mücadele sonucunda kazanılan diplomatik başarıları ülkemizin bağımsızlığı açısından değerlendirir.</w:t>
            </w:r>
          </w:p>
          <w:p w14:paraId="79F80179" w14:textId="77777777" w:rsidR="00746850" w:rsidRPr="00746850" w:rsidRDefault="00746850" w:rsidP="00746850">
            <w:pPr>
              <w:rPr>
                <w:rFonts w:ascii="Arial Narrow" w:hAnsi="Arial Narrow" w:cstheme="minorHAnsi"/>
                <w:sz w:val="20"/>
                <w:szCs w:val="20"/>
              </w:rPr>
            </w:pPr>
          </w:p>
        </w:tc>
        <w:tc>
          <w:tcPr>
            <w:tcW w:w="5245" w:type="dxa"/>
            <w:vAlign w:val="center"/>
          </w:tcPr>
          <w:p w14:paraId="3A5D890D" w14:textId="77777777" w:rsidR="00746850" w:rsidRPr="00746850" w:rsidRDefault="00746850" w:rsidP="00746850">
            <w:pPr>
              <w:rPr>
                <w:rFonts w:ascii="Arial Narrow" w:hAnsi="Arial Narrow"/>
                <w:sz w:val="20"/>
                <w:szCs w:val="20"/>
              </w:rPr>
            </w:pPr>
            <w:r w:rsidRPr="00746850">
              <w:rPr>
                <w:rFonts w:ascii="Arial Narrow" w:hAnsi="Arial Narrow"/>
                <w:b/>
                <w:sz w:val="20"/>
                <w:szCs w:val="20"/>
              </w:rPr>
              <w:t>f)</w:t>
            </w:r>
            <w:r w:rsidRPr="00746850">
              <w:rPr>
                <w:rFonts w:ascii="Arial Narrow" w:hAnsi="Arial Narrow"/>
                <w:sz w:val="20"/>
                <w:szCs w:val="20"/>
              </w:rPr>
              <w:t xml:space="preserve"> Sakarya Meydan Muharebesi ve Büyük Taarruz’un Millî Mücadele’deki önemi üzerinde durularak Mustafa Kemal’in bu muharebelerin kazanılmasındaki rolü vurgulanır.</w:t>
            </w:r>
          </w:p>
        </w:tc>
        <w:tc>
          <w:tcPr>
            <w:tcW w:w="3402" w:type="dxa"/>
            <w:vAlign w:val="center"/>
          </w:tcPr>
          <w:p w14:paraId="1383BCF5" w14:textId="77777777" w:rsidR="00D47099" w:rsidRDefault="00746850" w:rsidP="00746850">
            <w:pPr>
              <w:rPr>
                <w:rFonts w:ascii="Arial Narrow" w:hAnsi="Arial Narrow"/>
                <w:sz w:val="20"/>
                <w:szCs w:val="20"/>
              </w:rPr>
            </w:pPr>
            <w:r w:rsidRPr="00746850">
              <w:rPr>
                <w:rFonts w:ascii="Arial Narrow" w:hAnsi="Arial Narrow"/>
                <w:b/>
                <w:sz w:val="20"/>
                <w:szCs w:val="20"/>
              </w:rPr>
              <w:t>ı.</w:t>
            </w:r>
            <w:r w:rsidRPr="00746850">
              <w:rPr>
                <w:rFonts w:ascii="Arial Narrow" w:hAnsi="Arial Narrow"/>
                <w:sz w:val="20"/>
                <w:szCs w:val="20"/>
              </w:rPr>
              <w:t xml:space="preserve"> Sakarya Meydan Muharebesi </w:t>
            </w:r>
          </w:p>
          <w:p w14:paraId="315F8892" w14:textId="734E0787" w:rsidR="00746850" w:rsidRPr="00746850" w:rsidRDefault="00746850" w:rsidP="00746850">
            <w:pPr>
              <w:rPr>
                <w:rFonts w:ascii="Arial Narrow" w:hAnsi="Arial Narrow"/>
                <w:sz w:val="20"/>
                <w:szCs w:val="20"/>
              </w:rPr>
            </w:pPr>
            <w:r w:rsidRPr="00746850">
              <w:rPr>
                <w:rFonts w:ascii="Arial Narrow" w:hAnsi="Arial Narrow"/>
                <w:sz w:val="20"/>
                <w:szCs w:val="20"/>
              </w:rPr>
              <w:t>(23 Ağustos–13 Eylül 1921)</w:t>
            </w:r>
          </w:p>
          <w:p w14:paraId="61C3840E" w14:textId="77777777" w:rsidR="00746850" w:rsidRPr="00746850" w:rsidRDefault="00746850" w:rsidP="00746850">
            <w:pPr>
              <w:rPr>
                <w:rFonts w:ascii="Arial Narrow" w:hAnsi="Arial Narrow"/>
                <w:sz w:val="20"/>
                <w:szCs w:val="20"/>
              </w:rPr>
            </w:pPr>
            <w:r w:rsidRPr="00746850">
              <w:rPr>
                <w:rFonts w:ascii="Arial Narrow" w:hAnsi="Arial Narrow"/>
                <w:b/>
                <w:sz w:val="20"/>
                <w:szCs w:val="20"/>
              </w:rPr>
              <w:t>i.</w:t>
            </w:r>
            <w:r w:rsidRPr="00746850">
              <w:rPr>
                <w:rFonts w:ascii="Arial Narrow" w:hAnsi="Arial Narrow"/>
                <w:sz w:val="20"/>
                <w:szCs w:val="20"/>
              </w:rPr>
              <w:t xml:space="preserve"> Büyük Taarruz ve Başkomutanlık Meydan Muharebesi (26-30 Ağustos 1922)</w:t>
            </w:r>
          </w:p>
        </w:tc>
        <w:tc>
          <w:tcPr>
            <w:tcW w:w="2472" w:type="dxa"/>
            <w:vAlign w:val="center"/>
          </w:tcPr>
          <w:p w14:paraId="24ADFB15" w14:textId="77777777" w:rsidR="00746850" w:rsidRPr="00746850" w:rsidRDefault="00746850" w:rsidP="00746850">
            <w:pPr>
              <w:shd w:val="clear" w:color="auto" w:fill="FFFFFF"/>
              <w:autoSpaceDE w:val="0"/>
              <w:autoSpaceDN w:val="0"/>
              <w:adjustRightInd w:val="0"/>
              <w:jc w:val="both"/>
              <w:rPr>
                <w:rFonts w:ascii="Arial Narrow" w:hAnsi="Arial Narrow" w:cs="Arial"/>
                <w:sz w:val="20"/>
                <w:szCs w:val="20"/>
              </w:rPr>
            </w:pPr>
          </w:p>
        </w:tc>
      </w:tr>
      <w:tr w:rsidR="00746850" w:rsidRPr="00746850" w14:paraId="4F436F17" w14:textId="77777777" w:rsidTr="00D47099">
        <w:trPr>
          <w:cantSplit/>
          <w:trHeight w:val="973"/>
        </w:trPr>
        <w:tc>
          <w:tcPr>
            <w:tcW w:w="423" w:type="dxa"/>
            <w:vMerge w:val="restart"/>
            <w:textDirection w:val="btLr"/>
          </w:tcPr>
          <w:p w14:paraId="51AC1A8B" w14:textId="77777777" w:rsidR="00746850" w:rsidRPr="005D52DA" w:rsidRDefault="00746850" w:rsidP="00746850">
            <w:pPr>
              <w:ind w:left="113" w:right="113"/>
              <w:jc w:val="center"/>
              <w:rPr>
                <w:sz w:val="16"/>
                <w:szCs w:val="16"/>
              </w:rPr>
            </w:pPr>
            <w:r>
              <w:rPr>
                <w:rFonts w:cstheme="minorHAnsi"/>
                <w:b/>
                <w:bCs/>
                <w:sz w:val="16"/>
                <w:szCs w:val="16"/>
              </w:rPr>
              <w:t>20-24 ARALIK 202 1   IV. HAFTA</w:t>
            </w:r>
          </w:p>
        </w:tc>
        <w:tc>
          <w:tcPr>
            <w:tcW w:w="423" w:type="dxa"/>
            <w:vAlign w:val="center"/>
          </w:tcPr>
          <w:p w14:paraId="52832CC6" w14:textId="77777777" w:rsidR="00746850" w:rsidRPr="00750052" w:rsidRDefault="00746850" w:rsidP="00746850">
            <w:pPr>
              <w:jc w:val="center"/>
              <w:rPr>
                <w:b/>
                <w:bCs/>
                <w:sz w:val="24"/>
                <w:szCs w:val="24"/>
              </w:rPr>
            </w:pPr>
            <w:r>
              <w:rPr>
                <w:b/>
                <w:bCs/>
                <w:sz w:val="24"/>
                <w:szCs w:val="24"/>
              </w:rPr>
              <w:t>1</w:t>
            </w:r>
          </w:p>
        </w:tc>
        <w:tc>
          <w:tcPr>
            <w:tcW w:w="3231" w:type="dxa"/>
          </w:tcPr>
          <w:p w14:paraId="4AD16F82" w14:textId="77777777" w:rsidR="00746850" w:rsidRPr="00746850" w:rsidRDefault="00746850" w:rsidP="00D47099">
            <w:pPr>
              <w:tabs>
                <w:tab w:val="left" w:pos="2040"/>
              </w:tabs>
              <w:rPr>
                <w:rFonts w:ascii="Arial Narrow" w:hAnsi="Arial Narrow" w:cstheme="minorHAnsi"/>
                <w:sz w:val="20"/>
                <w:szCs w:val="20"/>
              </w:rPr>
            </w:pPr>
            <w:r w:rsidRPr="00746850">
              <w:rPr>
                <w:rFonts w:ascii="Arial Narrow" w:hAnsi="Arial Narrow" w:cstheme="minorHAnsi"/>
                <w:b/>
                <w:sz w:val="20"/>
                <w:szCs w:val="20"/>
              </w:rPr>
              <w:t>2.6.</w:t>
            </w:r>
            <w:r w:rsidRPr="00746850">
              <w:rPr>
                <w:rFonts w:ascii="Arial Narrow" w:hAnsi="Arial Narrow" w:cstheme="minorHAnsi"/>
                <w:sz w:val="20"/>
                <w:szCs w:val="20"/>
              </w:rPr>
              <w:t xml:space="preserve"> Millî Mücadele sonucunda kazanılan diplomatik başarıları ülkemizin bağımsızlığı açısından değerlendirir.</w:t>
            </w:r>
          </w:p>
          <w:p w14:paraId="5FAFB7E0" w14:textId="77777777" w:rsidR="00746850" w:rsidRPr="00746850" w:rsidRDefault="00746850" w:rsidP="00D47099">
            <w:pPr>
              <w:tabs>
                <w:tab w:val="left" w:pos="2040"/>
              </w:tabs>
              <w:rPr>
                <w:rFonts w:ascii="Arial Narrow" w:hAnsi="Arial Narrow" w:cstheme="minorHAnsi"/>
                <w:sz w:val="20"/>
                <w:szCs w:val="20"/>
              </w:rPr>
            </w:pPr>
          </w:p>
          <w:p w14:paraId="0D597F73" w14:textId="77777777" w:rsidR="00746850" w:rsidRPr="00D47099" w:rsidRDefault="00746850" w:rsidP="00D47099">
            <w:pPr>
              <w:tabs>
                <w:tab w:val="left" w:pos="2040"/>
              </w:tabs>
              <w:rPr>
                <w:rFonts w:ascii="Arial Narrow" w:hAnsi="Arial Narrow"/>
                <w:b/>
                <w:sz w:val="10"/>
                <w:szCs w:val="10"/>
              </w:rPr>
            </w:pPr>
          </w:p>
        </w:tc>
        <w:tc>
          <w:tcPr>
            <w:tcW w:w="5245" w:type="dxa"/>
          </w:tcPr>
          <w:p w14:paraId="438C5627" w14:textId="77777777" w:rsidR="00746850" w:rsidRPr="00746850" w:rsidRDefault="00746850" w:rsidP="00D47099">
            <w:pPr>
              <w:rPr>
                <w:rFonts w:ascii="Arial Narrow" w:hAnsi="Arial Narrow" w:cstheme="minorHAnsi"/>
                <w:sz w:val="20"/>
                <w:szCs w:val="20"/>
              </w:rPr>
            </w:pPr>
            <w:r w:rsidRPr="00746850">
              <w:rPr>
                <w:rFonts w:ascii="Arial Narrow" w:hAnsi="Arial Narrow" w:cstheme="minorHAnsi"/>
                <w:b/>
                <w:sz w:val="20"/>
                <w:szCs w:val="20"/>
              </w:rPr>
              <w:t>a)</w:t>
            </w:r>
            <w:r w:rsidRPr="00746850">
              <w:rPr>
                <w:rFonts w:ascii="Arial Narrow" w:hAnsi="Arial Narrow" w:cstheme="minorHAnsi"/>
                <w:sz w:val="20"/>
                <w:szCs w:val="20"/>
              </w:rPr>
              <w:t xml:space="preserve"> Mudanya Ateşkes Antlaşması’nın önemi vurgulanır. </w:t>
            </w:r>
          </w:p>
          <w:p w14:paraId="2B3E2E27" w14:textId="77777777" w:rsidR="00746850" w:rsidRPr="00746850" w:rsidRDefault="00746850" w:rsidP="00D47099">
            <w:pPr>
              <w:rPr>
                <w:rFonts w:ascii="Arial Narrow" w:hAnsi="Arial Narrow" w:cstheme="minorHAnsi"/>
                <w:sz w:val="20"/>
                <w:szCs w:val="20"/>
              </w:rPr>
            </w:pPr>
            <w:r w:rsidRPr="00746850">
              <w:rPr>
                <w:rFonts w:ascii="Arial Narrow" w:hAnsi="Arial Narrow" w:cstheme="minorHAnsi"/>
                <w:b/>
                <w:sz w:val="20"/>
                <w:szCs w:val="20"/>
              </w:rPr>
              <w:t>b)</w:t>
            </w:r>
            <w:r w:rsidRPr="00746850">
              <w:rPr>
                <w:rFonts w:ascii="Arial Narrow" w:hAnsi="Arial Narrow" w:cstheme="minorHAnsi"/>
                <w:sz w:val="20"/>
                <w:szCs w:val="20"/>
              </w:rPr>
              <w:t xml:space="preserve"> Türkiye’nin bağımsız bir devlet olarak tanınmasında Lozan Barış Antlaşması’nın önemi vurgulanır.</w:t>
            </w:r>
          </w:p>
          <w:p w14:paraId="3D7B183F" w14:textId="77777777" w:rsidR="00746850" w:rsidRPr="00746850" w:rsidRDefault="00746850" w:rsidP="00D47099">
            <w:pPr>
              <w:rPr>
                <w:rFonts w:ascii="Arial Narrow" w:hAnsi="Arial Narrow"/>
                <w:b/>
                <w:sz w:val="20"/>
                <w:szCs w:val="20"/>
              </w:rPr>
            </w:pPr>
          </w:p>
        </w:tc>
        <w:tc>
          <w:tcPr>
            <w:tcW w:w="3402" w:type="dxa"/>
          </w:tcPr>
          <w:p w14:paraId="07E704CB" w14:textId="77777777" w:rsidR="00746850" w:rsidRPr="00746850" w:rsidRDefault="00746850" w:rsidP="00D47099">
            <w:pPr>
              <w:rPr>
                <w:rFonts w:ascii="Arial Narrow" w:eastAsia="Courier New" w:hAnsi="Arial Narrow" w:cs="Courier New"/>
                <w:b/>
                <w:sz w:val="20"/>
                <w:szCs w:val="20"/>
                <w:lang w:bidi="tr-TR"/>
              </w:rPr>
            </w:pPr>
            <w:r w:rsidRPr="00746850">
              <w:rPr>
                <w:rFonts w:ascii="Arial Narrow" w:eastAsia="Courier New" w:hAnsi="Arial Narrow" w:cs="Courier New"/>
                <w:b/>
                <w:sz w:val="20"/>
                <w:szCs w:val="20"/>
                <w:lang w:bidi="tr-TR"/>
              </w:rPr>
              <w:t xml:space="preserve">6. Millî Mücadele Sonucunda </w:t>
            </w:r>
          </w:p>
          <w:p w14:paraId="642E905B" w14:textId="41C6EFB7" w:rsidR="00746850" w:rsidRPr="00746850" w:rsidRDefault="00746850" w:rsidP="00D47099">
            <w:pPr>
              <w:rPr>
                <w:rFonts w:ascii="Arial Narrow" w:eastAsia="Courier New" w:hAnsi="Arial Narrow" w:cs="Courier New"/>
                <w:b/>
                <w:sz w:val="20"/>
                <w:szCs w:val="20"/>
                <w:lang w:bidi="tr-TR"/>
              </w:rPr>
            </w:pPr>
            <w:r w:rsidRPr="00746850">
              <w:rPr>
                <w:rFonts w:ascii="Arial Narrow" w:eastAsia="Courier New" w:hAnsi="Arial Narrow" w:cs="Courier New"/>
                <w:b/>
                <w:sz w:val="20"/>
                <w:szCs w:val="20"/>
                <w:lang w:bidi="tr-TR"/>
              </w:rPr>
              <w:t>Kazanılan Diplomatik Başarılar</w:t>
            </w:r>
          </w:p>
          <w:p w14:paraId="522FD25E" w14:textId="77777777" w:rsidR="00D47099" w:rsidRDefault="00746850" w:rsidP="00D47099">
            <w:pPr>
              <w:pStyle w:val="ListeParagraf"/>
              <w:ind w:left="36"/>
              <w:rPr>
                <w:rFonts w:ascii="Arial Narrow" w:hAnsi="Arial Narrow" w:cstheme="minorHAnsi"/>
                <w:sz w:val="20"/>
                <w:szCs w:val="20"/>
              </w:rPr>
            </w:pPr>
            <w:r w:rsidRPr="00746850">
              <w:rPr>
                <w:rFonts w:ascii="Arial Narrow" w:hAnsi="Arial Narrow" w:cstheme="minorHAnsi"/>
                <w:b/>
                <w:bCs/>
                <w:sz w:val="20"/>
                <w:szCs w:val="20"/>
              </w:rPr>
              <w:t>a.</w:t>
            </w:r>
            <w:r w:rsidRPr="00746850">
              <w:rPr>
                <w:rFonts w:ascii="Arial Narrow" w:hAnsi="Arial Narrow" w:cstheme="minorHAnsi"/>
                <w:sz w:val="20"/>
                <w:szCs w:val="20"/>
              </w:rPr>
              <w:t xml:space="preserve"> Mudanya Ateşkes Anlaşması </w:t>
            </w:r>
          </w:p>
          <w:p w14:paraId="296E3EEB" w14:textId="20826CCB" w:rsidR="00746850" w:rsidRPr="00746850" w:rsidRDefault="00746850" w:rsidP="00D47099">
            <w:pPr>
              <w:pStyle w:val="ListeParagraf"/>
              <w:ind w:left="36"/>
              <w:rPr>
                <w:rFonts w:ascii="Arial Narrow" w:eastAsia="Calibri" w:hAnsi="Arial Narrow" w:cstheme="minorHAnsi"/>
                <w:sz w:val="20"/>
                <w:szCs w:val="20"/>
              </w:rPr>
            </w:pPr>
            <w:r w:rsidRPr="00746850">
              <w:rPr>
                <w:rFonts w:ascii="Arial Narrow" w:hAnsi="Arial Narrow" w:cstheme="minorHAnsi"/>
                <w:sz w:val="20"/>
                <w:szCs w:val="20"/>
              </w:rPr>
              <w:t>(11 Ekim 1922)</w:t>
            </w:r>
          </w:p>
          <w:p w14:paraId="365E0EF1" w14:textId="77777777" w:rsidR="00746850" w:rsidRPr="00D47099" w:rsidRDefault="00746850" w:rsidP="00D47099">
            <w:pPr>
              <w:rPr>
                <w:rFonts w:ascii="Arial Narrow" w:hAnsi="Arial Narrow"/>
                <w:b/>
                <w:sz w:val="10"/>
                <w:szCs w:val="10"/>
              </w:rPr>
            </w:pPr>
          </w:p>
        </w:tc>
        <w:tc>
          <w:tcPr>
            <w:tcW w:w="2472" w:type="dxa"/>
            <w:vAlign w:val="center"/>
          </w:tcPr>
          <w:p w14:paraId="516FF629" w14:textId="77777777" w:rsidR="00746850" w:rsidRPr="00746850" w:rsidRDefault="00746850" w:rsidP="00746850">
            <w:pPr>
              <w:shd w:val="clear" w:color="auto" w:fill="FFFFFF"/>
              <w:autoSpaceDE w:val="0"/>
              <w:autoSpaceDN w:val="0"/>
              <w:adjustRightInd w:val="0"/>
              <w:jc w:val="both"/>
              <w:rPr>
                <w:rFonts w:ascii="Arial Narrow" w:hAnsi="Arial Narrow" w:cs="Arial"/>
                <w:sz w:val="20"/>
                <w:szCs w:val="20"/>
              </w:rPr>
            </w:pPr>
          </w:p>
        </w:tc>
      </w:tr>
      <w:tr w:rsidR="00746850" w:rsidRPr="00746850" w14:paraId="74154AFC" w14:textId="77777777" w:rsidTr="00D47099">
        <w:trPr>
          <w:cantSplit/>
          <w:trHeight w:val="2362"/>
        </w:trPr>
        <w:tc>
          <w:tcPr>
            <w:tcW w:w="423" w:type="dxa"/>
            <w:vMerge/>
            <w:textDirection w:val="btLr"/>
            <w:vAlign w:val="center"/>
          </w:tcPr>
          <w:p w14:paraId="6909AA48" w14:textId="77777777" w:rsidR="00746850" w:rsidRPr="005D52DA" w:rsidRDefault="00746850" w:rsidP="00746850">
            <w:pPr>
              <w:ind w:left="113" w:right="113"/>
              <w:jc w:val="center"/>
              <w:rPr>
                <w:sz w:val="16"/>
                <w:szCs w:val="16"/>
              </w:rPr>
            </w:pPr>
          </w:p>
        </w:tc>
        <w:tc>
          <w:tcPr>
            <w:tcW w:w="423" w:type="dxa"/>
            <w:vAlign w:val="center"/>
          </w:tcPr>
          <w:p w14:paraId="32D67FB2" w14:textId="77777777" w:rsidR="00746850" w:rsidRPr="00750052" w:rsidRDefault="00746850" w:rsidP="00746850">
            <w:pPr>
              <w:jc w:val="center"/>
              <w:rPr>
                <w:b/>
                <w:bCs/>
                <w:sz w:val="24"/>
                <w:szCs w:val="24"/>
              </w:rPr>
            </w:pPr>
            <w:r>
              <w:rPr>
                <w:b/>
                <w:bCs/>
                <w:sz w:val="24"/>
                <w:szCs w:val="24"/>
              </w:rPr>
              <w:t>1</w:t>
            </w:r>
          </w:p>
        </w:tc>
        <w:tc>
          <w:tcPr>
            <w:tcW w:w="3231" w:type="dxa"/>
            <w:vAlign w:val="center"/>
          </w:tcPr>
          <w:p w14:paraId="07D55AA7" w14:textId="77777777" w:rsidR="00746850" w:rsidRPr="00746850" w:rsidRDefault="00746850" w:rsidP="00746850">
            <w:pPr>
              <w:rPr>
                <w:rFonts w:ascii="Arial Narrow" w:hAnsi="Arial Narrow" w:cstheme="minorHAnsi"/>
                <w:sz w:val="20"/>
                <w:szCs w:val="20"/>
              </w:rPr>
            </w:pPr>
            <w:r w:rsidRPr="00746850">
              <w:rPr>
                <w:rFonts w:ascii="Arial Narrow" w:hAnsi="Arial Narrow" w:cstheme="minorHAnsi"/>
                <w:b/>
                <w:sz w:val="20"/>
                <w:szCs w:val="20"/>
              </w:rPr>
              <w:t>2.7.</w:t>
            </w:r>
            <w:r w:rsidRPr="00746850">
              <w:rPr>
                <w:rFonts w:ascii="Arial Narrow" w:hAnsi="Arial Narrow" w:cstheme="minorHAnsi"/>
                <w:sz w:val="20"/>
                <w:szCs w:val="20"/>
              </w:rPr>
              <w:t xml:space="preserve"> Millî Mücadele sürecine katkıda bulunmuş önemli şahsiyetlerin kişilik özellikleri ile faaliyetlerini ilişkilendirir.</w:t>
            </w:r>
          </w:p>
          <w:p w14:paraId="1F037F41" w14:textId="77777777" w:rsidR="00746850" w:rsidRPr="00746850" w:rsidRDefault="00746850" w:rsidP="00746850">
            <w:pPr>
              <w:rPr>
                <w:rFonts w:ascii="Arial Narrow" w:hAnsi="Arial Narrow" w:cstheme="minorHAnsi"/>
                <w:sz w:val="20"/>
                <w:szCs w:val="20"/>
              </w:rPr>
            </w:pPr>
          </w:p>
          <w:p w14:paraId="64359822" w14:textId="77777777" w:rsidR="00746850" w:rsidRPr="00746850" w:rsidRDefault="00746850" w:rsidP="00746850">
            <w:pPr>
              <w:autoSpaceDE w:val="0"/>
              <w:autoSpaceDN w:val="0"/>
              <w:adjustRightInd w:val="0"/>
              <w:rPr>
                <w:rFonts w:ascii="Arial Narrow" w:eastAsia="Calibri" w:hAnsi="Arial Narrow" w:cstheme="minorHAnsi"/>
                <w:bCs/>
                <w:sz w:val="20"/>
                <w:szCs w:val="20"/>
              </w:rPr>
            </w:pPr>
            <w:r w:rsidRPr="00746850">
              <w:rPr>
                <w:rFonts w:ascii="Arial Narrow" w:eastAsia="Calibri" w:hAnsi="Arial Narrow" w:cstheme="minorHAnsi"/>
                <w:bCs/>
                <w:sz w:val="20"/>
                <w:szCs w:val="20"/>
              </w:rPr>
              <w:t>“</w:t>
            </w:r>
            <w:r w:rsidRPr="00746850">
              <w:rPr>
                <w:rFonts w:ascii="Arial Narrow" w:eastAsia="Calibri" w:hAnsi="Arial Narrow" w:cstheme="minorHAnsi"/>
                <w:b/>
                <w:bCs/>
                <w:i/>
                <w:color w:val="0070C0"/>
                <w:sz w:val="20"/>
                <w:szCs w:val="20"/>
              </w:rPr>
              <w:t>SORUMLULUK</w:t>
            </w:r>
            <w:r w:rsidRPr="00746850">
              <w:rPr>
                <w:rFonts w:ascii="Arial Narrow" w:eastAsia="Calibri" w:hAnsi="Arial Narrow" w:cstheme="minorHAnsi"/>
                <w:bCs/>
                <w:sz w:val="20"/>
                <w:szCs w:val="20"/>
              </w:rPr>
              <w:t>” Değerine yer verilecek.</w:t>
            </w:r>
          </w:p>
          <w:p w14:paraId="69EDACF3" w14:textId="77777777" w:rsidR="00746850" w:rsidRPr="00746850" w:rsidRDefault="00746850" w:rsidP="00746850">
            <w:pPr>
              <w:tabs>
                <w:tab w:val="left" w:pos="2040"/>
              </w:tabs>
              <w:rPr>
                <w:rFonts w:ascii="Arial Narrow" w:hAnsi="Arial Narrow"/>
                <w:b/>
                <w:sz w:val="20"/>
                <w:szCs w:val="20"/>
              </w:rPr>
            </w:pPr>
          </w:p>
        </w:tc>
        <w:tc>
          <w:tcPr>
            <w:tcW w:w="5245" w:type="dxa"/>
          </w:tcPr>
          <w:p w14:paraId="771A410A" w14:textId="4AF2BB32" w:rsidR="00746850" w:rsidRPr="00D47099" w:rsidRDefault="00746850" w:rsidP="00D47099">
            <w:pPr>
              <w:rPr>
                <w:rFonts w:ascii="Arial Narrow" w:hAnsi="Arial Narrow" w:cstheme="minorHAnsi"/>
                <w:sz w:val="18"/>
                <w:szCs w:val="18"/>
              </w:rPr>
            </w:pPr>
            <w:r w:rsidRPr="00D47099">
              <w:rPr>
                <w:rFonts w:ascii="Arial Narrow" w:hAnsi="Arial Narrow" w:cstheme="minorHAnsi"/>
                <w:b/>
                <w:sz w:val="18"/>
                <w:szCs w:val="18"/>
              </w:rPr>
              <w:t>b)</w:t>
            </w:r>
            <w:r w:rsidRPr="00D47099">
              <w:rPr>
                <w:rFonts w:ascii="Arial Narrow" w:hAnsi="Arial Narrow" w:cstheme="minorHAnsi"/>
                <w:sz w:val="18"/>
                <w:szCs w:val="18"/>
              </w:rPr>
              <w:t xml:space="preserve"> Türkiye’nin bağımsız bir devlet olarak tanınmasında Lozan Barış Antlaşması’nın önemi vurgulanır.</w:t>
            </w:r>
          </w:p>
          <w:p w14:paraId="453E2407" w14:textId="77777777" w:rsidR="00746850" w:rsidRPr="00D47099" w:rsidRDefault="00746850" w:rsidP="00D47099">
            <w:pPr>
              <w:rPr>
                <w:rFonts w:ascii="Arial Narrow" w:hAnsi="Arial Narrow" w:cstheme="minorHAnsi"/>
                <w:sz w:val="18"/>
                <w:szCs w:val="18"/>
              </w:rPr>
            </w:pPr>
            <w:r w:rsidRPr="00D47099">
              <w:rPr>
                <w:rFonts w:ascii="Arial Narrow" w:hAnsi="Arial Narrow" w:cstheme="minorHAnsi"/>
                <w:b/>
                <w:sz w:val="18"/>
                <w:szCs w:val="18"/>
              </w:rPr>
              <w:t>c)</w:t>
            </w:r>
            <w:r w:rsidRPr="00D47099">
              <w:rPr>
                <w:rFonts w:ascii="Arial Narrow" w:hAnsi="Arial Narrow" w:cstheme="minorHAnsi"/>
                <w:sz w:val="18"/>
                <w:szCs w:val="18"/>
              </w:rPr>
              <w:t xml:space="preserve"> Lozan Barış Antlaşması’nın maddeleri ile Sevr Antlaşması’nın maddeleri karşılaştırılır.</w:t>
            </w:r>
          </w:p>
          <w:p w14:paraId="7BF90312" w14:textId="77777777" w:rsidR="00746850" w:rsidRPr="00D47099" w:rsidRDefault="00746850" w:rsidP="00D47099">
            <w:pPr>
              <w:rPr>
                <w:rFonts w:ascii="Arial Narrow" w:hAnsi="Arial Narrow" w:cstheme="minorHAnsi"/>
                <w:sz w:val="18"/>
                <w:szCs w:val="18"/>
              </w:rPr>
            </w:pPr>
            <w:r w:rsidRPr="00D47099">
              <w:rPr>
                <w:rFonts w:ascii="Arial Narrow" w:hAnsi="Arial Narrow" w:cstheme="minorHAnsi"/>
                <w:b/>
                <w:sz w:val="18"/>
                <w:szCs w:val="18"/>
              </w:rPr>
              <w:t>a)</w:t>
            </w:r>
            <w:r w:rsidRPr="00D47099">
              <w:rPr>
                <w:rFonts w:ascii="Arial Narrow" w:hAnsi="Arial Narrow" w:cstheme="minorHAnsi"/>
                <w:sz w:val="18"/>
                <w:szCs w:val="18"/>
              </w:rPr>
              <w:t xml:space="preserve"> Halide Onbaşı, Şerife Bacı, Fatma Seher Erden, Gördesli Makbule, Tayyar Rahmiye gibi kadın kahramanların Millî Mücadele’ye katkılarına değinilir.</w:t>
            </w:r>
          </w:p>
          <w:p w14:paraId="1AF7C446" w14:textId="77777777" w:rsidR="00746850" w:rsidRPr="00D47099" w:rsidRDefault="00746850" w:rsidP="00D47099">
            <w:pPr>
              <w:rPr>
                <w:rFonts w:ascii="Arial Narrow" w:hAnsi="Arial Narrow" w:cstheme="minorHAnsi"/>
                <w:sz w:val="18"/>
                <w:szCs w:val="18"/>
              </w:rPr>
            </w:pPr>
            <w:r w:rsidRPr="00D47099">
              <w:rPr>
                <w:rFonts w:ascii="Arial Narrow" w:hAnsi="Arial Narrow" w:cstheme="minorHAnsi"/>
                <w:sz w:val="18"/>
                <w:szCs w:val="18"/>
              </w:rPr>
              <w:t xml:space="preserve"> </w:t>
            </w:r>
            <w:r w:rsidRPr="00D47099">
              <w:rPr>
                <w:rFonts w:ascii="Arial Narrow" w:hAnsi="Arial Narrow" w:cstheme="minorHAnsi"/>
                <w:b/>
                <w:sz w:val="18"/>
                <w:szCs w:val="18"/>
              </w:rPr>
              <w:t>b)</w:t>
            </w:r>
            <w:r w:rsidRPr="00D47099">
              <w:rPr>
                <w:rFonts w:ascii="Arial Narrow" w:hAnsi="Arial Narrow" w:cstheme="minorHAnsi"/>
                <w:sz w:val="18"/>
                <w:szCs w:val="18"/>
              </w:rPr>
              <w:t xml:space="preserve"> Millî Mücadele’nin gerçekleşmesinde önemli rol oynayan İsmet İnönü, Kazım Karabekir, Fevzi Çakmak, Şahin Bey, Sütçü İmam gibi kahramanların şahsiyetleri hakkındaki anekdotlara yer verilir. </w:t>
            </w:r>
          </w:p>
          <w:p w14:paraId="2E31794A" w14:textId="77777777" w:rsidR="00746850" w:rsidRPr="00D47099" w:rsidRDefault="00746850" w:rsidP="00D47099">
            <w:pPr>
              <w:rPr>
                <w:rFonts w:ascii="Arial Narrow" w:hAnsi="Arial Narrow" w:cstheme="minorHAnsi"/>
                <w:b/>
                <w:iCs/>
                <w:sz w:val="18"/>
                <w:szCs w:val="18"/>
              </w:rPr>
            </w:pPr>
            <w:r w:rsidRPr="00D47099">
              <w:rPr>
                <w:rFonts w:ascii="Arial Narrow" w:hAnsi="Arial Narrow" w:cstheme="minorHAnsi"/>
                <w:b/>
                <w:sz w:val="18"/>
                <w:szCs w:val="18"/>
              </w:rPr>
              <w:t>c)</w:t>
            </w:r>
            <w:r w:rsidRPr="00D47099">
              <w:rPr>
                <w:rFonts w:ascii="Arial Narrow" w:hAnsi="Arial Narrow" w:cstheme="minorHAnsi"/>
                <w:sz w:val="18"/>
                <w:szCs w:val="18"/>
              </w:rPr>
              <w:t xml:space="preserve"> Millî Mücadele sürecine halkın çeşitli kesimlerinin (din adamları, çocuk, eğitimci, esnaf vb.) farklı şekillerde katkıda bulundukları vurgulanır.</w:t>
            </w:r>
          </w:p>
          <w:p w14:paraId="5E10C596" w14:textId="3B06C6C7" w:rsidR="00746850" w:rsidRPr="00746850" w:rsidRDefault="00746850" w:rsidP="00D47099">
            <w:pPr>
              <w:rPr>
                <w:rFonts w:ascii="Arial Narrow" w:hAnsi="Arial Narrow"/>
                <w:b/>
                <w:sz w:val="20"/>
                <w:szCs w:val="20"/>
              </w:rPr>
            </w:pPr>
            <w:r w:rsidRPr="00D47099">
              <w:rPr>
                <w:rFonts w:ascii="Arial Narrow" w:hAnsi="Arial Narrow"/>
                <w:b/>
                <w:iCs/>
                <w:color w:val="FF0000"/>
                <w:sz w:val="18"/>
                <w:szCs w:val="18"/>
              </w:rPr>
              <w:t xml:space="preserve">      </w:t>
            </w:r>
          </w:p>
        </w:tc>
        <w:tc>
          <w:tcPr>
            <w:tcW w:w="3402" w:type="dxa"/>
            <w:vAlign w:val="center"/>
          </w:tcPr>
          <w:p w14:paraId="5C4E217E" w14:textId="77777777" w:rsidR="00D47099" w:rsidRDefault="00746850" w:rsidP="00746850">
            <w:pPr>
              <w:rPr>
                <w:rFonts w:ascii="Arial Narrow" w:hAnsi="Arial Narrow" w:cstheme="minorHAnsi"/>
                <w:sz w:val="20"/>
                <w:szCs w:val="20"/>
              </w:rPr>
            </w:pPr>
            <w:r w:rsidRPr="00746850">
              <w:rPr>
                <w:rFonts w:ascii="Arial Narrow" w:hAnsi="Arial Narrow" w:cstheme="minorHAnsi"/>
                <w:b/>
                <w:sz w:val="20"/>
                <w:szCs w:val="20"/>
              </w:rPr>
              <w:t>b.</w:t>
            </w:r>
            <w:r w:rsidRPr="00746850">
              <w:rPr>
                <w:rFonts w:ascii="Arial Narrow" w:hAnsi="Arial Narrow" w:cstheme="minorHAnsi"/>
                <w:sz w:val="20"/>
                <w:szCs w:val="20"/>
              </w:rPr>
              <w:t xml:space="preserve"> Lozan Barış Antlaşması </w:t>
            </w:r>
          </w:p>
          <w:p w14:paraId="0E04914B" w14:textId="0D60F971" w:rsidR="00746850" w:rsidRPr="00746850" w:rsidRDefault="00746850" w:rsidP="00746850">
            <w:pPr>
              <w:rPr>
                <w:rFonts w:ascii="Arial Narrow" w:hAnsi="Arial Narrow"/>
                <w:b/>
                <w:iCs/>
                <w:color w:val="FF0000"/>
                <w:sz w:val="20"/>
                <w:szCs w:val="20"/>
              </w:rPr>
            </w:pPr>
            <w:r w:rsidRPr="00746850">
              <w:rPr>
                <w:rFonts w:ascii="Arial Narrow" w:hAnsi="Arial Narrow" w:cstheme="minorHAnsi"/>
                <w:sz w:val="20"/>
                <w:szCs w:val="20"/>
              </w:rPr>
              <w:t>(24 Temmuz 1923)</w:t>
            </w:r>
            <w:r w:rsidRPr="00746850">
              <w:rPr>
                <w:rFonts w:ascii="Arial Narrow" w:hAnsi="Arial Narrow"/>
                <w:b/>
                <w:iCs/>
                <w:color w:val="FF0000"/>
                <w:sz w:val="20"/>
                <w:szCs w:val="20"/>
              </w:rPr>
              <w:t xml:space="preserve"> </w:t>
            </w:r>
          </w:p>
          <w:p w14:paraId="4478E721" w14:textId="77777777" w:rsidR="00746850" w:rsidRPr="00746850" w:rsidRDefault="00746850" w:rsidP="00746850">
            <w:pPr>
              <w:rPr>
                <w:rFonts w:ascii="Arial Narrow" w:hAnsi="Arial Narrow"/>
                <w:b/>
                <w:sz w:val="20"/>
                <w:szCs w:val="20"/>
              </w:rPr>
            </w:pPr>
          </w:p>
        </w:tc>
        <w:tc>
          <w:tcPr>
            <w:tcW w:w="2472" w:type="dxa"/>
            <w:vAlign w:val="center"/>
          </w:tcPr>
          <w:p w14:paraId="6D47BC72" w14:textId="77777777" w:rsidR="00746850" w:rsidRPr="00746850" w:rsidRDefault="00746850" w:rsidP="00746850">
            <w:pPr>
              <w:shd w:val="clear" w:color="auto" w:fill="FFFFFF"/>
              <w:autoSpaceDE w:val="0"/>
              <w:autoSpaceDN w:val="0"/>
              <w:adjustRightInd w:val="0"/>
              <w:jc w:val="both"/>
              <w:rPr>
                <w:rFonts w:ascii="Arial Narrow" w:hAnsi="Arial Narrow" w:cs="Arial"/>
                <w:sz w:val="20"/>
                <w:szCs w:val="20"/>
              </w:rPr>
            </w:pPr>
          </w:p>
        </w:tc>
      </w:tr>
    </w:tbl>
    <w:tbl>
      <w:tblPr>
        <w:tblpPr w:leftFromText="141" w:rightFromText="141" w:vertAnchor="page" w:horzAnchor="margin" w:tblpY="9389"/>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2827"/>
      </w:tblGrid>
      <w:tr w:rsidR="00D47099" w:rsidRPr="00B41E22" w14:paraId="69FB5DDB" w14:textId="77777777" w:rsidTr="00D47099">
        <w:trPr>
          <w:trHeight w:val="269"/>
        </w:trPr>
        <w:tc>
          <w:tcPr>
            <w:tcW w:w="771" w:type="pct"/>
            <w:vAlign w:val="center"/>
          </w:tcPr>
          <w:p w14:paraId="02FD6430" w14:textId="77777777" w:rsidR="00D47099" w:rsidRPr="00B41E22" w:rsidRDefault="00D47099" w:rsidP="00D47099">
            <w:pPr>
              <w:spacing w:after="0" w:line="240" w:lineRule="auto"/>
              <w:ind w:right="-828"/>
              <w:rPr>
                <w:rFonts w:eastAsia="Calibri" w:cs="Arial"/>
                <w:sz w:val="16"/>
                <w:szCs w:val="16"/>
              </w:rPr>
            </w:pPr>
            <w:r w:rsidRPr="00FC6AC0">
              <w:rPr>
                <w:b/>
                <w:sz w:val="16"/>
                <w:szCs w:val="16"/>
              </w:rPr>
              <w:t>ÜNİTENİN TEMEL KAVRAMLARI</w:t>
            </w:r>
          </w:p>
        </w:tc>
        <w:tc>
          <w:tcPr>
            <w:tcW w:w="4229" w:type="pct"/>
            <w:vAlign w:val="center"/>
          </w:tcPr>
          <w:p w14:paraId="4DF92488" w14:textId="77777777" w:rsidR="00D47099" w:rsidRPr="00B41E22" w:rsidRDefault="00D47099" w:rsidP="00D47099">
            <w:pPr>
              <w:autoSpaceDE w:val="0"/>
              <w:autoSpaceDN w:val="0"/>
              <w:adjustRightInd w:val="0"/>
              <w:spacing w:after="0" w:line="240" w:lineRule="auto"/>
              <w:rPr>
                <w:rFonts w:eastAsia="Calibri" w:cs="Arial"/>
                <w:sz w:val="16"/>
                <w:szCs w:val="16"/>
              </w:rPr>
            </w:pPr>
            <w:r w:rsidRPr="001B0CF5">
              <w:rPr>
                <w:rFonts w:cstheme="minorHAnsi"/>
                <w:sz w:val="16"/>
                <w:szCs w:val="16"/>
              </w:rPr>
              <w:t>Direniş, Dostluk antlaşması, İşgal, Millî Egemenlik, Millî Marş, Millî Mücadele, Misak-ı Millî</w:t>
            </w:r>
            <w:r>
              <w:rPr>
                <w:rFonts w:cstheme="minorHAnsi"/>
                <w:sz w:val="16"/>
                <w:szCs w:val="16"/>
              </w:rPr>
              <w:t xml:space="preserve">, </w:t>
            </w:r>
            <w:r w:rsidRPr="001B0CF5">
              <w:rPr>
                <w:rFonts w:cstheme="minorHAnsi"/>
                <w:sz w:val="16"/>
                <w:szCs w:val="16"/>
              </w:rPr>
              <w:t>Sine-i Millet</w:t>
            </w:r>
            <w:r>
              <w:rPr>
                <w:rFonts w:cstheme="minorHAnsi"/>
                <w:sz w:val="16"/>
                <w:szCs w:val="16"/>
              </w:rPr>
              <w:t xml:space="preserve">, </w:t>
            </w:r>
            <w:r w:rsidRPr="001B0CF5">
              <w:rPr>
                <w:rFonts w:cstheme="minorHAnsi"/>
                <w:sz w:val="16"/>
                <w:szCs w:val="16"/>
              </w:rPr>
              <w:t>Ulusal Ajans</w:t>
            </w:r>
            <w:r>
              <w:rPr>
                <w:rFonts w:cstheme="minorHAnsi"/>
                <w:sz w:val="16"/>
                <w:szCs w:val="16"/>
              </w:rPr>
              <w:t>,</w:t>
            </w:r>
            <w:r w:rsidRPr="001B0CF5">
              <w:rPr>
                <w:rFonts w:cstheme="minorHAnsi"/>
                <w:sz w:val="16"/>
                <w:szCs w:val="16"/>
              </w:rPr>
              <w:t xml:space="preserve"> Ulusal Meclis</w:t>
            </w:r>
          </w:p>
        </w:tc>
      </w:tr>
      <w:tr w:rsidR="00D47099" w:rsidRPr="00B41E22" w14:paraId="33CD7548" w14:textId="77777777" w:rsidTr="00D47099">
        <w:trPr>
          <w:trHeight w:val="511"/>
        </w:trPr>
        <w:tc>
          <w:tcPr>
            <w:tcW w:w="771" w:type="pct"/>
            <w:vAlign w:val="center"/>
          </w:tcPr>
          <w:p w14:paraId="6B4C9357" w14:textId="77777777" w:rsidR="00D47099" w:rsidRPr="00B41E22" w:rsidRDefault="00D47099" w:rsidP="00D47099">
            <w:pPr>
              <w:spacing w:after="0" w:line="240" w:lineRule="auto"/>
              <w:rPr>
                <w:rFonts w:eastAsia="Calibri" w:cs="Arial"/>
                <w:b/>
                <w:sz w:val="16"/>
                <w:szCs w:val="16"/>
              </w:rPr>
            </w:pPr>
            <w:r w:rsidRPr="00B41E22">
              <w:rPr>
                <w:rFonts w:eastAsia="Calibri" w:cs="Arial"/>
                <w:b/>
                <w:sz w:val="16"/>
                <w:szCs w:val="16"/>
              </w:rPr>
              <w:t>YÖNTEM VE TEKNİKLER</w:t>
            </w:r>
          </w:p>
        </w:tc>
        <w:tc>
          <w:tcPr>
            <w:tcW w:w="4229" w:type="pct"/>
            <w:vAlign w:val="center"/>
          </w:tcPr>
          <w:p w14:paraId="73BD6950" w14:textId="77777777" w:rsidR="00D47099" w:rsidRPr="00B41E22" w:rsidRDefault="00D47099" w:rsidP="00D47099">
            <w:pPr>
              <w:spacing w:after="0" w:line="240" w:lineRule="auto"/>
              <w:ind w:right="-828"/>
              <w:rPr>
                <w:rFonts w:cs="Arial"/>
                <w:sz w:val="16"/>
                <w:szCs w:val="16"/>
              </w:rPr>
            </w:pPr>
            <w:r w:rsidRPr="00B41E22">
              <w:rPr>
                <w:rFonts w:eastAsia="Calibri" w:cs="Arial"/>
                <w:sz w:val="16"/>
                <w:szCs w:val="16"/>
              </w:rPr>
              <w:t>Anlatım, soru-cevap, gösteri, örnekleme, tartışma, diyalog, beyin fırtınası, öyküleyici anlatım, Grup tartışması, sunum gösterisi hazırlama, performans ödevleri, proje ödevleri, yorum</w:t>
            </w:r>
          </w:p>
          <w:p w14:paraId="447E13E1" w14:textId="77777777" w:rsidR="00D47099" w:rsidRPr="00B41E22" w:rsidRDefault="00D47099" w:rsidP="00D47099">
            <w:pPr>
              <w:spacing w:after="0" w:line="240" w:lineRule="auto"/>
              <w:ind w:right="-828"/>
              <w:rPr>
                <w:rFonts w:eastAsia="Calibri" w:cs="Arial"/>
                <w:sz w:val="16"/>
                <w:szCs w:val="16"/>
              </w:rPr>
            </w:pPr>
            <w:r w:rsidRPr="00B41E22">
              <w:rPr>
                <w:rFonts w:eastAsia="Calibri" w:cs="Arial"/>
                <w:sz w:val="16"/>
                <w:szCs w:val="16"/>
              </w:rPr>
              <w:t>soruları hazırlama</w:t>
            </w:r>
          </w:p>
        </w:tc>
      </w:tr>
      <w:tr w:rsidR="00D47099" w:rsidRPr="00B41E22" w14:paraId="2F75272A" w14:textId="77777777" w:rsidTr="00D47099">
        <w:trPr>
          <w:trHeight w:val="511"/>
        </w:trPr>
        <w:tc>
          <w:tcPr>
            <w:tcW w:w="771" w:type="pct"/>
            <w:vAlign w:val="center"/>
          </w:tcPr>
          <w:p w14:paraId="6C191D20" w14:textId="77777777" w:rsidR="00D47099" w:rsidRPr="00B41E22" w:rsidRDefault="00D47099" w:rsidP="00D47099">
            <w:pPr>
              <w:spacing w:after="0" w:line="240" w:lineRule="auto"/>
              <w:rPr>
                <w:rFonts w:eastAsia="Calibri" w:cs="Arial"/>
                <w:b/>
                <w:sz w:val="16"/>
                <w:szCs w:val="16"/>
              </w:rPr>
            </w:pPr>
            <w:r w:rsidRPr="00B41E22">
              <w:rPr>
                <w:rFonts w:eastAsia="Calibri" w:cs="Arial"/>
                <w:b/>
                <w:sz w:val="16"/>
                <w:szCs w:val="16"/>
              </w:rPr>
              <w:t>ARAÇ VE GEREÇLER</w:t>
            </w:r>
          </w:p>
        </w:tc>
        <w:tc>
          <w:tcPr>
            <w:tcW w:w="4229" w:type="pct"/>
            <w:vAlign w:val="center"/>
          </w:tcPr>
          <w:p w14:paraId="1A7F49E4" w14:textId="77777777" w:rsidR="00D47099" w:rsidRDefault="00D47099" w:rsidP="00D47099">
            <w:pPr>
              <w:spacing w:after="0" w:line="240" w:lineRule="auto"/>
              <w:ind w:right="-828"/>
              <w:rPr>
                <w:rFonts w:eastAsia="Calibri" w:cs="Arial"/>
                <w:sz w:val="16"/>
                <w:szCs w:val="16"/>
              </w:rPr>
            </w:pPr>
            <w:r w:rsidRPr="00B41E22">
              <w:rPr>
                <w:rFonts w:eastAsia="Calibri" w:cs="Arial"/>
                <w:sz w:val="16"/>
                <w:szCs w:val="16"/>
              </w:rPr>
              <w:t xml:space="preserve">Ders kitabı, harita ve atlaslar, bilgisayar ve </w:t>
            </w:r>
            <w:r>
              <w:rPr>
                <w:rFonts w:eastAsia="Calibri" w:cs="Arial"/>
                <w:sz w:val="16"/>
                <w:szCs w:val="16"/>
              </w:rPr>
              <w:t>akıllı tahta</w:t>
            </w:r>
            <w:r w:rsidRPr="00B41E22">
              <w:rPr>
                <w:rFonts w:eastAsia="Calibri" w:cs="Arial"/>
                <w:sz w:val="16"/>
                <w:szCs w:val="16"/>
              </w:rPr>
              <w:t xml:space="preserve">, çeşitli ansiklopediler, Dünya haritası, zaman şeridi, </w:t>
            </w:r>
            <w:r>
              <w:rPr>
                <w:rFonts w:eastAsia="Calibri" w:cs="Arial"/>
                <w:sz w:val="16"/>
                <w:szCs w:val="16"/>
              </w:rPr>
              <w:t>YKS - AYT</w:t>
            </w:r>
            <w:r w:rsidRPr="00B41E22">
              <w:rPr>
                <w:rFonts w:eastAsia="Calibri" w:cs="Arial"/>
                <w:sz w:val="16"/>
                <w:szCs w:val="16"/>
              </w:rPr>
              <w:t xml:space="preserve"> hazırlık kitapları, konuyla ilgili yayın</w:t>
            </w:r>
            <w:r>
              <w:rPr>
                <w:rFonts w:eastAsia="Calibri" w:cs="Arial"/>
                <w:sz w:val="16"/>
                <w:szCs w:val="16"/>
              </w:rPr>
              <w:t>.</w:t>
            </w:r>
            <w:r w:rsidRPr="00B41E22">
              <w:rPr>
                <w:rFonts w:eastAsia="Calibri" w:cs="Arial"/>
                <w:sz w:val="16"/>
                <w:szCs w:val="16"/>
              </w:rPr>
              <w:t xml:space="preserve"> Konuyla ilgili </w:t>
            </w:r>
            <w:r>
              <w:rPr>
                <w:rFonts w:eastAsia="Calibri" w:cs="Arial"/>
                <w:sz w:val="16"/>
                <w:szCs w:val="16"/>
              </w:rPr>
              <w:t>belgesel filmler.</w:t>
            </w:r>
          </w:p>
          <w:p w14:paraId="20426DA5" w14:textId="77777777" w:rsidR="00D47099" w:rsidRPr="006C0C9F" w:rsidRDefault="00D47099" w:rsidP="00D47099">
            <w:pPr>
              <w:spacing w:after="0" w:line="240" w:lineRule="auto"/>
              <w:ind w:right="-828"/>
              <w:rPr>
                <w:rFonts w:cs="Arial"/>
                <w:sz w:val="16"/>
                <w:szCs w:val="16"/>
              </w:rPr>
            </w:pPr>
            <w:r>
              <w:rPr>
                <w:rFonts w:eastAsia="Calibri" w:cs="Arial"/>
                <w:sz w:val="16"/>
                <w:szCs w:val="16"/>
              </w:rPr>
              <w:t>Eş zamanlı tarih şeritleri.</w:t>
            </w:r>
          </w:p>
        </w:tc>
      </w:tr>
    </w:tbl>
    <w:p w14:paraId="7F6E78D0" w14:textId="77777777" w:rsidR="006B599D" w:rsidRDefault="006B599D" w:rsidP="006B599D"/>
    <w:tbl>
      <w:tblPr>
        <w:tblStyle w:val="TabloKlavuzu"/>
        <w:tblW w:w="0" w:type="auto"/>
        <w:tblLook w:val="04A0" w:firstRow="1" w:lastRow="0" w:firstColumn="1" w:lastColumn="0" w:noHBand="0" w:noVBand="1"/>
      </w:tblPr>
      <w:tblGrid>
        <w:gridCol w:w="448"/>
        <w:gridCol w:w="423"/>
        <w:gridCol w:w="3231"/>
        <w:gridCol w:w="5245"/>
        <w:gridCol w:w="3402"/>
        <w:gridCol w:w="2472"/>
      </w:tblGrid>
      <w:tr w:rsidR="006B599D" w:rsidRPr="005D52DA" w14:paraId="5E9F64C8" w14:textId="77777777" w:rsidTr="00160435">
        <w:trPr>
          <w:trHeight w:val="340"/>
        </w:trPr>
        <w:tc>
          <w:tcPr>
            <w:tcW w:w="871" w:type="dxa"/>
            <w:gridSpan w:val="2"/>
            <w:tcBorders>
              <w:bottom w:val="single" w:sz="4" w:space="0" w:color="auto"/>
            </w:tcBorders>
            <w:shd w:val="clear" w:color="auto" w:fill="F2F2F2" w:themeFill="background1" w:themeFillShade="F2"/>
            <w:vAlign w:val="center"/>
          </w:tcPr>
          <w:p w14:paraId="3AB857A3" w14:textId="3F2EEE25" w:rsidR="006B599D" w:rsidRPr="00153A98" w:rsidRDefault="00156415" w:rsidP="006B599D">
            <w:pPr>
              <w:jc w:val="center"/>
              <w:rPr>
                <w:b/>
                <w:sz w:val="16"/>
                <w:szCs w:val="16"/>
              </w:rPr>
            </w:pPr>
            <w:r>
              <w:rPr>
                <w:b/>
                <w:sz w:val="24"/>
                <w:szCs w:val="24"/>
              </w:rPr>
              <w:t>9</w:t>
            </w:r>
          </w:p>
        </w:tc>
        <w:tc>
          <w:tcPr>
            <w:tcW w:w="3231" w:type="dxa"/>
            <w:vMerge w:val="restart"/>
            <w:shd w:val="clear" w:color="auto" w:fill="F2F2F2" w:themeFill="background1" w:themeFillShade="F2"/>
            <w:vAlign w:val="center"/>
          </w:tcPr>
          <w:p w14:paraId="4D06D23E" w14:textId="77777777" w:rsidR="006B599D" w:rsidRPr="00750052" w:rsidRDefault="006B599D" w:rsidP="006B599D">
            <w:pPr>
              <w:jc w:val="center"/>
              <w:rPr>
                <w:b/>
                <w:sz w:val="20"/>
                <w:szCs w:val="20"/>
              </w:rPr>
            </w:pPr>
          </w:p>
          <w:p w14:paraId="19BC800C" w14:textId="77777777" w:rsidR="006B599D" w:rsidRPr="00750052" w:rsidRDefault="0042795D" w:rsidP="006B599D">
            <w:pPr>
              <w:jc w:val="center"/>
              <w:rPr>
                <w:b/>
                <w:sz w:val="20"/>
                <w:szCs w:val="20"/>
              </w:rPr>
            </w:pPr>
            <w:r>
              <w:rPr>
                <w:b/>
                <w:sz w:val="20"/>
                <w:szCs w:val="20"/>
              </w:rPr>
              <w:t>KAZANIMLAR</w:t>
            </w:r>
          </w:p>
          <w:p w14:paraId="6F8918EF" w14:textId="77777777" w:rsidR="006B599D" w:rsidRPr="00750052" w:rsidRDefault="006B599D" w:rsidP="006B599D">
            <w:pPr>
              <w:jc w:val="center"/>
              <w:rPr>
                <w:b/>
                <w:sz w:val="20"/>
                <w:szCs w:val="20"/>
              </w:rPr>
            </w:pPr>
          </w:p>
        </w:tc>
        <w:tc>
          <w:tcPr>
            <w:tcW w:w="5245" w:type="dxa"/>
            <w:vMerge w:val="restart"/>
            <w:tcBorders>
              <w:right w:val="single" w:sz="4" w:space="0" w:color="auto"/>
            </w:tcBorders>
            <w:shd w:val="clear" w:color="auto" w:fill="F2F2F2" w:themeFill="background1" w:themeFillShade="F2"/>
            <w:vAlign w:val="center"/>
          </w:tcPr>
          <w:p w14:paraId="798E7B16" w14:textId="77777777" w:rsidR="006B599D" w:rsidRPr="00750052" w:rsidRDefault="0042795D" w:rsidP="006B599D">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6A14FB58" w14:textId="77777777" w:rsidR="006B599D" w:rsidRPr="00750052" w:rsidRDefault="0042795D" w:rsidP="006B599D">
            <w:pPr>
              <w:jc w:val="center"/>
              <w:rPr>
                <w:b/>
                <w:sz w:val="20"/>
                <w:szCs w:val="20"/>
              </w:rPr>
            </w:pPr>
            <w:r>
              <w:rPr>
                <w:b/>
                <w:sz w:val="20"/>
                <w:szCs w:val="20"/>
              </w:rPr>
              <w:t xml:space="preserve">KONULAR </w:t>
            </w:r>
          </w:p>
        </w:tc>
        <w:tc>
          <w:tcPr>
            <w:tcW w:w="2472" w:type="dxa"/>
            <w:vMerge w:val="restart"/>
            <w:shd w:val="clear" w:color="auto" w:fill="F2F2F2" w:themeFill="background1" w:themeFillShade="F2"/>
            <w:vAlign w:val="center"/>
          </w:tcPr>
          <w:p w14:paraId="41FB3EA7" w14:textId="77777777" w:rsidR="006B599D" w:rsidRPr="00750052" w:rsidRDefault="006B599D" w:rsidP="006B599D">
            <w:pPr>
              <w:jc w:val="center"/>
              <w:rPr>
                <w:b/>
                <w:sz w:val="20"/>
                <w:szCs w:val="20"/>
              </w:rPr>
            </w:pPr>
            <w:r w:rsidRPr="00750052">
              <w:rPr>
                <w:b/>
                <w:sz w:val="20"/>
                <w:szCs w:val="20"/>
              </w:rPr>
              <w:t>AÇIKLAMALAR</w:t>
            </w:r>
          </w:p>
        </w:tc>
      </w:tr>
      <w:tr w:rsidR="006B599D" w:rsidRPr="005D52DA" w14:paraId="25A0DCC8" w14:textId="77777777" w:rsidTr="00160435">
        <w:trPr>
          <w:trHeight w:val="312"/>
        </w:trPr>
        <w:tc>
          <w:tcPr>
            <w:tcW w:w="871" w:type="dxa"/>
            <w:gridSpan w:val="2"/>
            <w:tcBorders>
              <w:top w:val="single" w:sz="4" w:space="0" w:color="auto"/>
            </w:tcBorders>
            <w:shd w:val="clear" w:color="auto" w:fill="F2F2F2" w:themeFill="background1" w:themeFillShade="F2"/>
            <w:vAlign w:val="center"/>
          </w:tcPr>
          <w:p w14:paraId="23EA3DE0" w14:textId="77777777" w:rsidR="006B599D" w:rsidRPr="00640875" w:rsidRDefault="006B599D" w:rsidP="006B599D">
            <w:pPr>
              <w:jc w:val="center"/>
              <w:rPr>
                <w:b/>
                <w:sz w:val="20"/>
                <w:szCs w:val="20"/>
              </w:rPr>
            </w:pPr>
            <w:r w:rsidRPr="00640875">
              <w:rPr>
                <w:b/>
                <w:sz w:val="20"/>
                <w:szCs w:val="20"/>
              </w:rPr>
              <w:t>SÜRE</w:t>
            </w:r>
          </w:p>
        </w:tc>
        <w:tc>
          <w:tcPr>
            <w:tcW w:w="3231" w:type="dxa"/>
            <w:vMerge/>
            <w:shd w:val="clear" w:color="auto" w:fill="F2F2F2" w:themeFill="background1" w:themeFillShade="F2"/>
          </w:tcPr>
          <w:p w14:paraId="6C547F75" w14:textId="77777777" w:rsidR="006B599D" w:rsidRPr="00153A98" w:rsidRDefault="006B599D" w:rsidP="006B599D">
            <w:pPr>
              <w:jc w:val="center"/>
              <w:rPr>
                <w:b/>
                <w:sz w:val="16"/>
                <w:szCs w:val="16"/>
              </w:rPr>
            </w:pPr>
          </w:p>
        </w:tc>
        <w:tc>
          <w:tcPr>
            <w:tcW w:w="5245" w:type="dxa"/>
            <w:vMerge/>
            <w:tcBorders>
              <w:right w:val="single" w:sz="4" w:space="0" w:color="auto"/>
            </w:tcBorders>
            <w:shd w:val="clear" w:color="auto" w:fill="F2F2F2" w:themeFill="background1" w:themeFillShade="F2"/>
          </w:tcPr>
          <w:p w14:paraId="00AA977B" w14:textId="77777777" w:rsidR="006B599D" w:rsidRPr="00153A98" w:rsidRDefault="006B599D" w:rsidP="006B599D">
            <w:pPr>
              <w:jc w:val="center"/>
              <w:rPr>
                <w:b/>
                <w:sz w:val="16"/>
                <w:szCs w:val="16"/>
              </w:rPr>
            </w:pPr>
          </w:p>
        </w:tc>
        <w:tc>
          <w:tcPr>
            <w:tcW w:w="3402" w:type="dxa"/>
            <w:vMerge/>
            <w:tcBorders>
              <w:left w:val="single" w:sz="4" w:space="0" w:color="auto"/>
            </w:tcBorders>
            <w:shd w:val="clear" w:color="auto" w:fill="F2F2F2" w:themeFill="background1" w:themeFillShade="F2"/>
          </w:tcPr>
          <w:p w14:paraId="2B81F36C" w14:textId="77777777" w:rsidR="006B599D" w:rsidRPr="00153A98" w:rsidRDefault="006B599D" w:rsidP="006B599D">
            <w:pPr>
              <w:jc w:val="center"/>
              <w:rPr>
                <w:b/>
                <w:sz w:val="16"/>
                <w:szCs w:val="16"/>
              </w:rPr>
            </w:pPr>
          </w:p>
        </w:tc>
        <w:tc>
          <w:tcPr>
            <w:tcW w:w="2472" w:type="dxa"/>
            <w:vMerge/>
            <w:shd w:val="clear" w:color="auto" w:fill="F2F2F2" w:themeFill="background1" w:themeFillShade="F2"/>
          </w:tcPr>
          <w:p w14:paraId="33643062" w14:textId="77777777" w:rsidR="006B599D" w:rsidRPr="00153A98" w:rsidRDefault="006B599D" w:rsidP="006B599D">
            <w:pPr>
              <w:jc w:val="center"/>
              <w:rPr>
                <w:b/>
                <w:sz w:val="16"/>
                <w:szCs w:val="16"/>
              </w:rPr>
            </w:pPr>
          </w:p>
        </w:tc>
      </w:tr>
      <w:tr w:rsidR="00BF0A4C" w:rsidRPr="005D52DA" w14:paraId="346AA046" w14:textId="77777777" w:rsidTr="00160435">
        <w:trPr>
          <w:cantSplit/>
          <w:trHeight w:val="603"/>
        </w:trPr>
        <w:tc>
          <w:tcPr>
            <w:tcW w:w="448" w:type="dxa"/>
            <w:textDirection w:val="btLr"/>
            <w:vAlign w:val="center"/>
          </w:tcPr>
          <w:p w14:paraId="2742B731" w14:textId="77777777" w:rsidR="00BF0A4C" w:rsidRPr="00411EFF" w:rsidRDefault="00BF0A4C" w:rsidP="00BF0A4C">
            <w:pPr>
              <w:ind w:left="113" w:right="113"/>
              <w:jc w:val="center"/>
              <w:rPr>
                <w:b/>
                <w:bCs/>
                <w:sz w:val="16"/>
                <w:szCs w:val="16"/>
              </w:rPr>
            </w:pPr>
            <w:r w:rsidRPr="00411EFF">
              <w:rPr>
                <w:b/>
                <w:bCs/>
                <w:sz w:val="16"/>
                <w:szCs w:val="16"/>
              </w:rPr>
              <w:t>GÜN</w:t>
            </w:r>
          </w:p>
        </w:tc>
        <w:tc>
          <w:tcPr>
            <w:tcW w:w="423" w:type="dxa"/>
            <w:textDirection w:val="btLr"/>
            <w:vAlign w:val="center"/>
          </w:tcPr>
          <w:p w14:paraId="457A9C6B" w14:textId="77777777" w:rsidR="00BF0A4C" w:rsidRPr="00411EFF" w:rsidRDefault="00BF0A4C" w:rsidP="00BF0A4C">
            <w:pPr>
              <w:ind w:left="113" w:right="113"/>
              <w:jc w:val="center"/>
              <w:rPr>
                <w:b/>
                <w:bCs/>
                <w:sz w:val="16"/>
                <w:szCs w:val="16"/>
              </w:rPr>
            </w:pPr>
            <w:r w:rsidRPr="00411EFF">
              <w:rPr>
                <w:b/>
                <w:bCs/>
                <w:sz w:val="16"/>
                <w:szCs w:val="16"/>
              </w:rPr>
              <w:t>DERS</w:t>
            </w:r>
          </w:p>
        </w:tc>
        <w:tc>
          <w:tcPr>
            <w:tcW w:w="14350" w:type="dxa"/>
            <w:gridSpan w:val="4"/>
            <w:shd w:val="clear" w:color="auto" w:fill="FDE9D9" w:themeFill="accent6" w:themeFillTint="33"/>
            <w:vAlign w:val="center"/>
          </w:tcPr>
          <w:p w14:paraId="0BCF8D41" w14:textId="77777777" w:rsidR="00BF0A4C" w:rsidRPr="005D52DA" w:rsidRDefault="00FE3935" w:rsidP="00BF0A4C">
            <w:pPr>
              <w:rPr>
                <w:sz w:val="16"/>
                <w:szCs w:val="16"/>
              </w:rPr>
            </w:pPr>
            <w:r w:rsidRPr="004A6BB2">
              <w:rPr>
                <w:b/>
              </w:rPr>
              <w:t>3. ÜNİTE: ATATÜRKÇÜLÜK VE TÜRK İNKILABI</w:t>
            </w:r>
            <w:r>
              <w:t xml:space="preserve"> </w:t>
            </w:r>
            <w:r w:rsidRPr="00E73430">
              <w:rPr>
                <w:rFonts w:ascii="Calibri" w:eastAsia="Calibri" w:hAnsi="Calibri" w:cs="Times New Roman"/>
                <w:b/>
              </w:rPr>
              <w:t xml:space="preserve">                  </w:t>
            </w:r>
            <w:r>
              <w:rPr>
                <w:rFonts w:ascii="Calibri" w:eastAsia="Calibri" w:hAnsi="Calibri" w:cs="Times New Roman"/>
                <w:b/>
              </w:rPr>
              <w:t xml:space="preserve">       </w:t>
            </w:r>
            <w:r w:rsidRPr="00E73430">
              <w:rPr>
                <w:rFonts w:ascii="Calibri" w:eastAsia="Calibri" w:hAnsi="Calibri" w:cs="Times New Roman"/>
                <w:b/>
              </w:rPr>
              <w:t>KAZANIM SAYISI:</w:t>
            </w:r>
            <w:r>
              <w:rPr>
                <w:rFonts w:ascii="Calibri" w:eastAsia="Calibri" w:hAnsi="Calibri" w:cs="Times New Roman"/>
                <w:b/>
              </w:rPr>
              <w:t xml:space="preserve"> 8                        </w:t>
            </w:r>
            <w:r w:rsidRPr="00E73430">
              <w:rPr>
                <w:rFonts w:ascii="Calibri" w:eastAsia="Calibri" w:hAnsi="Calibri" w:cs="Times New Roman"/>
                <w:b/>
              </w:rPr>
              <w:t xml:space="preserve">SÜRE/DERS SAATİ: </w:t>
            </w:r>
            <w:r>
              <w:rPr>
                <w:rFonts w:ascii="Calibri" w:eastAsia="Calibri" w:hAnsi="Calibri" w:cs="Times New Roman"/>
                <w:b/>
              </w:rPr>
              <w:t xml:space="preserve">10  </w:t>
            </w:r>
            <w:r w:rsidRPr="00E73430">
              <w:rPr>
                <w:rFonts w:ascii="Calibri" w:eastAsia="Calibri" w:hAnsi="Calibri" w:cs="Times New Roman"/>
                <w:b/>
              </w:rPr>
              <w:t xml:space="preserve">                                  </w:t>
            </w:r>
            <w:r>
              <w:rPr>
                <w:rFonts w:ascii="Calibri" w:eastAsia="Calibri" w:hAnsi="Calibri" w:cs="Times New Roman"/>
                <w:b/>
              </w:rPr>
              <w:t>ORANI (%): 13,9</w:t>
            </w:r>
          </w:p>
        </w:tc>
      </w:tr>
      <w:tr w:rsidR="00D47099" w:rsidRPr="005D52DA" w14:paraId="16825550" w14:textId="77777777" w:rsidTr="00D47099">
        <w:trPr>
          <w:cantSplit/>
          <w:trHeight w:val="1240"/>
        </w:trPr>
        <w:tc>
          <w:tcPr>
            <w:tcW w:w="448" w:type="dxa"/>
            <w:vMerge w:val="restart"/>
            <w:textDirection w:val="btLr"/>
          </w:tcPr>
          <w:p w14:paraId="7F2D8B2C" w14:textId="143216BA" w:rsidR="00D47099" w:rsidRDefault="00D47099" w:rsidP="00D47099">
            <w:pPr>
              <w:ind w:left="113" w:right="113"/>
              <w:jc w:val="center"/>
              <w:rPr>
                <w:rFonts w:cstheme="minorHAnsi"/>
                <w:b/>
                <w:bCs/>
                <w:sz w:val="16"/>
                <w:szCs w:val="16"/>
              </w:rPr>
            </w:pPr>
            <w:r>
              <w:rPr>
                <w:rFonts w:cstheme="minorHAnsi"/>
                <w:b/>
                <w:bCs/>
                <w:sz w:val="16"/>
                <w:szCs w:val="16"/>
              </w:rPr>
              <w:t>27-31 ARALIK 2021     IV. HAFTA</w:t>
            </w:r>
          </w:p>
        </w:tc>
        <w:tc>
          <w:tcPr>
            <w:tcW w:w="423" w:type="dxa"/>
            <w:vAlign w:val="center"/>
          </w:tcPr>
          <w:p w14:paraId="114115FE" w14:textId="609E8DE6" w:rsidR="00D47099" w:rsidRPr="00750052" w:rsidRDefault="00D47099" w:rsidP="00D47099">
            <w:pPr>
              <w:jc w:val="center"/>
              <w:rPr>
                <w:b/>
                <w:bCs/>
                <w:sz w:val="24"/>
                <w:szCs w:val="24"/>
              </w:rPr>
            </w:pPr>
            <w:r>
              <w:rPr>
                <w:b/>
                <w:bCs/>
                <w:sz w:val="24"/>
                <w:szCs w:val="24"/>
              </w:rPr>
              <w:t>1</w:t>
            </w:r>
          </w:p>
        </w:tc>
        <w:tc>
          <w:tcPr>
            <w:tcW w:w="3231" w:type="dxa"/>
            <w:vMerge w:val="restart"/>
            <w:vAlign w:val="center"/>
          </w:tcPr>
          <w:p w14:paraId="3DDBDB92" w14:textId="77777777" w:rsidR="00D47099" w:rsidRPr="00D47099" w:rsidRDefault="00D47099" w:rsidP="00D47099">
            <w:pPr>
              <w:rPr>
                <w:rFonts w:ascii="Arial Narrow" w:hAnsi="Arial Narrow" w:cstheme="minorHAnsi"/>
                <w:b/>
              </w:rPr>
            </w:pPr>
          </w:p>
          <w:p w14:paraId="63716888" w14:textId="77777777" w:rsidR="00D47099" w:rsidRPr="00D47099" w:rsidRDefault="00D47099" w:rsidP="00D47099">
            <w:pPr>
              <w:rPr>
                <w:rFonts w:ascii="Arial Narrow" w:hAnsi="Arial Narrow" w:cstheme="minorHAnsi"/>
                <w:b/>
              </w:rPr>
            </w:pPr>
          </w:p>
          <w:p w14:paraId="10C41DA0" w14:textId="77777777" w:rsidR="00D47099" w:rsidRPr="00D47099" w:rsidRDefault="00D47099" w:rsidP="00D47099">
            <w:pPr>
              <w:rPr>
                <w:rFonts w:ascii="Arial Narrow" w:hAnsi="Arial Narrow" w:cstheme="minorHAnsi"/>
                <w:b/>
              </w:rPr>
            </w:pPr>
          </w:p>
          <w:p w14:paraId="4EB12C09" w14:textId="77777777" w:rsidR="00D47099" w:rsidRPr="00D47099" w:rsidRDefault="00D47099" w:rsidP="00D47099">
            <w:pPr>
              <w:rPr>
                <w:rFonts w:ascii="Arial Narrow" w:hAnsi="Arial Narrow" w:cstheme="minorHAnsi"/>
              </w:rPr>
            </w:pPr>
            <w:r w:rsidRPr="00D47099">
              <w:rPr>
                <w:rFonts w:ascii="Arial Narrow" w:hAnsi="Arial Narrow" w:cstheme="minorHAnsi"/>
                <w:b/>
              </w:rPr>
              <w:t>3.1.</w:t>
            </w:r>
            <w:r w:rsidRPr="00D47099">
              <w:rPr>
                <w:rFonts w:ascii="Arial Narrow" w:hAnsi="Arial Narrow" w:cstheme="minorHAnsi"/>
              </w:rPr>
              <w:t xml:space="preserve"> Çağdaşlaşan Türkiye’nin temeli olan Atatürk ilkelerini kavrar.</w:t>
            </w:r>
          </w:p>
          <w:p w14:paraId="7DF335D9" w14:textId="77777777" w:rsidR="00D47099" w:rsidRPr="00D47099" w:rsidRDefault="00D47099" w:rsidP="00D47099">
            <w:pPr>
              <w:rPr>
                <w:rFonts w:ascii="Arial Narrow" w:hAnsi="Arial Narrow" w:cstheme="minorHAnsi"/>
              </w:rPr>
            </w:pPr>
          </w:p>
          <w:p w14:paraId="7665CB34" w14:textId="77777777" w:rsidR="00D47099" w:rsidRPr="00D47099" w:rsidRDefault="00D47099" w:rsidP="00D47099">
            <w:pPr>
              <w:rPr>
                <w:rFonts w:ascii="Arial Narrow" w:hAnsi="Arial Narrow" w:cstheme="minorHAnsi"/>
              </w:rPr>
            </w:pPr>
          </w:p>
          <w:p w14:paraId="3A317005" w14:textId="77777777" w:rsidR="00D47099" w:rsidRPr="00D47099" w:rsidRDefault="00D47099" w:rsidP="00D47099">
            <w:pPr>
              <w:rPr>
                <w:rFonts w:ascii="Arial Narrow" w:hAnsi="Arial Narrow" w:cstheme="minorHAnsi"/>
              </w:rPr>
            </w:pPr>
          </w:p>
          <w:p w14:paraId="08F56042" w14:textId="77777777" w:rsidR="00D47099" w:rsidRPr="00D47099" w:rsidRDefault="00D47099" w:rsidP="00D47099">
            <w:pPr>
              <w:rPr>
                <w:rFonts w:ascii="Arial Narrow" w:hAnsi="Arial Narrow" w:cstheme="minorHAnsi"/>
                <w:b/>
              </w:rPr>
            </w:pPr>
          </w:p>
        </w:tc>
        <w:tc>
          <w:tcPr>
            <w:tcW w:w="5245" w:type="dxa"/>
            <w:vMerge w:val="restart"/>
            <w:tcBorders>
              <w:right w:val="single" w:sz="4" w:space="0" w:color="auto"/>
            </w:tcBorders>
          </w:tcPr>
          <w:p w14:paraId="15A33979" w14:textId="77777777" w:rsidR="00D47099" w:rsidRPr="00D47099" w:rsidRDefault="00D47099" w:rsidP="00D47099">
            <w:pPr>
              <w:rPr>
                <w:rFonts w:ascii="Arial Narrow" w:hAnsi="Arial Narrow" w:cstheme="minorHAnsi"/>
              </w:rPr>
            </w:pPr>
          </w:p>
          <w:p w14:paraId="31E09FA3" w14:textId="40A7B069" w:rsidR="00D47099" w:rsidRPr="00D47099" w:rsidRDefault="00D47099" w:rsidP="00D47099">
            <w:pPr>
              <w:rPr>
                <w:rFonts w:ascii="Arial Narrow" w:hAnsi="Arial Narrow" w:cstheme="minorHAnsi"/>
              </w:rPr>
            </w:pPr>
          </w:p>
          <w:p w14:paraId="7C27720D" w14:textId="77777777" w:rsidR="00D47099" w:rsidRPr="00D47099" w:rsidRDefault="00D47099" w:rsidP="00D47099">
            <w:pPr>
              <w:rPr>
                <w:rFonts w:ascii="Arial Narrow" w:hAnsi="Arial Narrow" w:cstheme="minorHAnsi"/>
              </w:rPr>
            </w:pPr>
          </w:p>
          <w:p w14:paraId="11591166" w14:textId="77777777" w:rsidR="00D47099" w:rsidRPr="00D47099" w:rsidRDefault="00D47099" w:rsidP="00D47099">
            <w:pPr>
              <w:rPr>
                <w:rFonts w:ascii="Arial Narrow" w:hAnsi="Arial Narrow" w:cstheme="minorHAnsi"/>
              </w:rPr>
            </w:pPr>
          </w:p>
          <w:p w14:paraId="34EAD29F" w14:textId="77777777" w:rsidR="00D47099" w:rsidRPr="00D47099" w:rsidRDefault="00D47099" w:rsidP="00D47099">
            <w:pPr>
              <w:rPr>
                <w:rFonts w:ascii="Arial Narrow" w:hAnsi="Arial Narrow" w:cstheme="minorHAnsi"/>
              </w:rPr>
            </w:pPr>
            <w:r w:rsidRPr="00D47099">
              <w:rPr>
                <w:rFonts w:ascii="Arial Narrow" w:hAnsi="Arial Narrow" w:cstheme="minorHAnsi"/>
              </w:rPr>
              <w:t>Cumhuriyetçilik, Milliyetçilik, Halkçılık, Laiklik, Devletçilik ve İnkılapçılık ilkeleri açıklanır.</w:t>
            </w:r>
          </w:p>
          <w:p w14:paraId="2F9EEEE9" w14:textId="77777777" w:rsidR="00D47099" w:rsidRPr="00D47099" w:rsidRDefault="00D47099" w:rsidP="00D47099">
            <w:pPr>
              <w:rPr>
                <w:rFonts w:ascii="Arial Narrow" w:eastAsia="Calibri" w:hAnsi="Arial Narrow" w:cstheme="minorHAnsi"/>
                <w:b/>
                <w:sz w:val="6"/>
                <w:szCs w:val="6"/>
              </w:rPr>
            </w:pPr>
          </w:p>
          <w:p w14:paraId="7F402F9E" w14:textId="77777777" w:rsidR="00D47099" w:rsidRPr="00D47099" w:rsidRDefault="00D47099" w:rsidP="00D47099">
            <w:pPr>
              <w:rPr>
                <w:rFonts w:ascii="Arial Narrow" w:eastAsia="Calibri" w:hAnsi="Arial Narrow" w:cstheme="minorHAnsi"/>
                <w:b/>
                <w:sz w:val="6"/>
                <w:szCs w:val="6"/>
              </w:rPr>
            </w:pPr>
          </w:p>
          <w:p w14:paraId="5C6FAB78" w14:textId="77777777" w:rsidR="00D47099" w:rsidRPr="00D47099" w:rsidRDefault="00D47099" w:rsidP="00D47099">
            <w:pPr>
              <w:rPr>
                <w:rFonts w:ascii="Arial Narrow" w:eastAsia="Calibri" w:hAnsi="Arial Narrow" w:cstheme="minorHAnsi"/>
                <w:b/>
                <w:sz w:val="6"/>
                <w:szCs w:val="6"/>
              </w:rPr>
            </w:pPr>
          </w:p>
          <w:p w14:paraId="487A732E" w14:textId="77777777" w:rsidR="00D47099" w:rsidRPr="00D47099" w:rsidRDefault="00D47099" w:rsidP="00D47099">
            <w:pPr>
              <w:rPr>
                <w:rFonts w:ascii="Arial Narrow" w:hAnsi="Arial Narrow" w:cstheme="minorHAnsi"/>
              </w:rPr>
            </w:pPr>
          </w:p>
        </w:tc>
        <w:tc>
          <w:tcPr>
            <w:tcW w:w="3402" w:type="dxa"/>
            <w:tcBorders>
              <w:left w:val="single" w:sz="4" w:space="0" w:color="auto"/>
            </w:tcBorders>
            <w:vAlign w:val="center"/>
          </w:tcPr>
          <w:p w14:paraId="43120A2A" w14:textId="77777777" w:rsidR="00D47099" w:rsidRPr="00D47099" w:rsidRDefault="00D47099" w:rsidP="00D47099">
            <w:pPr>
              <w:rPr>
                <w:rFonts w:ascii="Arial Narrow" w:hAnsi="Arial Narrow" w:cstheme="minorHAnsi"/>
                <w:b/>
              </w:rPr>
            </w:pPr>
          </w:p>
          <w:p w14:paraId="35F85F52" w14:textId="77777777" w:rsidR="00D47099" w:rsidRPr="00D47099" w:rsidRDefault="00D47099" w:rsidP="00D47099">
            <w:pPr>
              <w:rPr>
                <w:rFonts w:ascii="Arial Narrow" w:eastAsia="Courier New" w:hAnsi="Arial Narrow" w:cs="Courier New"/>
                <w:b/>
                <w:lang w:bidi="tr-TR"/>
              </w:rPr>
            </w:pPr>
            <w:r w:rsidRPr="00D47099">
              <w:rPr>
                <w:rFonts w:ascii="Arial Narrow" w:eastAsia="Courier New" w:hAnsi="Arial Narrow" w:cs="Courier New"/>
                <w:b/>
                <w:lang w:bidi="tr-TR"/>
              </w:rPr>
              <w:t>1. Çağdaşlaşan Türkiye’nin Temeli Olan Atatürk ilkeleri</w:t>
            </w:r>
          </w:p>
          <w:p w14:paraId="146D9493" w14:textId="77777777" w:rsidR="00D47099" w:rsidRPr="00D47099" w:rsidRDefault="00D47099" w:rsidP="00D47099">
            <w:pPr>
              <w:rPr>
                <w:rFonts w:ascii="Arial Narrow" w:hAnsi="Arial Narrow" w:cstheme="minorHAnsi"/>
              </w:rPr>
            </w:pPr>
            <w:r w:rsidRPr="00D47099">
              <w:rPr>
                <w:rFonts w:ascii="Arial Narrow" w:hAnsi="Arial Narrow" w:cstheme="minorHAnsi"/>
                <w:b/>
              </w:rPr>
              <w:t xml:space="preserve"> a.</w:t>
            </w:r>
            <w:r w:rsidRPr="00D47099">
              <w:rPr>
                <w:rFonts w:ascii="Arial Narrow" w:hAnsi="Arial Narrow" w:cstheme="minorHAnsi"/>
              </w:rPr>
              <w:t xml:space="preserve"> Cumhuriyetçilik</w:t>
            </w:r>
          </w:p>
          <w:p w14:paraId="4AE97F54" w14:textId="77777777" w:rsidR="00D47099" w:rsidRPr="00D47099" w:rsidRDefault="00D47099" w:rsidP="00D47099">
            <w:pPr>
              <w:rPr>
                <w:rFonts w:ascii="Arial Narrow" w:hAnsi="Arial Narrow" w:cstheme="minorHAnsi"/>
              </w:rPr>
            </w:pPr>
            <w:r w:rsidRPr="00D47099">
              <w:rPr>
                <w:rFonts w:ascii="Arial Narrow" w:hAnsi="Arial Narrow" w:cstheme="minorHAnsi"/>
                <w:b/>
              </w:rPr>
              <w:t xml:space="preserve"> b.</w:t>
            </w:r>
            <w:r w:rsidRPr="00D47099">
              <w:rPr>
                <w:rFonts w:ascii="Arial Narrow" w:hAnsi="Arial Narrow" w:cstheme="minorHAnsi"/>
              </w:rPr>
              <w:t xml:space="preserve"> Milliyetçilik</w:t>
            </w:r>
          </w:p>
          <w:p w14:paraId="7AC68EA2" w14:textId="77777777" w:rsidR="00D47099" w:rsidRPr="00D47099" w:rsidRDefault="00D47099" w:rsidP="00D47099">
            <w:pPr>
              <w:rPr>
                <w:rFonts w:ascii="Arial Narrow" w:eastAsia="Calibri" w:hAnsi="Arial Narrow" w:cstheme="minorHAnsi"/>
              </w:rPr>
            </w:pPr>
            <w:r w:rsidRPr="00D47099">
              <w:rPr>
                <w:rFonts w:ascii="Arial Narrow" w:hAnsi="Arial Narrow" w:cstheme="minorHAnsi"/>
                <w:b/>
              </w:rPr>
              <w:t xml:space="preserve"> c.</w:t>
            </w:r>
            <w:r w:rsidRPr="00D47099">
              <w:rPr>
                <w:rFonts w:ascii="Arial Narrow" w:hAnsi="Arial Narrow" w:cstheme="minorHAnsi"/>
              </w:rPr>
              <w:t xml:space="preserve"> Halkçılık</w:t>
            </w:r>
          </w:p>
          <w:p w14:paraId="1CA19630" w14:textId="77777777" w:rsidR="00D47099" w:rsidRPr="00D47099" w:rsidRDefault="00D47099" w:rsidP="00D47099">
            <w:pPr>
              <w:rPr>
                <w:rFonts w:ascii="Arial Narrow" w:hAnsi="Arial Narrow" w:cstheme="minorHAnsi"/>
                <w:b/>
              </w:rPr>
            </w:pPr>
          </w:p>
        </w:tc>
        <w:tc>
          <w:tcPr>
            <w:tcW w:w="2472" w:type="dxa"/>
            <w:vAlign w:val="center"/>
          </w:tcPr>
          <w:p w14:paraId="7E0B672E" w14:textId="77777777" w:rsidR="00D47099" w:rsidRPr="005D52DA" w:rsidRDefault="00D47099" w:rsidP="00D47099">
            <w:pPr>
              <w:jc w:val="both"/>
              <w:rPr>
                <w:sz w:val="16"/>
                <w:szCs w:val="16"/>
              </w:rPr>
            </w:pPr>
          </w:p>
        </w:tc>
      </w:tr>
      <w:tr w:rsidR="00D47099" w:rsidRPr="005D52DA" w14:paraId="7313A46B" w14:textId="77777777" w:rsidTr="00D47099">
        <w:trPr>
          <w:cantSplit/>
          <w:trHeight w:val="1010"/>
        </w:trPr>
        <w:tc>
          <w:tcPr>
            <w:tcW w:w="448" w:type="dxa"/>
            <w:vMerge/>
            <w:textDirection w:val="btLr"/>
            <w:vAlign w:val="center"/>
          </w:tcPr>
          <w:p w14:paraId="210F8C72" w14:textId="77777777" w:rsidR="00D47099" w:rsidRDefault="00D47099" w:rsidP="00D47099">
            <w:pPr>
              <w:ind w:left="113" w:right="113"/>
              <w:jc w:val="center"/>
              <w:rPr>
                <w:rFonts w:cstheme="minorHAnsi"/>
                <w:b/>
                <w:bCs/>
                <w:sz w:val="16"/>
                <w:szCs w:val="16"/>
              </w:rPr>
            </w:pPr>
          </w:p>
        </w:tc>
        <w:tc>
          <w:tcPr>
            <w:tcW w:w="423" w:type="dxa"/>
            <w:vAlign w:val="center"/>
          </w:tcPr>
          <w:p w14:paraId="6C8BB599" w14:textId="3DB69077" w:rsidR="00D47099" w:rsidRPr="00750052" w:rsidRDefault="00D47099" w:rsidP="00D47099">
            <w:pPr>
              <w:jc w:val="center"/>
              <w:rPr>
                <w:b/>
                <w:bCs/>
                <w:sz w:val="24"/>
                <w:szCs w:val="24"/>
              </w:rPr>
            </w:pPr>
            <w:r>
              <w:rPr>
                <w:b/>
                <w:bCs/>
                <w:sz w:val="24"/>
                <w:szCs w:val="24"/>
              </w:rPr>
              <w:t>1</w:t>
            </w:r>
          </w:p>
        </w:tc>
        <w:tc>
          <w:tcPr>
            <w:tcW w:w="3231" w:type="dxa"/>
            <w:vMerge/>
            <w:vAlign w:val="center"/>
          </w:tcPr>
          <w:p w14:paraId="46C293A9" w14:textId="77777777" w:rsidR="00D47099" w:rsidRPr="00D47099" w:rsidRDefault="00D47099" w:rsidP="00D47099">
            <w:pPr>
              <w:rPr>
                <w:rFonts w:ascii="Arial Narrow" w:hAnsi="Arial Narrow" w:cstheme="minorHAnsi"/>
                <w:b/>
              </w:rPr>
            </w:pPr>
          </w:p>
        </w:tc>
        <w:tc>
          <w:tcPr>
            <w:tcW w:w="5245" w:type="dxa"/>
            <w:vMerge/>
            <w:tcBorders>
              <w:right w:val="single" w:sz="4" w:space="0" w:color="auto"/>
            </w:tcBorders>
          </w:tcPr>
          <w:p w14:paraId="31A79595" w14:textId="77777777" w:rsidR="00D47099" w:rsidRPr="00D47099" w:rsidRDefault="00D47099" w:rsidP="00D47099">
            <w:pPr>
              <w:rPr>
                <w:rFonts w:ascii="Arial Narrow" w:hAnsi="Arial Narrow" w:cstheme="minorHAnsi"/>
              </w:rPr>
            </w:pPr>
          </w:p>
        </w:tc>
        <w:tc>
          <w:tcPr>
            <w:tcW w:w="3402" w:type="dxa"/>
            <w:tcBorders>
              <w:left w:val="single" w:sz="4" w:space="0" w:color="auto"/>
            </w:tcBorders>
            <w:vAlign w:val="center"/>
          </w:tcPr>
          <w:p w14:paraId="79F9A45B" w14:textId="77777777" w:rsidR="00D47099" w:rsidRPr="00D47099" w:rsidRDefault="00D47099" w:rsidP="00D47099">
            <w:pPr>
              <w:rPr>
                <w:rFonts w:ascii="Arial Narrow" w:hAnsi="Arial Narrow" w:cstheme="minorHAnsi"/>
                <w:b/>
                <w:sz w:val="10"/>
                <w:szCs w:val="10"/>
              </w:rPr>
            </w:pPr>
          </w:p>
          <w:p w14:paraId="7B955B68" w14:textId="640DA180" w:rsidR="00D47099" w:rsidRPr="00D47099" w:rsidRDefault="00D47099" w:rsidP="00D47099">
            <w:pPr>
              <w:rPr>
                <w:rFonts w:ascii="Arial Narrow" w:hAnsi="Arial Narrow" w:cstheme="minorHAnsi"/>
              </w:rPr>
            </w:pPr>
            <w:r w:rsidRPr="00D47099">
              <w:rPr>
                <w:rFonts w:ascii="Arial Narrow" w:hAnsi="Arial Narrow" w:cstheme="minorHAnsi"/>
                <w:b/>
              </w:rPr>
              <w:t>ç.</w:t>
            </w:r>
            <w:r w:rsidRPr="00D47099">
              <w:rPr>
                <w:rFonts w:ascii="Arial Narrow" w:hAnsi="Arial Narrow" w:cstheme="minorHAnsi"/>
              </w:rPr>
              <w:t xml:space="preserve"> Laiklik</w:t>
            </w:r>
          </w:p>
          <w:p w14:paraId="2BE0AC07" w14:textId="77777777" w:rsidR="00D47099" w:rsidRPr="00D47099" w:rsidRDefault="00D47099" w:rsidP="00D47099">
            <w:pPr>
              <w:rPr>
                <w:rFonts w:ascii="Arial Narrow" w:eastAsia="Calibri" w:hAnsi="Arial Narrow" w:cstheme="minorHAnsi"/>
              </w:rPr>
            </w:pPr>
            <w:r w:rsidRPr="00D47099">
              <w:rPr>
                <w:rFonts w:ascii="Arial Narrow" w:hAnsi="Arial Narrow" w:cstheme="minorHAnsi"/>
                <w:b/>
              </w:rPr>
              <w:t>d.</w:t>
            </w:r>
            <w:r w:rsidRPr="00D47099">
              <w:rPr>
                <w:rFonts w:ascii="Arial Narrow" w:hAnsi="Arial Narrow" w:cstheme="minorHAnsi"/>
              </w:rPr>
              <w:t xml:space="preserve"> Devletçilik</w:t>
            </w:r>
          </w:p>
          <w:p w14:paraId="65345D23" w14:textId="77777777" w:rsidR="00D47099" w:rsidRPr="00D47099" w:rsidRDefault="00D47099" w:rsidP="00D47099">
            <w:pPr>
              <w:rPr>
                <w:rFonts w:ascii="Arial Narrow" w:eastAsia="Calibri" w:hAnsi="Arial Narrow" w:cstheme="minorHAnsi"/>
              </w:rPr>
            </w:pPr>
            <w:r w:rsidRPr="00D47099">
              <w:rPr>
                <w:rFonts w:ascii="Arial Narrow" w:eastAsia="Calibri" w:hAnsi="Arial Narrow" w:cstheme="minorHAnsi"/>
                <w:b/>
                <w:bCs/>
              </w:rPr>
              <w:t>e</w:t>
            </w:r>
            <w:r w:rsidRPr="00D47099">
              <w:rPr>
                <w:rFonts w:ascii="Arial Narrow" w:hAnsi="Arial Narrow" w:cstheme="minorHAnsi"/>
                <w:b/>
                <w:bCs/>
              </w:rPr>
              <w:t>.</w:t>
            </w:r>
            <w:r w:rsidRPr="00D47099">
              <w:rPr>
                <w:rFonts w:ascii="Arial Narrow" w:hAnsi="Arial Narrow" w:cstheme="minorHAnsi"/>
              </w:rPr>
              <w:t xml:space="preserve"> İnkılapçılık</w:t>
            </w:r>
          </w:p>
          <w:p w14:paraId="05225125" w14:textId="77777777" w:rsidR="00D47099" w:rsidRPr="00D47099" w:rsidRDefault="00D47099" w:rsidP="00D47099">
            <w:pPr>
              <w:rPr>
                <w:rFonts w:ascii="Arial Narrow" w:hAnsi="Arial Narrow" w:cstheme="minorHAnsi"/>
                <w:b/>
                <w:sz w:val="14"/>
                <w:szCs w:val="14"/>
              </w:rPr>
            </w:pPr>
          </w:p>
        </w:tc>
        <w:tc>
          <w:tcPr>
            <w:tcW w:w="2472" w:type="dxa"/>
            <w:vAlign w:val="center"/>
          </w:tcPr>
          <w:p w14:paraId="108FAE05" w14:textId="77777777" w:rsidR="00D47099" w:rsidRPr="005D52DA" w:rsidRDefault="00D47099" w:rsidP="00D47099">
            <w:pPr>
              <w:jc w:val="both"/>
              <w:rPr>
                <w:sz w:val="16"/>
                <w:szCs w:val="16"/>
              </w:rPr>
            </w:pPr>
          </w:p>
        </w:tc>
      </w:tr>
      <w:tr w:rsidR="00D47099" w:rsidRPr="005D52DA" w14:paraId="1CF9EBD3" w14:textId="77777777" w:rsidTr="00ED052B">
        <w:trPr>
          <w:cantSplit/>
          <w:trHeight w:val="2741"/>
        </w:trPr>
        <w:tc>
          <w:tcPr>
            <w:tcW w:w="448" w:type="dxa"/>
            <w:vMerge w:val="restart"/>
            <w:textDirection w:val="btLr"/>
            <w:vAlign w:val="center"/>
          </w:tcPr>
          <w:p w14:paraId="799376F7" w14:textId="47344CCB" w:rsidR="00D47099" w:rsidRPr="00BD17C2" w:rsidRDefault="00D47099" w:rsidP="00D47099">
            <w:pPr>
              <w:ind w:left="113" w:right="113"/>
              <w:jc w:val="center"/>
              <w:rPr>
                <w:b/>
                <w:bCs/>
                <w:sz w:val="18"/>
                <w:szCs w:val="18"/>
              </w:rPr>
            </w:pPr>
            <w:r>
              <w:rPr>
                <w:rFonts w:cstheme="minorHAnsi"/>
                <w:b/>
                <w:bCs/>
                <w:sz w:val="16"/>
                <w:szCs w:val="16"/>
              </w:rPr>
              <w:t>03-07 OCAK 2022     I. HAFTA</w:t>
            </w:r>
          </w:p>
        </w:tc>
        <w:tc>
          <w:tcPr>
            <w:tcW w:w="423" w:type="dxa"/>
            <w:tcBorders>
              <w:bottom w:val="single" w:sz="4" w:space="0" w:color="auto"/>
            </w:tcBorders>
            <w:vAlign w:val="center"/>
          </w:tcPr>
          <w:p w14:paraId="2947E442" w14:textId="77777777" w:rsidR="00D47099" w:rsidRPr="00411EFF" w:rsidRDefault="00D47099" w:rsidP="00D47099">
            <w:pPr>
              <w:jc w:val="center"/>
              <w:rPr>
                <w:b/>
                <w:bCs/>
                <w:sz w:val="16"/>
                <w:szCs w:val="16"/>
              </w:rPr>
            </w:pPr>
            <w:r w:rsidRPr="00750052">
              <w:rPr>
                <w:b/>
                <w:bCs/>
                <w:sz w:val="24"/>
                <w:szCs w:val="24"/>
              </w:rPr>
              <w:t>1</w:t>
            </w:r>
          </w:p>
        </w:tc>
        <w:tc>
          <w:tcPr>
            <w:tcW w:w="3231" w:type="dxa"/>
            <w:tcBorders>
              <w:bottom w:val="single" w:sz="4" w:space="0" w:color="auto"/>
            </w:tcBorders>
          </w:tcPr>
          <w:p w14:paraId="624FC8BD" w14:textId="77777777" w:rsidR="00D47099" w:rsidRPr="00D47099" w:rsidRDefault="00D47099" w:rsidP="00D47099">
            <w:pPr>
              <w:autoSpaceDE w:val="0"/>
              <w:autoSpaceDN w:val="0"/>
              <w:adjustRightInd w:val="0"/>
              <w:rPr>
                <w:rFonts w:ascii="Arial Narrow" w:eastAsia="Calibri" w:hAnsi="Arial Narrow" w:cstheme="minorHAnsi"/>
                <w:sz w:val="16"/>
                <w:szCs w:val="16"/>
              </w:rPr>
            </w:pPr>
          </w:p>
          <w:p w14:paraId="29D4E0CA" w14:textId="77777777" w:rsidR="00D47099" w:rsidRPr="00D47099" w:rsidRDefault="00D47099" w:rsidP="00D47099">
            <w:pPr>
              <w:rPr>
                <w:rFonts w:ascii="Arial Narrow" w:hAnsi="Arial Narrow" w:cstheme="minorHAnsi"/>
                <w:b/>
              </w:rPr>
            </w:pPr>
          </w:p>
          <w:p w14:paraId="66C06EF6" w14:textId="77777777" w:rsidR="00D47099" w:rsidRPr="00D47099" w:rsidRDefault="00D47099" w:rsidP="00D47099">
            <w:pPr>
              <w:rPr>
                <w:rFonts w:ascii="Arial Narrow" w:hAnsi="Arial Narrow" w:cstheme="minorHAnsi"/>
                <w:b/>
              </w:rPr>
            </w:pPr>
          </w:p>
          <w:p w14:paraId="7F6DBB70" w14:textId="77777777" w:rsidR="00D47099" w:rsidRPr="00D47099" w:rsidRDefault="00D47099" w:rsidP="00D47099">
            <w:pPr>
              <w:rPr>
                <w:rFonts w:ascii="Arial Narrow" w:hAnsi="Arial Narrow" w:cstheme="minorHAnsi"/>
                <w:b/>
              </w:rPr>
            </w:pPr>
          </w:p>
          <w:p w14:paraId="2FBCC35B" w14:textId="77777777" w:rsidR="00D47099" w:rsidRPr="00D47099" w:rsidRDefault="00D47099" w:rsidP="00D47099">
            <w:pPr>
              <w:rPr>
                <w:rFonts w:ascii="Arial Narrow" w:hAnsi="Arial Narrow" w:cstheme="minorHAnsi"/>
              </w:rPr>
            </w:pPr>
            <w:r w:rsidRPr="00D47099">
              <w:rPr>
                <w:rFonts w:ascii="Arial Narrow" w:hAnsi="Arial Narrow" w:cstheme="minorHAnsi"/>
                <w:b/>
              </w:rPr>
              <w:t>3.2.</w:t>
            </w:r>
            <w:r w:rsidRPr="00D47099">
              <w:rPr>
                <w:rFonts w:ascii="Arial Narrow" w:hAnsi="Arial Narrow" w:cstheme="minorHAnsi"/>
              </w:rPr>
              <w:t xml:space="preserve"> Siyasi alanda meydana gelen gelişmeleri kavrar.</w:t>
            </w:r>
          </w:p>
          <w:p w14:paraId="779F43B6" w14:textId="77777777" w:rsidR="00D47099" w:rsidRPr="00D47099" w:rsidRDefault="00D47099" w:rsidP="00D47099">
            <w:pPr>
              <w:autoSpaceDE w:val="0"/>
              <w:autoSpaceDN w:val="0"/>
              <w:adjustRightInd w:val="0"/>
              <w:rPr>
                <w:rFonts w:ascii="Arial Narrow" w:hAnsi="Arial Narrow" w:cstheme="minorHAnsi"/>
                <w:b/>
              </w:rPr>
            </w:pPr>
          </w:p>
          <w:p w14:paraId="48C6F07D" w14:textId="77777777" w:rsidR="00D47099" w:rsidRPr="00D47099" w:rsidRDefault="00D47099" w:rsidP="00D47099">
            <w:pPr>
              <w:rPr>
                <w:rFonts w:ascii="Arial Narrow" w:eastAsia="Calibri" w:hAnsi="Arial Narrow" w:cstheme="minorHAnsi"/>
                <w:sz w:val="16"/>
                <w:szCs w:val="16"/>
              </w:rPr>
            </w:pPr>
          </w:p>
        </w:tc>
        <w:tc>
          <w:tcPr>
            <w:tcW w:w="5245" w:type="dxa"/>
            <w:tcBorders>
              <w:bottom w:val="single" w:sz="4" w:space="0" w:color="auto"/>
              <w:right w:val="single" w:sz="4" w:space="0" w:color="auto"/>
            </w:tcBorders>
          </w:tcPr>
          <w:p w14:paraId="33F58C29" w14:textId="77777777" w:rsidR="00D47099" w:rsidRPr="00D47099" w:rsidRDefault="00D47099" w:rsidP="00D47099">
            <w:pPr>
              <w:rPr>
                <w:rFonts w:ascii="Arial Narrow" w:eastAsia="Calibri" w:hAnsi="Arial Narrow" w:cstheme="minorHAnsi"/>
                <w:sz w:val="6"/>
                <w:szCs w:val="6"/>
              </w:rPr>
            </w:pPr>
          </w:p>
          <w:p w14:paraId="6E0EE239" w14:textId="77777777" w:rsidR="00D47099" w:rsidRPr="00D47099" w:rsidRDefault="00D47099" w:rsidP="00D47099">
            <w:pPr>
              <w:rPr>
                <w:rFonts w:ascii="Arial Narrow" w:eastAsia="Calibri" w:hAnsi="Arial Narrow" w:cstheme="minorHAnsi"/>
                <w:b/>
                <w:sz w:val="6"/>
                <w:szCs w:val="6"/>
              </w:rPr>
            </w:pPr>
          </w:p>
          <w:p w14:paraId="4C09A309" w14:textId="77777777" w:rsidR="00D47099" w:rsidRPr="00D47099" w:rsidRDefault="00D47099" w:rsidP="00D47099">
            <w:pPr>
              <w:rPr>
                <w:rFonts w:ascii="Arial Narrow" w:eastAsia="Calibri" w:hAnsi="Arial Narrow" w:cstheme="minorHAnsi"/>
                <w:b/>
                <w:sz w:val="6"/>
                <w:szCs w:val="6"/>
              </w:rPr>
            </w:pPr>
          </w:p>
          <w:p w14:paraId="28C073B3" w14:textId="77777777" w:rsidR="00D47099" w:rsidRPr="00D47099" w:rsidRDefault="00D47099" w:rsidP="00D47099">
            <w:pPr>
              <w:rPr>
                <w:rFonts w:ascii="Arial Narrow" w:hAnsi="Arial Narrow" w:cstheme="minorHAnsi"/>
              </w:rPr>
            </w:pPr>
            <w:r w:rsidRPr="00D47099">
              <w:rPr>
                <w:rFonts w:ascii="Arial Narrow" w:hAnsi="Arial Narrow" w:cstheme="minorHAnsi"/>
                <w:b/>
              </w:rPr>
              <w:t>a)</w:t>
            </w:r>
            <w:r w:rsidRPr="00D47099">
              <w:rPr>
                <w:rFonts w:ascii="Arial Narrow" w:hAnsi="Arial Narrow" w:cstheme="minorHAnsi"/>
              </w:rPr>
              <w:t xml:space="preserve"> Saltanatın kaldırılması, Ankara’nın başkent oluşu, Cumhuriyet’in ilan edilmesi, Halifeliğin kaldırılması, Şer’iye ve Evkaf Vekâletinin kaldırılması, Erkân-ı Harbiye Vekâletinin kaldırılması, 1924 Anayasası’nın kabulü konularına neden ve sonuçlarıyla yer verilir. </w:t>
            </w:r>
          </w:p>
          <w:p w14:paraId="7A237549" w14:textId="77777777" w:rsidR="00D47099" w:rsidRPr="00D47099" w:rsidRDefault="00D47099" w:rsidP="00D47099">
            <w:pPr>
              <w:rPr>
                <w:rFonts w:ascii="Arial Narrow" w:hAnsi="Arial Narrow" w:cstheme="minorHAnsi"/>
              </w:rPr>
            </w:pPr>
          </w:p>
          <w:p w14:paraId="2E3166A0" w14:textId="3D577ADD" w:rsidR="00D47099" w:rsidRPr="00D47099" w:rsidRDefault="00D47099" w:rsidP="00D47099">
            <w:pPr>
              <w:jc w:val="center"/>
              <w:rPr>
                <w:rFonts w:ascii="Arial Narrow" w:eastAsia="Calibri" w:hAnsi="Arial Narrow" w:cstheme="minorHAnsi"/>
                <w:b/>
              </w:rPr>
            </w:pPr>
            <w:r w:rsidRPr="00D47099">
              <w:rPr>
                <w:rFonts w:ascii="Arial Narrow" w:hAnsi="Arial Narrow" w:cstheme="minorHAnsi"/>
                <w:b/>
              </w:rPr>
              <w:t>b)</w:t>
            </w:r>
            <w:r w:rsidRPr="00D47099">
              <w:rPr>
                <w:rFonts w:ascii="Arial Narrow" w:hAnsi="Arial Narrow" w:cstheme="minorHAnsi"/>
              </w:rPr>
              <w:t xml:space="preserve"> Siyasi alanda meydana gelen gelişmeleri Atatürk ilkeleri ile ilişkilendirilir.</w:t>
            </w:r>
          </w:p>
        </w:tc>
        <w:tc>
          <w:tcPr>
            <w:tcW w:w="3402" w:type="dxa"/>
            <w:tcBorders>
              <w:left w:val="single" w:sz="4" w:space="0" w:color="auto"/>
              <w:bottom w:val="single" w:sz="4" w:space="0" w:color="auto"/>
            </w:tcBorders>
          </w:tcPr>
          <w:p w14:paraId="6011482D" w14:textId="77777777" w:rsidR="00D47099" w:rsidRPr="00D47099" w:rsidRDefault="00D47099" w:rsidP="00D47099">
            <w:pPr>
              <w:rPr>
                <w:rFonts w:ascii="Arial Narrow" w:hAnsi="Arial Narrow" w:cstheme="minorHAnsi"/>
                <w:b/>
              </w:rPr>
            </w:pPr>
            <w:r w:rsidRPr="00D47099">
              <w:rPr>
                <w:rFonts w:ascii="Arial Narrow" w:eastAsia="Courier New" w:hAnsi="Arial Narrow" w:cs="Courier New"/>
                <w:b/>
                <w:lang w:bidi="tr-TR"/>
              </w:rPr>
              <w:t>2. Siyasi Alanda Meydana Gelen Gelişmeler</w:t>
            </w:r>
            <w:r w:rsidRPr="00D47099">
              <w:rPr>
                <w:rFonts w:ascii="Arial Narrow" w:hAnsi="Arial Narrow" w:cstheme="minorHAnsi"/>
                <w:b/>
              </w:rPr>
              <w:t xml:space="preserve"> </w:t>
            </w:r>
          </w:p>
          <w:p w14:paraId="120AC2AA" w14:textId="77777777" w:rsidR="00D47099" w:rsidRPr="00D47099" w:rsidRDefault="00D47099" w:rsidP="00D47099">
            <w:pPr>
              <w:rPr>
                <w:rFonts w:ascii="Arial Narrow" w:eastAsia="Calibri" w:hAnsi="Arial Narrow" w:cstheme="minorHAnsi"/>
                <w:sz w:val="20"/>
                <w:szCs w:val="20"/>
              </w:rPr>
            </w:pPr>
            <w:r w:rsidRPr="00D47099">
              <w:rPr>
                <w:rFonts w:ascii="Arial Narrow" w:hAnsi="Arial Narrow" w:cstheme="minorHAnsi"/>
                <w:b/>
                <w:sz w:val="20"/>
                <w:szCs w:val="20"/>
              </w:rPr>
              <w:t>a.</w:t>
            </w:r>
            <w:r w:rsidRPr="00D47099">
              <w:rPr>
                <w:rFonts w:ascii="Arial Narrow" w:hAnsi="Arial Narrow" w:cstheme="minorHAnsi"/>
                <w:sz w:val="20"/>
                <w:szCs w:val="20"/>
              </w:rPr>
              <w:t xml:space="preserve"> Saltanatın Kaldırılması</w:t>
            </w:r>
          </w:p>
          <w:p w14:paraId="41DA9ED8" w14:textId="44A68288" w:rsidR="00D47099" w:rsidRPr="00D47099" w:rsidRDefault="00D47099" w:rsidP="00D47099">
            <w:pPr>
              <w:rPr>
                <w:rFonts w:ascii="Arial Narrow" w:hAnsi="Arial Narrow" w:cstheme="minorHAnsi"/>
                <w:sz w:val="20"/>
                <w:szCs w:val="20"/>
              </w:rPr>
            </w:pPr>
            <w:r w:rsidRPr="00D47099">
              <w:rPr>
                <w:rFonts w:ascii="Arial Narrow" w:hAnsi="Arial Narrow" w:cstheme="minorHAnsi"/>
                <w:b/>
                <w:sz w:val="20"/>
                <w:szCs w:val="20"/>
              </w:rPr>
              <w:t>b.</w:t>
            </w:r>
            <w:r w:rsidRPr="00D47099">
              <w:rPr>
                <w:rFonts w:ascii="Arial Narrow" w:hAnsi="Arial Narrow" w:cstheme="minorHAnsi"/>
                <w:sz w:val="20"/>
                <w:szCs w:val="20"/>
              </w:rPr>
              <w:t xml:space="preserve"> Ankara’nın Başkent Oluşu                                                                       </w:t>
            </w:r>
            <w:r w:rsidRPr="00D47099">
              <w:rPr>
                <w:rFonts w:ascii="Arial Narrow" w:hAnsi="Arial Narrow" w:cstheme="minorHAnsi"/>
                <w:b/>
                <w:sz w:val="20"/>
                <w:szCs w:val="20"/>
              </w:rPr>
              <w:t>c.</w:t>
            </w:r>
            <w:r w:rsidRPr="00D47099">
              <w:rPr>
                <w:rFonts w:ascii="Arial Narrow" w:hAnsi="Arial Narrow" w:cstheme="minorHAnsi"/>
                <w:sz w:val="20"/>
                <w:szCs w:val="20"/>
              </w:rPr>
              <w:t xml:space="preserve"> Cumhuriyetin İlanı                                 </w:t>
            </w:r>
            <w:r>
              <w:rPr>
                <w:rFonts w:ascii="Arial Narrow" w:hAnsi="Arial Narrow" w:cstheme="minorHAnsi"/>
                <w:sz w:val="20"/>
                <w:szCs w:val="20"/>
              </w:rPr>
              <w:t xml:space="preserve">      </w:t>
            </w:r>
            <w:r w:rsidRPr="00D47099">
              <w:rPr>
                <w:rFonts w:ascii="Arial Narrow" w:hAnsi="Arial Narrow" w:cstheme="minorHAnsi"/>
                <w:b/>
                <w:sz w:val="20"/>
                <w:szCs w:val="20"/>
              </w:rPr>
              <w:t>ç.</w:t>
            </w:r>
            <w:r w:rsidRPr="00D47099">
              <w:rPr>
                <w:rFonts w:ascii="Arial Narrow" w:hAnsi="Arial Narrow" w:cstheme="minorHAnsi"/>
                <w:sz w:val="20"/>
                <w:szCs w:val="20"/>
              </w:rPr>
              <w:t xml:space="preserve"> Halifeliğin Kaldırılması   </w:t>
            </w:r>
          </w:p>
          <w:p w14:paraId="7B0C88F3" w14:textId="33AC3EF5" w:rsidR="00D47099" w:rsidRPr="00D47099" w:rsidRDefault="00D47099" w:rsidP="00D47099">
            <w:pPr>
              <w:rPr>
                <w:rFonts w:ascii="Arial Narrow" w:eastAsia="Courier New" w:hAnsi="Arial Narrow" w:cs="Courier New"/>
                <w:sz w:val="20"/>
                <w:szCs w:val="20"/>
                <w:lang w:bidi="tr-TR"/>
              </w:rPr>
            </w:pPr>
            <w:r w:rsidRPr="00D47099">
              <w:rPr>
                <w:rFonts w:ascii="Arial Narrow" w:hAnsi="Arial Narrow" w:cstheme="minorHAnsi"/>
                <w:b/>
                <w:sz w:val="20"/>
                <w:szCs w:val="20"/>
              </w:rPr>
              <w:t>d.</w:t>
            </w:r>
            <w:r w:rsidRPr="00D47099">
              <w:rPr>
                <w:rFonts w:ascii="Arial Narrow" w:hAnsi="Arial Narrow" w:cstheme="minorHAnsi"/>
                <w:sz w:val="20"/>
                <w:szCs w:val="20"/>
              </w:rPr>
              <w:t xml:space="preserve"> </w:t>
            </w:r>
            <w:r w:rsidRPr="00D47099">
              <w:rPr>
                <w:rFonts w:ascii="Arial Narrow" w:eastAsia="Courier New" w:hAnsi="Arial Narrow" w:cs="Courier New"/>
                <w:sz w:val="20"/>
                <w:szCs w:val="20"/>
                <w:lang w:bidi="tr-TR"/>
              </w:rPr>
              <w:t>Şer’îye ve Evkaf Vekâletinin Kaldırılması (3 Mart</w:t>
            </w:r>
            <w:r>
              <w:rPr>
                <w:rFonts w:ascii="Arial Narrow" w:eastAsia="Courier New" w:hAnsi="Arial Narrow" w:cs="Courier New"/>
                <w:sz w:val="20"/>
                <w:szCs w:val="20"/>
                <w:lang w:bidi="tr-TR"/>
              </w:rPr>
              <w:t xml:space="preserve"> </w:t>
            </w:r>
            <w:r w:rsidRPr="00D47099">
              <w:rPr>
                <w:rFonts w:ascii="Arial Narrow" w:eastAsia="Courier New" w:hAnsi="Arial Narrow" w:cs="Courier New"/>
                <w:sz w:val="20"/>
                <w:szCs w:val="20"/>
                <w:lang w:bidi="tr-TR"/>
              </w:rPr>
              <w:t>1924)</w:t>
            </w:r>
          </w:p>
          <w:p w14:paraId="2AEED33B" w14:textId="71F81F02" w:rsidR="00D47099" w:rsidRPr="00D47099" w:rsidRDefault="00D47099" w:rsidP="00D47099">
            <w:pPr>
              <w:rPr>
                <w:rFonts w:ascii="Arial Narrow" w:eastAsia="Courier New" w:hAnsi="Arial Narrow" w:cs="Courier New"/>
                <w:sz w:val="20"/>
                <w:szCs w:val="20"/>
                <w:lang w:bidi="tr-TR"/>
              </w:rPr>
            </w:pPr>
            <w:r w:rsidRPr="00D47099">
              <w:rPr>
                <w:rFonts w:ascii="Arial Narrow" w:eastAsia="Courier New" w:hAnsi="Arial Narrow" w:cs="Courier New"/>
                <w:b/>
                <w:sz w:val="20"/>
                <w:szCs w:val="20"/>
                <w:lang w:bidi="tr-TR"/>
              </w:rPr>
              <w:t>e.</w:t>
            </w:r>
            <w:r w:rsidRPr="00D47099">
              <w:rPr>
                <w:rFonts w:ascii="Arial Narrow" w:eastAsia="Courier New" w:hAnsi="Arial Narrow" w:cs="Courier New"/>
                <w:sz w:val="20"/>
                <w:szCs w:val="20"/>
                <w:lang w:bidi="tr-TR"/>
              </w:rPr>
              <w:t xml:space="preserve"> Erkân-ı Harbiye Vekâletinin Kaldırılması (3 Mart</w:t>
            </w:r>
            <w:r>
              <w:rPr>
                <w:rFonts w:ascii="Arial Narrow" w:eastAsia="Courier New" w:hAnsi="Arial Narrow" w:cs="Courier New"/>
                <w:sz w:val="20"/>
                <w:szCs w:val="20"/>
                <w:lang w:bidi="tr-TR"/>
              </w:rPr>
              <w:t xml:space="preserve"> </w:t>
            </w:r>
            <w:r w:rsidRPr="00D47099">
              <w:rPr>
                <w:rFonts w:ascii="Arial Narrow" w:eastAsia="Courier New" w:hAnsi="Arial Narrow" w:cs="Courier New"/>
                <w:sz w:val="20"/>
                <w:szCs w:val="20"/>
                <w:lang w:bidi="tr-TR"/>
              </w:rPr>
              <w:t>1924)</w:t>
            </w:r>
          </w:p>
          <w:p w14:paraId="319F0AA0" w14:textId="77777777" w:rsidR="00D47099" w:rsidRDefault="00D47099" w:rsidP="00D47099">
            <w:pPr>
              <w:rPr>
                <w:rFonts w:ascii="Arial Narrow" w:eastAsia="Courier New" w:hAnsi="Arial Narrow" w:cs="Courier New"/>
                <w:sz w:val="20"/>
                <w:szCs w:val="20"/>
                <w:lang w:bidi="tr-TR"/>
              </w:rPr>
            </w:pPr>
            <w:r w:rsidRPr="00D47099">
              <w:rPr>
                <w:rFonts w:ascii="Arial Narrow" w:eastAsia="Courier New" w:hAnsi="Arial Narrow" w:cs="Courier New"/>
                <w:b/>
                <w:sz w:val="20"/>
                <w:szCs w:val="20"/>
                <w:lang w:bidi="tr-TR"/>
              </w:rPr>
              <w:t>f.</w:t>
            </w:r>
            <w:r w:rsidRPr="00D47099">
              <w:rPr>
                <w:rFonts w:ascii="Arial Narrow" w:eastAsia="Courier New" w:hAnsi="Arial Narrow" w:cs="Courier New"/>
                <w:sz w:val="20"/>
                <w:szCs w:val="20"/>
                <w:lang w:bidi="tr-TR"/>
              </w:rPr>
              <w:t xml:space="preserve"> 1924 Anayasası’nın Kabulü</w:t>
            </w:r>
          </w:p>
          <w:p w14:paraId="550A71DE" w14:textId="3D6773CB" w:rsidR="00D47099" w:rsidRPr="00D47099" w:rsidRDefault="00D47099" w:rsidP="00D47099">
            <w:pPr>
              <w:rPr>
                <w:rFonts w:ascii="Arial Narrow" w:eastAsia="Calibri" w:hAnsi="Arial Narrow" w:cstheme="minorHAnsi"/>
              </w:rPr>
            </w:pPr>
            <w:r w:rsidRPr="00D47099">
              <w:rPr>
                <w:rFonts w:ascii="Arial Narrow" w:eastAsia="Courier New" w:hAnsi="Arial Narrow" w:cs="Courier New"/>
                <w:sz w:val="20"/>
                <w:szCs w:val="20"/>
                <w:lang w:bidi="tr-TR"/>
              </w:rPr>
              <w:t>(20 Nisan 1924)</w:t>
            </w:r>
          </w:p>
        </w:tc>
        <w:tc>
          <w:tcPr>
            <w:tcW w:w="2472" w:type="dxa"/>
            <w:vAlign w:val="center"/>
          </w:tcPr>
          <w:p w14:paraId="0CBF2BA4" w14:textId="77777777" w:rsidR="00D47099" w:rsidRPr="005D52DA" w:rsidRDefault="00D47099" w:rsidP="00D47099">
            <w:pPr>
              <w:jc w:val="both"/>
              <w:rPr>
                <w:sz w:val="16"/>
                <w:szCs w:val="16"/>
              </w:rPr>
            </w:pPr>
          </w:p>
        </w:tc>
      </w:tr>
      <w:tr w:rsidR="00D47099" w:rsidRPr="005D52DA" w14:paraId="5FE48D6B" w14:textId="77777777" w:rsidTr="00ED052B">
        <w:trPr>
          <w:cantSplit/>
          <w:trHeight w:val="2227"/>
        </w:trPr>
        <w:tc>
          <w:tcPr>
            <w:tcW w:w="448" w:type="dxa"/>
            <w:vMerge/>
            <w:textDirection w:val="btLr"/>
            <w:vAlign w:val="center"/>
          </w:tcPr>
          <w:p w14:paraId="3AD8CECD" w14:textId="77777777" w:rsidR="00D47099" w:rsidRPr="005D52DA" w:rsidRDefault="00D47099" w:rsidP="00D47099">
            <w:pPr>
              <w:ind w:left="113" w:right="113"/>
              <w:jc w:val="center"/>
              <w:rPr>
                <w:sz w:val="16"/>
                <w:szCs w:val="16"/>
              </w:rPr>
            </w:pPr>
          </w:p>
        </w:tc>
        <w:tc>
          <w:tcPr>
            <w:tcW w:w="423" w:type="dxa"/>
            <w:tcBorders>
              <w:top w:val="single" w:sz="4" w:space="0" w:color="auto"/>
            </w:tcBorders>
            <w:vAlign w:val="center"/>
          </w:tcPr>
          <w:p w14:paraId="2A825D73" w14:textId="77777777" w:rsidR="00D47099" w:rsidRPr="00411EFF" w:rsidRDefault="00D47099" w:rsidP="00D47099">
            <w:pPr>
              <w:jc w:val="center"/>
              <w:rPr>
                <w:b/>
                <w:bCs/>
                <w:sz w:val="16"/>
                <w:szCs w:val="16"/>
              </w:rPr>
            </w:pPr>
            <w:r w:rsidRPr="00750052">
              <w:rPr>
                <w:b/>
                <w:bCs/>
                <w:sz w:val="24"/>
                <w:szCs w:val="24"/>
              </w:rPr>
              <w:t>1</w:t>
            </w:r>
          </w:p>
        </w:tc>
        <w:tc>
          <w:tcPr>
            <w:tcW w:w="3231" w:type="dxa"/>
            <w:tcBorders>
              <w:top w:val="single" w:sz="4" w:space="0" w:color="auto"/>
            </w:tcBorders>
            <w:vAlign w:val="center"/>
          </w:tcPr>
          <w:p w14:paraId="1C44A13A" w14:textId="77777777" w:rsidR="00D47099" w:rsidRPr="00D47099" w:rsidRDefault="00D47099" w:rsidP="00D47099">
            <w:pPr>
              <w:autoSpaceDE w:val="0"/>
              <w:autoSpaceDN w:val="0"/>
              <w:adjustRightInd w:val="0"/>
              <w:rPr>
                <w:rFonts w:ascii="Arial Narrow" w:hAnsi="Arial Narrow" w:cstheme="minorHAnsi"/>
              </w:rPr>
            </w:pPr>
            <w:r w:rsidRPr="00D47099">
              <w:rPr>
                <w:rFonts w:ascii="Arial Narrow" w:hAnsi="Arial Narrow" w:cstheme="minorHAnsi"/>
                <w:b/>
              </w:rPr>
              <w:t>3.3.</w:t>
            </w:r>
            <w:r w:rsidRPr="00D47099">
              <w:rPr>
                <w:rFonts w:ascii="Arial Narrow" w:hAnsi="Arial Narrow" w:cstheme="minorHAnsi"/>
              </w:rPr>
              <w:t xml:space="preserve"> Hukuk alanında meydana gelen gelişmelerin Türk toplumunda meydana getirdiği değişimleri kavrar.</w:t>
            </w:r>
          </w:p>
          <w:p w14:paraId="0FE9FBED" w14:textId="77777777" w:rsidR="00D47099" w:rsidRPr="00D47099" w:rsidRDefault="00D47099" w:rsidP="00D47099">
            <w:pPr>
              <w:autoSpaceDE w:val="0"/>
              <w:autoSpaceDN w:val="0"/>
              <w:adjustRightInd w:val="0"/>
              <w:rPr>
                <w:rFonts w:ascii="Arial Narrow" w:hAnsi="Arial Narrow" w:cstheme="minorHAnsi"/>
              </w:rPr>
            </w:pPr>
          </w:p>
          <w:p w14:paraId="1E725C03" w14:textId="77777777" w:rsidR="00D47099" w:rsidRPr="00D47099" w:rsidRDefault="00D47099" w:rsidP="00D47099">
            <w:pPr>
              <w:autoSpaceDE w:val="0"/>
              <w:autoSpaceDN w:val="0"/>
              <w:adjustRightInd w:val="0"/>
              <w:rPr>
                <w:rFonts w:ascii="Arial Narrow" w:eastAsia="Calibri" w:hAnsi="Arial Narrow" w:cstheme="minorHAnsi"/>
                <w:bCs/>
              </w:rPr>
            </w:pPr>
            <w:r w:rsidRPr="00D47099">
              <w:rPr>
                <w:rFonts w:ascii="Arial Narrow" w:eastAsia="Calibri" w:hAnsi="Arial Narrow" w:cstheme="minorHAnsi"/>
                <w:bCs/>
              </w:rPr>
              <w:t>“</w:t>
            </w:r>
            <w:r w:rsidRPr="00D47099">
              <w:rPr>
                <w:rFonts w:ascii="Arial Narrow" w:eastAsia="Calibri" w:hAnsi="Arial Narrow" w:cstheme="minorHAnsi"/>
                <w:b/>
                <w:bCs/>
                <w:i/>
                <w:color w:val="0070C0"/>
              </w:rPr>
              <w:t>ADALET</w:t>
            </w:r>
            <w:r w:rsidRPr="00D47099">
              <w:rPr>
                <w:rFonts w:ascii="Arial Narrow" w:eastAsia="Calibri" w:hAnsi="Arial Narrow" w:cstheme="minorHAnsi"/>
                <w:bCs/>
              </w:rPr>
              <w:t>” Değerine yer verilecek.</w:t>
            </w:r>
          </w:p>
          <w:p w14:paraId="6647C97C" w14:textId="77777777" w:rsidR="00D47099" w:rsidRPr="00D47099" w:rsidRDefault="00D47099" w:rsidP="00D47099">
            <w:pPr>
              <w:rPr>
                <w:rFonts w:ascii="Arial Narrow" w:hAnsi="Arial Narrow" w:cstheme="minorHAnsi"/>
                <w:sz w:val="16"/>
                <w:szCs w:val="16"/>
              </w:rPr>
            </w:pPr>
          </w:p>
        </w:tc>
        <w:tc>
          <w:tcPr>
            <w:tcW w:w="5245" w:type="dxa"/>
            <w:tcBorders>
              <w:top w:val="single" w:sz="4" w:space="0" w:color="auto"/>
              <w:right w:val="single" w:sz="4" w:space="0" w:color="auto"/>
            </w:tcBorders>
          </w:tcPr>
          <w:p w14:paraId="24409950" w14:textId="77777777" w:rsidR="00D47099" w:rsidRPr="00D47099" w:rsidRDefault="00D47099" w:rsidP="00D47099">
            <w:pPr>
              <w:rPr>
                <w:rFonts w:ascii="Arial Narrow" w:hAnsi="Arial Narrow" w:cstheme="minorHAnsi"/>
                <w:b/>
              </w:rPr>
            </w:pPr>
          </w:p>
          <w:p w14:paraId="5D464AB5" w14:textId="77777777" w:rsidR="00D47099" w:rsidRPr="00D47099" w:rsidRDefault="00D47099" w:rsidP="00D47099">
            <w:pPr>
              <w:rPr>
                <w:rFonts w:ascii="Arial Narrow" w:hAnsi="Arial Narrow" w:cstheme="minorHAnsi"/>
              </w:rPr>
            </w:pPr>
            <w:r w:rsidRPr="00D47099">
              <w:rPr>
                <w:rFonts w:ascii="Arial Narrow" w:hAnsi="Arial Narrow" w:cstheme="minorHAnsi"/>
                <w:b/>
              </w:rPr>
              <w:t>a)</w:t>
            </w:r>
            <w:r w:rsidRPr="00D47099">
              <w:rPr>
                <w:rFonts w:ascii="Arial Narrow" w:hAnsi="Arial Narrow" w:cstheme="minorHAnsi"/>
              </w:rPr>
              <w:t xml:space="preserve"> Hukuki düzenlemelerin neden yapıldığı kısaca açıklanır ve bu alanda uygulama birliğinin önemi vurgulanır. </w:t>
            </w:r>
          </w:p>
          <w:p w14:paraId="6CACE7E1" w14:textId="77777777" w:rsidR="00D47099" w:rsidRPr="00D47099" w:rsidRDefault="00D47099" w:rsidP="00D47099">
            <w:pPr>
              <w:rPr>
                <w:rFonts w:ascii="Arial Narrow" w:hAnsi="Arial Narrow" w:cstheme="minorHAnsi"/>
              </w:rPr>
            </w:pPr>
            <w:r w:rsidRPr="00D47099">
              <w:rPr>
                <w:rFonts w:ascii="Arial Narrow" w:hAnsi="Arial Narrow" w:cstheme="minorHAnsi"/>
                <w:b/>
              </w:rPr>
              <w:t>b)</w:t>
            </w:r>
            <w:r w:rsidRPr="00D47099">
              <w:rPr>
                <w:rFonts w:ascii="Arial Narrow" w:hAnsi="Arial Narrow" w:cstheme="minorHAnsi"/>
              </w:rPr>
              <w:t xml:space="preserve"> Türk Medeni Kanunu’nun, aile yapısında ve kadının toplumdaki yerinde meydana getirdiği değişim vurgulanır.</w:t>
            </w:r>
          </w:p>
          <w:p w14:paraId="404892AE" w14:textId="77777777" w:rsidR="00D47099" w:rsidRPr="00D47099" w:rsidRDefault="00D47099" w:rsidP="00D47099">
            <w:pPr>
              <w:rPr>
                <w:rFonts w:ascii="Arial Narrow" w:eastAsia="Calibri" w:hAnsi="Arial Narrow" w:cstheme="minorHAnsi"/>
                <w:b/>
                <w:sz w:val="14"/>
                <w:szCs w:val="14"/>
              </w:rPr>
            </w:pPr>
            <w:r w:rsidRPr="00D47099">
              <w:rPr>
                <w:rFonts w:ascii="Arial Narrow" w:hAnsi="Arial Narrow" w:cstheme="minorHAnsi"/>
                <w:b/>
              </w:rPr>
              <w:t>c)</w:t>
            </w:r>
            <w:r w:rsidRPr="00D47099">
              <w:rPr>
                <w:rFonts w:ascii="Arial Narrow" w:hAnsi="Arial Narrow" w:cstheme="minorHAnsi"/>
              </w:rPr>
              <w:t xml:space="preserve"> Hukuk alanında meydana gelen gelişmeler Atatürk ilkeleri ile ilişkilendirilir.</w:t>
            </w:r>
          </w:p>
          <w:p w14:paraId="6B09898A" w14:textId="77777777" w:rsidR="00D47099" w:rsidRPr="00D47099" w:rsidRDefault="00D47099" w:rsidP="00D47099">
            <w:pPr>
              <w:rPr>
                <w:rFonts w:ascii="Arial Narrow" w:hAnsi="Arial Narrow" w:cstheme="minorHAnsi"/>
                <w:sz w:val="16"/>
                <w:szCs w:val="16"/>
              </w:rPr>
            </w:pPr>
          </w:p>
        </w:tc>
        <w:tc>
          <w:tcPr>
            <w:tcW w:w="3402" w:type="dxa"/>
            <w:tcBorders>
              <w:top w:val="single" w:sz="4" w:space="0" w:color="auto"/>
              <w:left w:val="single" w:sz="4" w:space="0" w:color="auto"/>
            </w:tcBorders>
            <w:vAlign w:val="center"/>
          </w:tcPr>
          <w:p w14:paraId="3B300570" w14:textId="77777777" w:rsidR="00D47099" w:rsidRPr="00D47099" w:rsidRDefault="00D47099" w:rsidP="00D47099">
            <w:pPr>
              <w:rPr>
                <w:rFonts w:ascii="Arial Narrow" w:hAnsi="Arial Narrow" w:cstheme="minorHAnsi"/>
                <w:b/>
              </w:rPr>
            </w:pPr>
          </w:p>
          <w:p w14:paraId="3C4D6691" w14:textId="77777777" w:rsidR="00D47099" w:rsidRPr="00D47099" w:rsidRDefault="00D47099" w:rsidP="00D47099">
            <w:pPr>
              <w:rPr>
                <w:rFonts w:ascii="Arial Narrow" w:hAnsi="Arial Narrow" w:cstheme="minorHAnsi"/>
                <w:b/>
              </w:rPr>
            </w:pPr>
            <w:r w:rsidRPr="00D47099">
              <w:rPr>
                <w:rFonts w:ascii="Arial Narrow" w:eastAsia="Courier New" w:hAnsi="Arial Narrow" w:cs="Courier New"/>
                <w:b/>
                <w:lang w:bidi="tr-TR"/>
              </w:rPr>
              <w:t>3. Hukuk Alanında Meydana Gelen Gelişmeler</w:t>
            </w:r>
          </w:p>
          <w:p w14:paraId="39039026" w14:textId="77777777" w:rsidR="00D47099" w:rsidRPr="00D47099" w:rsidRDefault="00D47099" w:rsidP="00D47099">
            <w:pPr>
              <w:rPr>
                <w:rFonts w:ascii="Arial Narrow" w:eastAsia="Courier New" w:hAnsi="Arial Narrow" w:cs="Courier New"/>
                <w:lang w:bidi="tr-TR"/>
              </w:rPr>
            </w:pPr>
            <w:r w:rsidRPr="00D47099">
              <w:rPr>
                <w:rFonts w:ascii="Arial Narrow" w:eastAsia="Courier New" w:hAnsi="Arial Narrow" w:cs="Courier New"/>
                <w:b/>
                <w:lang w:bidi="tr-TR"/>
              </w:rPr>
              <w:t>a.</w:t>
            </w:r>
            <w:r w:rsidRPr="00D47099">
              <w:rPr>
                <w:rFonts w:ascii="Arial Narrow" w:eastAsia="Courier New" w:hAnsi="Arial Narrow" w:cs="Courier New"/>
                <w:lang w:bidi="tr-TR"/>
              </w:rPr>
              <w:t xml:space="preserve"> Hukuki Düzenlemelerin </w:t>
            </w:r>
          </w:p>
          <w:p w14:paraId="00648A18" w14:textId="55159BB7" w:rsidR="00D47099" w:rsidRPr="00D47099" w:rsidRDefault="00D47099" w:rsidP="00D47099">
            <w:pPr>
              <w:rPr>
                <w:rFonts w:ascii="Arial Narrow" w:hAnsi="Arial Narrow" w:cstheme="minorHAnsi"/>
              </w:rPr>
            </w:pPr>
            <w:r w:rsidRPr="00D47099">
              <w:rPr>
                <w:rFonts w:ascii="Arial Narrow" w:eastAsia="Courier New" w:hAnsi="Arial Narrow" w:cs="Courier New"/>
                <w:lang w:bidi="tr-TR"/>
              </w:rPr>
              <w:t>Nedenleri</w:t>
            </w:r>
            <w:r w:rsidRPr="00D47099">
              <w:rPr>
                <w:rFonts w:ascii="Arial Narrow" w:hAnsi="Arial Narrow" w:cstheme="minorHAnsi"/>
              </w:rPr>
              <w:t xml:space="preserve"> </w:t>
            </w:r>
          </w:p>
          <w:p w14:paraId="0815C9CE" w14:textId="77777777" w:rsidR="00D47099" w:rsidRPr="00D47099" w:rsidRDefault="00D47099" w:rsidP="00D47099">
            <w:pPr>
              <w:rPr>
                <w:rFonts w:ascii="Arial Narrow" w:hAnsi="Arial Narrow" w:cstheme="minorHAnsi"/>
              </w:rPr>
            </w:pPr>
            <w:r w:rsidRPr="00D47099">
              <w:rPr>
                <w:rFonts w:ascii="Arial Narrow" w:hAnsi="Arial Narrow" w:cstheme="minorHAnsi"/>
                <w:b/>
              </w:rPr>
              <w:t>b.</w:t>
            </w:r>
            <w:r w:rsidRPr="00D47099">
              <w:rPr>
                <w:rFonts w:ascii="Arial Narrow" w:hAnsi="Arial Narrow" w:cstheme="minorHAnsi"/>
              </w:rPr>
              <w:t xml:space="preserve"> Türk Medeni Kanunu’nun </w:t>
            </w:r>
          </w:p>
          <w:p w14:paraId="7065CB8D" w14:textId="13816161" w:rsidR="00D47099" w:rsidRPr="00D47099" w:rsidRDefault="00D47099" w:rsidP="00D47099">
            <w:pPr>
              <w:rPr>
                <w:rFonts w:ascii="Arial Narrow" w:hAnsi="Arial Narrow" w:cstheme="minorHAnsi"/>
                <w:sz w:val="16"/>
                <w:szCs w:val="16"/>
              </w:rPr>
            </w:pPr>
            <w:r w:rsidRPr="00D47099">
              <w:rPr>
                <w:rFonts w:ascii="Arial Narrow" w:hAnsi="Arial Narrow" w:cstheme="minorHAnsi"/>
              </w:rPr>
              <w:t>Kabulü (17 Şubat 1926)</w:t>
            </w:r>
          </w:p>
        </w:tc>
        <w:tc>
          <w:tcPr>
            <w:tcW w:w="2472" w:type="dxa"/>
            <w:vAlign w:val="center"/>
          </w:tcPr>
          <w:p w14:paraId="0C3ECA53" w14:textId="77777777" w:rsidR="00D47099" w:rsidRPr="005D52DA" w:rsidRDefault="00D47099" w:rsidP="00D47099">
            <w:pPr>
              <w:shd w:val="clear" w:color="auto" w:fill="FFFFFF"/>
              <w:autoSpaceDE w:val="0"/>
              <w:autoSpaceDN w:val="0"/>
              <w:adjustRightInd w:val="0"/>
              <w:jc w:val="both"/>
              <w:rPr>
                <w:rFonts w:cs="Arial"/>
                <w:sz w:val="16"/>
                <w:szCs w:val="16"/>
              </w:rPr>
            </w:pPr>
          </w:p>
        </w:tc>
      </w:tr>
    </w:tbl>
    <w:p w14:paraId="5E1235B5" w14:textId="77777777" w:rsidR="006B599D" w:rsidRDefault="006B599D" w:rsidP="006B599D"/>
    <w:tbl>
      <w:tblPr>
        <w:tblStyle w:val="TabloKlavuzu"/>
        <w:tblW w:w="0" w:type="auto"/>
        <w:tblLook w:val="04A0" w:firstRow="1" w:lastRow="0" w:firstColumn="1" w:lastColumn="0" w:noHBand="0" w:noVBand="1"/>
      </w:tblPr>
      <w:tblGrid>
        <w:gridCol w:w="448"/>
        <w:gridCol w:w="423"/>
        <w:gridCol w:w="3231"/>
        <w:gridCol w:w="5245"/>
        <w:gridCol w:w="3402"/>
        <w:gridCol w:w="2472"/>
      </w:tblGrid>
      <w:tr w:rsidR="006B599D" w:rsidRPr="005D52DA" w14:paraId="77116901" w14:textId="77777777" w:rsidTr="00160435">
        <w:trPr>
          <w:trHeight w:val="340"/>
        </w:trPr>
        <w:tc>
          <w:tcPr>
            <w:tcW w:w="871" w:type="dxa"/>
            <w:gridSpan w:val="2"/>
            <w:tcBorders>
              <w:bottom w:val="single" w:sz="4" w:space="0" w:color="auto"/>
            </w:tcBorders>
            <w:shd w:val="clear" w:color="auto" w:fill="F2F2F2" w:themeFill="background1" w:themeFillShade="F2"/>
            <w:vAlign w:val="center"/>
          </w:tcPr>
          <w:p w14:paraId="1B9974FC" w14:textId="01167687" w:rsidR="006B599D" w:rsidRPr="00153A98" w:rsidRDefault="00BD17C2" w:rsidP="006B599D">
            <w:pPr>
              <w:jc w:val="center"/>
              <w:rPr>
                <w:b/>
                <w:sz w:val="16"/>
                <w:szCs w:val="16"/>
              </w:rPr>
            </w:pPr>
            <w:r>
              <w:rPr>
                <w:b/>
                <w:sz w:val="24"/>
                <w:szCs w:val="24"/>
              </w:rPr>
              <w:lastRenderedPageBreak/>
              <w:t>1</w:t>
            </w:r>
            <w:r w:rsidR="00156415">
              <w:rPr>
                <w:b/>
                <w:sz w:val="24"/>
                <w:szCs w:val="24"/>
              </w:rPr>
              <w:t>0</w:t>
            </w:r>
          </w:p>
        </w:tc>
        <w:tc>
          <w:tcPr>
            <w:tcW w:w="3231" w:type="dxa"/>
            <w:vMerge w:val="restart"/>
            <w:shd w:val="clear" w:color="auto" w:fill="F2F2F2" w:themeFill="background1" w:themeFillShade="F2"/>
            <w:vAlign w:val="center"/>
          </w:tcPr>
          <w:p w14:paraId="6929A150" w14:textId="77777777" w:rsidR="006B599D" w:rsidRPr="00750052" w:rsidRDefault="006B599D" w:rsidP="006B599D">
            <w:pPr>
              <w:jc w:val="center"/>
              <w:rPr>
                <w:b/>
                <w:sz w:val="20"/>
                <w:szCs w:val="20"/>
              </w:rPr>
            </w:pPr>
          </w:p>
          <w:p w14:paraId="7D1E7BFC" w14:textId="77777777" w:rsidR="006B599D" w:rsidRPr="00750052" w:rsidRDefault="0042795D" w:rsidP="006B599D">
            <w:pPr>
              <w:jc w:val="center"/>
              <w:rPr>
                <w:b/>
                <w:sz w:val="20"/>
                <w:szCs w:val="20"/>
              </w:rPr>
            </w:pPr>
            <w:r>
              <w:rPr>
                <w:b/>
                <w:sz w:val="20"/>
                <w:szCs w:val="20"/>
              </w:rPr>
              <w:t>KAZANIMLAR</w:t>
            </w:r>
          </w:p>
          <w:p w14:paraId="15877167" w14:textId="77777777" w:rsidR="006B599D" w:rsidRPr="00750052" w:rsidRDefault="006B599D" w:rsidP="006B599D">
            <w:pPr>
              <w:jc w:val="center"/>
              <w:rPr>
                <w:b/>
                <w:sz w:val="20"/>
                <w:szCs w:val="20"/>
              </w:rPr>
            </w:pPr>
          </w:p>
        </w:tc>
        <w:tc>
          <w:tcPr>
            <w:tcW w:w="5245" w:type="dxa"/>
            <w:vMerge w:val="restart"/>
            <w:tcBorders>
              <w:right w:val="single" w:sz="4" w:space="0" w:color="auto"/>
            </w:tcBorders>
            <w:shd w:val="clear" w:color="auto" w:fill="F2F2F2" w:themeFill="background1" w:themeFillShade="F2"/>
            <w:vAlign w:val="center"/>
          </w:tcPr>
          <w:p w14:paraId="081643D4" w14:textId="77777777" w:rsidR="006B599D" w:rsidRPr="00750052" w:rsidRDefault="0042795D" w:rsidP="006B599D">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5934D376" w14:textId="77777777" w:rsidR="006B599D" w:rsidRPr="00750052" w:rsidRDefault="0042795D" w:rsidP="006B599D">
            <w:pPr>
              <w:jc w:val="center"/>
              <w:rPr>
                <w:b/>
                <w:sz w:val="20"/>
                <w:szCs w:val="20"/>
              </w:rPr>
            </w:pPr>
            <w:r>
              <w:rPr>
                <w:b/>
                <w:sz w:val="20"/>
                <w:szCs w:val="20"/>
              </w:rPr>
              <w:t>KONULAR</w:t>
            </w:r>
          </w:p>
        </w:tc>
        <w:tc>
          <w:tcPr>
            <w:tcW w:w="2472" w:type="dxa"/>
            <w:vMerge w:val="restart"/>
            <w:shd w:val="clear" w:color="auto" w:fill="F2F2F2" w:themeFill="background1" w:themeFillShade="F2"/>
            <w:vAlign w:val="center"/>
          </w:tcPr>
          <w:p w14:paraId="5AA13F97" w14:textId="77777777" w:rsidR="006B599D" w:rsidRPr="00750052" w:rsidRDefault="006B599D" w:rsidP="006B599D">
            <w:pPr>
              <w:jc w:val="center"/>
              <w:rPr>
                <w:b/>
                <w:sz w:val="20"/>
                <w:szCs w:val="20"/>
              </w:rPr>
            </w:pPr>
            <w:r w:rsidRPr="00750052">
              <w:rPr>
                <w:b/>
                <w:sz w:val="20"/>
                <w:szCs w:val="20"/>
              </w:rPr>
              <w:t>AÇIKLAMALAR</w:t>
            </w:r>
          </w:p>
        </w:tc>
      </w:tr>
      <w:tr w:rsidR="006B599D" w:rsidRPr="005D52DA" w14:paraId="114A4D87" w14:textId="77777777" w:rsidTr="00160435">
        <w:trPr>
          <w:trHeight w:val="312"/>
        </w:trPr>
        <w:tc>
          <w:tcPr>
            <w:tcW w:w="871" w:type="dxa"/>
            <w:gridSpan w:val="2"/>
            <w:tcBorders>
              <w:top w:val="single" w:sz="4" w:space="0" w:color="auto"/>
            </w:tcBorders>
            <w:shd w:val="clear" w:color="auto" w:fill="F2F2F2" w:themeFill="background1" w:themeFillShade="F2"/>
            <w:vAlign w:val="center"/>
          </w:tcPr>
          <w:p w14:paraId="71F653CE" w14:textId="77777777" w:rsidR="006B599D" w:rsidRPr="00640875" w:rsidRDefault="006B599D" w:rsidP="006B599D">
            <w:pPr>
              <w:jc w:val="center"/>
              <w:rPr>
                <w:b/>
                <w:sz w:val="20"/>
                <w:szCs w:val="20"/>
              </w:rPr>
            </w:pPr>
            <w:r w:rsidRPr="00640875">
              <w:rPr>
                <w:b/>
                <w:sz w:val="20"/>
                <w:szCs w:val="20"/>
              </w:rPr>
              <w:t>SÜRE</w:t>
            </w:r>
          </w:p>
        </w:tc>
        <w:tc>
          <w:tcPr>
            <w:tcW w:w="3231" w:type="dxa"/>
            <w:vMerge/>
            <w:shd w:val="clear" w:color="auto" w:fill="F2F2F2" w:themeFill="background1" w:themeFillShade="F2"/>
          </w:tcPr>
          <w:p w14:paraId="11F9FD33" w14:textId="77777777" w:rsidR="006B599D" w:rsidRPr="00153A98" w:rsidRDefault="006B599D" w:rsidP="006B599D">
            <w:pPr>
              <w:jc w:val="center"/>
              <w:rPr>
                <w:b/>
                <w:sz w:val="16"/>
                <w:szCs w:val="16"/>
              </w:rPr>
            </w:pPr>
          </w:p>
        </w:tc>
        <w:tc>
          <w:tcPr>
            <w:tcW w:w="5245" w:type="dxa"/>
            <w:vMerge/>
            <w:tcBorders>
              <w:right w:val="single" w:sz="4" w:space="0" w:color="auto"/>
            </w:tcBorders>
            <w:shd w:val="clear" w:color="auto" w:fill="F2F2F2" w:themeFill="background1" w:themeFillShade="F2"/>
          </w:tcPr>
          <w:p w14:paraId="3E734EA4" w14:textId="77777777" w:rsidR="006B599D" w:rsidRPr="00153A98" w:rsidRDefault="006B599D" w:rsidP="006B599D">
            <w:pPr>
              <w:jc w:val="center"/>
              <w:rPr>
                <w:b/>
                <w:sz w:val="16"/>
                <w:szCs w:val="16"/>
              </w:rPr>
            </w:pPr>
          </w:p>
        </w:tc>
        <w:tc>
          <w:tcPr>
            <w:tcW w:w="3402" w:type="dxa"/>
            <w:vMerge/>
            <w:tcBorders>
              <w:left w:val="single" w:sz="4" w:space="0" w:color="auto"/>
            </w:tcBorders>
            <w:shd w:val="clear" w:color="auto" w:fill="F2F2F2" w:themeFill="background1" w:themeFillShade="F2"/>
          </w:tcPr>
          <w:p w14:paraId="689CBD7F" w14:textId="77777777" w:rsidR="006B599D" w:rsidRPr="00153A98" w:rsidRDefault="006B599D" w:rsidP="006B599D">
            <w:pPr>
              <w:jc w:val="center"/>
              <w:rPr>
                <w:b/>
                <w:sz w:val="16"/>
                <w:szCs w:val="16"/>
              </w:rPr>
            </w:pPr>
          </w:p>
        </w:tc>
        <w:tc>
          <w:tcPr>
            <w:tcW w:w="2472" w:type="dxa"/>
            <w:vMerge/>
            <w:shd w:val="clear" w:color="auto" w:fill="F2F2F2" w:themeFill="background1" w:themeFillShade="F2"/>
          </w:tcPr>
          <w:p w14:paraId="601E9BC2" w14:textId="77777777" w:rsidR="006B599D" w:rsidRPr="00153A98" w:rsidRDefault="006B599D" w:rsidP="006B599D">
            <w:pPr>
              <w:jc w:val="center"/>
              <w:rPr>
                <w:b/>
                <w:sz w:val="16"/>
                <w:szCs w:val="16"/>
              </w:rPr>
            </w:pPr>
          </w:p>
        </w:tc>
      </w:tr>
      <w:tr w:rsidR="00BF0A4C" w:rsidRPr="005D52DA" w14:paraId="1118C17F" w14:textId="77777777" w:rsidTr="00160435">
        <w:trPr>
          <w:cantSplit/>
          <w:trHeight w:val="603"/>
        </w:trPr>
        <w:tc>
          <w:tcPr>
            <w:tcW w:w="448" w:type="dxa"/>
            <w:textDirection w:val="btLr"/>
            <w:vAlign w:val="center"/>
          </w:tcPr>
          <w:p w14:paraId="6A8CE4AB" w14:textId="77777777" w:rsidR="00BF0A4C" w:rsidRPr="00411EFF" w:rsidRDefault="00BF0A4C" w:rsidP="00BF0A4C">
            <w:pPr>
              <w:ind w:left="113" w:right="113"/>
              <w:jc w:val="center"/>
              <w:rPr>
                <w:b/>
                <w:bCs/>
                <w:sz w:val="16"/>
                <w:szCs w:val="16"/>
              </w:rPr>
            </w:pPr>
            <w:r w:rsidRPr="00411EFF">
              <w:rPr>
                <w:b/>
                <w:bCs/>
                <w:sz w:val="16"/>
                <w:szCs w:val="16"/>
              </w:rPr>
              <w:t>GÜN</w:t>
            </w:r>
          </w:p>
        </w:tc>
        <w:tc>
          <w:tcPr>
            <w:tcW w:w="423" w:type="dxa"/>
            <w:textDirection w:val="btLr"/>
            <w:vAlign w:val="center"/>
          </w:tcPr>
          <w:p w14:paraId="3A2D6FE7" w14:textId="77777777" w:rsidR="00BF0A4C" w:rsidRPr="00411EFF" w:rsidRDefault="00BF0A4C" w:rsidP="00BF0A4C">
            <w:pPr>
              <w:ind w:left="113" w:right="113"/>
              <w:jc w:val="center"/>
              <w:rPr>
                <w:b/>
                <w:bCs/>
                <w:sz w:val="16"/>
                <w:szCs w:val="16"/>
              </w:rPr>
            </w:pPr>
            <w:r w:rsidRPr="00411EFF">
              <w:rPr>
                <w:b/>
                <w:bCs/>
                <w:sz w:val="16"/>
                <w:szCs w:val="16"/>
              </w:rPr>
              <w:t>DERS</w:t>
            </w:r>
          </w:p>
        </w:tc>
        <w:tc>
          <w:tcPr>
            <w:tcW w:w="14350" w:type="dxa"/>
            <w:gridSpan w:val="4"/>
            <w:shd w:val="clear" w:color="auto" w:fill="FDE9D9" w:themeFill="accent6" w:themeFillTint="33"/>
            <w:vAlign w:val="center"/>
          </w:tcPr>
          <w:p w14:paraId="7C2ACD73" w14:textId="77777777" w:rsidR="00BF0A4C" w:rsidRPr="005D52DA" w:rsidRDefault="00FE3935" w:rsidP="00BF0A4C">
            <w:pPr>
              <w:rPr>
                <w:sz w:val="16"/>
                <w:szCs w:val="16"/>
              </w:rPr>
            </w:pPr>
            <w:r w:rsidRPr="004A6BB2">
              <w:rPr>
                <w:b/>
              </w:rPr>
              <w:t>3. ÜNİTE: ATATÜRKÇÜLÜK VE TÜRK İNKILABI</w:t>
            </w:r>
            <w:r>
              <w:t xml:space="preserve"> </w:t>
            </w:r>
            <w:r w:rsidRPr="00E73430">
              <w:rPr>
                <w:rFonts w:ascii="Calibri" w:eastAsia="Calibri" w:hAnsi="Calibri" w:cs="Times New Roman"/>
                <w:b/>
              </w:rPr>
              <w:t xml:space="preserve">                  </w:t>
            </w:r>
            <w:r>
              <w:rPr>
                <w:rFonts w:ascii="Calibri" w:eastAsia="Calibri" w:hAnsi="Calibri" w:cs="Times New Roman"/>
                <w:b/>
              </w:rPr>
              <w:t xml:space="preserve">       </w:t>
            </w:r>
            <w:r w:rsidRPr="00E73430">
              <w:rPr>
                <w:rFonts w:ascii="Calibri" w:eastAsia="Calibri" w:hAnsi="Calibri" w:cs="Times New Roman"/>
                <w:b/>
              </w:rPr>
              <w:t>KAZANIM SAYISI:</w:t>
            </w:r>
            <w:r>
              <w:rPr>
                <w:rFonts w:ascii="Calibri" w:eastAsia="Calibri" w:hAnsi="Calibri" w:cs="Times New Roman"/>
                <w:b/>
              </w:rPr>
              <w:t xml:space="preserve"> 8                        </w:t>
            </w:r>
            <w:r w:rsidRPr="00E73430">
              <w:rPr>
                <w:rFonts w:ascii="Calibri" w:eastAsia="Calibri" w:hAnsi="Calibri" w:cs="Times New Roman"/>
                <w:b/>
              </w:rPr>
              <w:t xml:space="preserve">SÜRE/DERS SAATİ: </w:t>
            </w:r>
            <w:r>
              <w:rPr>
                <w:rFonts w:ascii="Calibri" w:eastAsia="Calibri" w:hAnsi="Calibri" w:cs="Times New Roman"/>
                <w:b/>
              </w:rPr>
              <w:t xml:space="preserve">10  </w:t>
            </w:r>
            <w:r w:rsidRPr="00E73430">
              <w:rPr>
                <w:rFonts w:ascii="Calibri" w:eastAsia="Calibri" w:hAnsi="Calibri" w:cs="Times New Roman"/>
                <w:b/>
              </w:rPr>
              <w:t xml:space="preserve">                                  </w:t>
            </w:r>
            <w:r>
              <w:rPr>
                <w:rFonts w:ascii="Calibri" w:eastAsia="Calibri" w:hAnsi="Calibri" w:cs="Times New Roman"/>
                <w:b/>
              </w:rPr>
              <w:t>ORANI (%): 13,9</w:t>
            </w:r>
          </w:p>
        </w:tc>
      </w:tr>
      <w:tr w:rsidR="00D47099" w:rsidRPr="005D52DA" w14:paraId="4EB65A51" w14:textId="77777777" w:rsidTr="00156415">
        <w:trPr>
          <w:cantSplit/>
          <w:trHeight w:val="1615"/>
        </w:trPr>
        <w:tc>
          <w:tcPr>
            <w:tcW w:w="448" w:type="dxa"/>
            <w:vMerge w:val="restart"/>
            <w:textDirection w:val="btLr"/>
          </w:tcPr>
          <w:p w14:paraId="7DC3DD68" w14:textId="1E07B8A4" w:rsidR="00D47099" w:rsidRPr="00BD17C2" w:rsidRDefault="00D47099" w:rsidP="00D47099">
            <w:pPr>
              <w:ind w:left="113" w:right="113"/>
              <w:jc w:val="center"/>
              <w:rPr>
                <w:b/>
                <w:bCs/>
                <w:sz w:val="18"/>
                <w:szCs w:val="18"/>
              </w:rPr>
            </w:pPr>
            <w:r>
              <w:rPr>
                <w:rFonts w:cstheme="minorHAnsi"/>
                <w:b/>
                <w:bCs/>
                <w:sz w:val="16"/>
                <w:szCs w:val="16"/>
              </w:rPr>
              <w:t>10-14 OCAK 2022    II. HAFTA</w:t>
            </w:r>
          </w:p>
        </w:tc>
        <w:tc>
          <w:tcPr>
            <w:tcW w:w="423" w:type="dxa"/>
            <w:tcBorders>
              <w:bottom w:val="single" w:sz="4" w:space="0" w:color="auto"/>
            </w:tcBorders>
            <w:vAlign w:val="center"/>
          </w:tcPr>
          <w:p w14:paraId="5E11C86E" w14:textId="77777777" w:rsidR="00D47099" w:rsidRPr="00411EFF" w:rsidRDefault="00D47099" w:rsidP="00D47099">
            <w:pPr>
              <w:jc w:val="center"/>
              <w:rPr>
                <w:b/>
                <w:bCs/>
                <w:sz w:val="16"/>
                <w:szCs w:val="16"/>
              </w:rPr>
            </w:pPr>
            <w:r w:rsidRPr="00750052">
              <w:rPr>
                <w:b/>
                <w:bCs/>
                <w:sz w:val="24"/>
                <w:szCs w:val="24"/>
              </w:rPr>
              <w:t>1</w:t>
            </w:r>
          </w:p>
        </w:tc>
        <w:tc>
          <w:tcPr>
            <w:tcW w:w="3231" w:type="dxa"/>
            <w:tcBorders>
              <w:bottom w:val="single" w:sz="4" w:space="0" w:color="auto"/>
            </w:tcBorders>
          </w:tcPr>
          <w:p w14:paraId="7D966703" w14:textId="77777777" w:rsidR="00D47099" w:rsidRPr="00156415" w:rsidRDefault="00D47099" w:rsidP="00D47099">
            <w:pPr>
              <w:autoSpaceDE w:val="0"/>
              <w:autoSpaceDN w:val="0"/>
              <w:adjustRightInd w:val="0"/>
              <w:rPr>
                <w:rFonts w:ascii="Arial Narrow" w:hAnsi="Arial Narrow" w:cstheme="minorHAnsi"/>
                <w:b/>
              </w:rPr>
            </w:pPr>
          </w:p>
          <w:p w14:paraId="0DFAE6D6" w14:textId="77777777" w:rsidR="00D47099" w:rsidRPr="00156415" w:rsidRDefault="00D47099" w:rsidP="00D47099">
            <w:pPr>
              <w:autoSpaceDE w:val="0"/>
              <w:autoSpaceDN w:val="0"/>
              <w:adjustRightInd w:val="0"/>
              <w:rPr>
                <w:rFonts w:ascii="Arial Narrow" w:hAnsi="Arial Narrow" w:cstheme="minorHAnsi"/>
                <w:b/>
              </w:rPr>
            </w:pPr>
          </w:p>
          <w:p w14:paraId="6D76663F" w14:textId="77777777" w:rsidR="00D47099" w:rsidRPr="00156415" w:rsidRDefault="00D47099" w:rsidP="00D47099">
            <w:pPr>
              <w:autoSpaceDE w:val="0"/>
              <w:autoSpaceDN w:val="0"/>
              <w:adjustRightInd w:val="0"/>
              <w:rPr>
                <w:rFonts w:ascii="Arial Narrow" w:hAnsi="Arial Narrow" w:cstheme="minorHAnsi"/>
                <w:b/>
              </w:rPr>
            </w:pPr>
          </w:p>
          <w:p w14:paraId="723D7C2A" w14:textId="77777777" w:rsidR="00D47099" w:rsidRPr="00156415" w:rsidRDefault="00D47099" w:rsidP="00D47099">
            <w:pPr>
              <w:autoSpaceDE w:val="0"/>
              <w:autoSpaceDN w:val="0"/>
              <w:adjustRightInd w:val="0"/>
              <w:rPr>
                <w:rFonts w:ascii="Arial Narrow" w:hAnsi="Arial Narrow" w:cstheme="minorHAnsi"/>
                <w:bCs/>
              </w:rPr>
            </w:pPr>
            <w:r w:rsidRPr="00156415">
              <w:rPr>
                <w:rFonts w:ascii="Arial Narrow" w:hAnsi="Arial Narrow" w:cstheme="minorHAnsi"/>
                <w:b/>
              </w:rPr>
              <w:t>3.4</w:t>
            </w:r>
            <w:r w:rsidRPr="00156415">
              <w:rPr>
                <w:rFonts w:ascii="Arial Narrow" w:hAnsi="Arial Narrow" w:cstheme="minorHAnsi"/>
              </w:rPr>
              <w:t>. Eğitim ve kültür alanında yapılan inkılapları ve gelişmeleri kavrar.</w:t>
            </w:r>
          </w:p>
          <w:p w14:paraId="3BD14C12" w14:textId="77777777" w:rsidR="00D47099" w:rsidRPr="00156415" w:rsidRDefault="00D47099" w:rsidP="00D47099">
            <w:pPr>
              <w:rPr>
                <w:rFonts w:ascii="Arial Narrow" w:hAnsi="Arial Narrow" w:cstheme="minorHAnsi"/>
                <w:bCs/>
              </w:rPr>
            </w:pPr>
          </w:p>
          <w:p w14:paraId="31341946" w14:textId="77777777" w:rsidR="00D47099" w:rsidRPr="00156415" w:rsidRDefault="00D47099" w:rsidP="00D47099">
            <w:pPr>
              <w:autoSpaceDE w:val="0"/>
              <w:autoSpaceDN w:val="0"/>
              <w:adjustRightInd w:val="0"/>
              <w:rPr>
                <w:rFonts w:ascii="Arial Narrow" w:eastAsia="Calibri" w:hAnsi="Arial Narrow" w:cstheme="minorHAnsi"/>
                <w:sz w:val="16"/>
                <w:szCs w:val="16"/>
              </w:rPr>
            </w:pPr>
          </w:p>
        </w:tc>
        <w:tc>
          <w:tcPr>
            <w:tcW w:w="5245" w:type="dxa"/>
            <w:tcBorders>
              <w:bottom w:val="single" w:sz="4" w:space="0" w:color="auto"/>
              <w:right w:val="single" w:sz="4" w:space="0" w:color="auto"/>
            </w:tcBorders>
          </w:tcPr>
          <w:p w14:paraId="67602F45" w14:textId="77777777" w:rsidR="00D47099" w:rsidRPr="00156415" w:rsidRDefault="00D47099" w:rsidP="00D47099">
            <w:pPr>
              <w:rPr>
                <w:rFonts w:ascii="Arial Narrow" w:eastAsia="Calibri" w:hAnsi="Arial Narrow" w:cstheme="minorHAnsi"/>
                <w:sz w:val="6"/>
                <w:szCs w:val="6"/>
              </w:rPr>
            </w:pPr>
          </w:p>
          <w:p w14:paraId="70025702" w14:textId="77777777" w:rsidR="00D47099" w:rsidRPr="00156415" w:rsidRDefault="00D47099" w:rsidP="00D47099">
            <w:pPr>
              <w:rPr>
                <w:rFonts w:ascii="Arial Narrow" w:hAnsi="Arial Narrow" w:cstheme="minorHAnsi"/>
              </w:rPr>
            </w:pPr>
            <w:r w:rsidRPr="00156415">
              <w:rPr>
                <w:rFonts w:ascii="Arial Narrow" w:hAnsi="Arial Narrow" w:cstheme="minorHAnsi"/>
                <w:b/>
              </w:rPr>
              <w:t>a)</w:t>
            </w:r>
            <w:r w:rsidRPr="00156415">
              <w:rPr>
                <w:rFonts w:ascii="Arial Narrow" w:hAnsi="Arial Narrow" w:cstheme="minorHAnsi"/>
              </w:rPr>
              <w:t xml:space="preserve"> Tevhid-i Tedrisat Kanunu, Harf İnkılabı, Millet Mektepleri, Türk Tarih Kurumu ve Türk Dil Kurumu ele alınır. </w:t>
            </w:r>
          </w:p>
          <w:p w14:paraId="50A1FAA4" w14:textId="77777777" w:rsidR="00156415" w:rsidRPr="00156415" w:rsidRDefault="00156415" w:rsidP="00156415">
            <w:pPr>
              <w:rPr>
                <w:rFonts w:ascii="Arial Narrow" w:hAnsi="Arial Narrow" w:cstheme="minorHAnsi"/>
                <w:iCs/>
              </w:rPr>
            </w:pPr>
            <w:r w:rsidRPr="00156415">
              <w:rPr>
                <w:rFonts w:ascii="Arial Narrow" w:hAnsi="Arial Narrow" w:cstheme="minorHAnsi"/>
                <w:b/>
              </w:rPr>
              <w:t>ç)</w:t>
            </w:r>
            <w:r w:rsidRPr="00156415">
              <w:rPr>
                <w:rFonts w:ascii="Arial Narrow" w:hAnsi="Arial Narrow" w:cstheme="minorHAnsi"/>
              </w:rPr>
              <w:t xml:space="preserve"> Eğitim ve kültür alanında yapılan inkılaplar ve kaydedilen gelişmeler Atatürk ilkeleri ile ilişkilendirilir.</w:t>
            </w:r>
          </w:p>
          <w:p w14:paraId="29903DE8" w14:textId="711937EC" w:rsidR="00D47099" w:rsidRPr="00156415" w:rsidRDefault="00D47099" w:rsidP="00D47099">
            <w:pPr>
              <w:rPr>
                <w:rFonts w:ascii="Arial Narrow" w:eastAsia="Calibri" w:hAnsi="Arial Narrow" w:cstheme="minorHAnsi"/>
                <w:b/>
                <w:sz w:val="6"/>
                <w:szCs w:val="6"/>
              </w:rPr>
            </w:pPr>
          </w:p>
        </w:tc>
        <w:tc>
          <w:tcPr>
            <w:tcW w:w="3402" w:type="dxa"/>
            <w:tcBorders>
              <w:left w:val="single" w:sz="4" w:space="0" w:color="auto"/>
              <w:bottom w:val="single" w:sz="4" w:space="0" w:color="auto"/>
            </w:tcBorders>
          </w:tcPr>
          <w:p w14:paraId="5B72DA20" w14:textId="77777777" w:rsidR="00D47099" w:rsidRPr="00156415" w:rsidRDefault="00D47099" w:rsidP="00D47099">
            <w:pPr>
              <w:rPr>
                <w:rFonts w:ascii="Arial Narrow" w:eastAsia="Courier New" w:hAnsi="Arial Narrow" w:cs="Courier New"/>
                <w:b/>
                <w:lang w:bidi="tr-TR"/>
              </w:rPr>
            </w:pPr>
          </w:p>
          <w:p w14:paraId="545E43A0" w14:textId="340FC12E" w:rsidR="00D47099" w:rsidRPr="00156415" w:rsidRDefault="00D47099" w:rsidP="00D47099">
            <w:pPr>
              <w:rPr>
                <w:rFonts w:ascii="Arial Narrow" w:hAnsi="Arial Narrow" w:cstheme="minorHAnsi"/>
                <w:b/>
              </w:rPr>
            </w:pPr>
            <w:r w:rsidRPr="00156415">
              <w:rPr>
                <w:rFonts w:ascii="Arial Narrow" w:eastAsia="Courier New" w:hAnsi="Arial Narrow" w:cs="Courier New"/>
                <w:b/>
                <w:lang w:bidi="tr-TR"/>
              </w:rPr>
              <w:t>4. Eğitim ve Kültür Alanında Meydana Gelen Gelişmeler</w:t>
            </w:r>
            <w:r w:rsidRPr="00156415">
              <w:rPr>
                <w:rFonts w:ascii="Arial Narrow" w:hAnsi="Arial Narrow" w:cstheme="minorHAnsi"/>
                <w:b/>
              </w:rPr>
              <w:t xml:space="preserve"> </w:t>
            </w:r>
          </w:p>
          <w:p w14:paraId="3F553022" w14:textId="77777777" w:rsidR="00D47099" w:rsidRPr="00156415" w:rsidRDefault="00D47099" w:rsidP="00D47099">
            <w:pPr>
              <w:rPr>
                <w:rFonts w:ascii="Arial Narrow" w:eastAsia="Calibri" w:hAnsi="Arial Narrow" w:cstheme="minorHAnsi"/>
              </w:rPr>
            </w:pPr>
            <w:r w:rsidRPr="00156415">
              <w:rPr>
                <w:rFonts w:ascii="Arial Narrow" w:hAnsi="Arial Narrow" w:cstheme="minorHAnsi"/>
                <w:b/>
              </w:rPr>
              <w:t>a.</w:t>
            </w:r>
            <w:r w:rsidRPr="00156415">
              <w:rPr>
                <w:rFonts w:ascii="Arial Narrow" w:hAnsi="Arial Narrow" w:cstheme="minorHAnsi"/>
              </w:rPr>
              <w:t xml:space="preserve"> Tevhid-i Tedrisat Kanunu</w:t>
            </w:r>
          </w:p>
          <w:p w14:paraId="42246E7B" w14:textId="77777777" w:rsidR="00D47099" w:rsidRPr="00156415" w:rsidRDefault="00D47099" w:rsidP="00D47099">
            <w:pPr>
              <w:rPr>
                <w:rFonts w:ascii="Arial Narrow" w:hAnsi="Arial Narrow" w:cstheme="minorHAnsi"/>
              </w:rPr>
            </w:pPr>
            <w:r w:rsidRPr="00156415">
              <w:rPr>
                <w:rFonts w:ascii="Arial Narrow" w:hAnsi="Arial Narrow" w:cstheme="minorHAnsi"/>
                <w:b/>
              </w:rPr>
              <w:t>b.</w:t>
            </w:r>
            <w:r w:rsidRPr="00156415">
              <w:rPr>
                <w:rFonts w:ascii="Arial Narrow" w:hAnsi="Arial Narrow" w:cstheme="minorHAnsi"/>
              </w:rPr>
              <w:t xml:space="preserve"> Harf İnkılabı (1 Kasım 1928)</w:t>
            </w:r>
          </w:p>
          <w:p w14:paraId="7CDFBFD2" w14:textId="0AAF2E44" w:rsidR="00D47099" w:rsidRPr="00156415" w:rsidRDefault="00D47099" w:rsidP="00D47099">
            <w:pPr>
              <w:rPr>
                <w:rFonts w:ascii="Arial Narrow" w:hAnsi="Arial Narrow" w:cstheme="minorHAnsi"/>
              </w:rPr>
            </w:pPr>
            <w:r w:rsidRPr="00156415">
              <w:rPr>
                <w:rFonts w:ascii="Arial Narrow" w:hAnsi="Arial Narrow" w:cstheme="minorHAnsi"/>
                <w:b/>
              </w:rPr>
              <w:t>c.</w:t>
            </w:r>
            <w:r w:rsidRPr="00156415">
              <w:rPr>
                <w:rFonts w:ascii="Arial Narrow" w:hAnsi="Arial Narrow" w:cstheme="minorHAnsi"/>
              </w:rPr>
              <w:t xml:space="preserve"> </w:t>
            </w:r>
            <w:r w:rsidRPr="00156415">
              <w:rPr>
                <w:rFonts w:ascii="Arial Narrow" w:eastAsia="Courier New" w:hAnsi="Arial Narrow" w:cs="Courier New"/>
                <w:lang w:bidi="tr-TR"/>
              </w:rPr>
              <w:t>Millet Mekteplerinin Açılması (1928)</w:t>
            </w:r>
          </w:p>
        </w:tc>
        <w:tc>
          <w:tcPr>
            <w:tcW w:w="2472" w:type="dxa"/>
            <w:vAlign w:val="center"/>
          </w:tcPr>
          <w:p w14:paraId="2ECECDB5" w14:textId="77777777" w:rsidR="00D47099" w:rsidRPr="005C1712" w:rsidRDefault="00D47099" w:rsidP="00D47099">
            <w:pPr>
              <w:jc w:val="both"/>
              <w:rPr>
                <w:rFonts w:asciiTheme="majorHAnsi" w:hAnsiTheme="majorHAnsi"/>
              </w:rPr>
            </w:pPr>
          </w:p>
        </w:tc>
      </w:tr>
      <w:tr w:rsidR="00156415" w:rsidRPr="005D52DA" w14:paraId="31A00885" w14:textId="77777777" w:rsidTr="00156415">
        <w:trPr>
          <w:cantSplit/>
          <w:trHeight w:val="757"/>
        </w:trPr>
        <w:tc>
          <w:tcPr>
            <w:tcW w:w="448" w:type="dxa"/>
            <w:vMerge/>
            <w:textDirection w:val="btLr"/>
            <w:vAlign w:val="center"/>
          </w:tcPr>
          <w:p w14:paraId="44B3ACCB" w14:textId="77777777" w:rsidR="00156415" w:rsidRPr="005D52DA" w:rsidRDefault="00156415" w:rsidP="00156415">
            <w:pPr>
              <w:ind w:left="113" w:right="113"/>
              <w:jc w:val="center"/>
              <w:rPr>
                <w:sz w:val="16"/>
                <w:szCs w:val="16"/>
              </w:rPr>
            </w:pPr>
          </w:p>
        </w:tc>
        <w:tc>
          <w:tcPr>
            <w:tcW w:w="423" w:type="dxa"/>
            <w:tcBorders>
              <w:top w:val="single" w:sz="4" w:space="0" w:color="auto"/>
              <w:bottom w:val="single" w:sz="4" w:space="0" w:color="auto"/>
            </w:tcBorders>
            <w:vAlign w:val="center"/>
          </w:tcPr>
          <w:p w14:paraId="3BF8B9A5" w14:textId="77777777" w:rsidR="00156415" w:rsidRPr="00411EFF" w:rsidRDefault="00156415" w:rsidP="00156415">
            <w:pPr>
              <w:jc w:val="center"/>
              <w:rPr>
                <w:b/>
                <w:bCs/>
                <w:sz w:val="16"/>
                <w:szCs w:val="16"/>
              </w:rPr>
            </w:pPr>
            <w:r w:rsidRPr="00750052">
              <w:rPr>
                <w:b/>
                <w:bCs/>
                <w:sz w:val="24"/>
                <w:szCs w:val="24"/>
              </w:rPr>
              <w:t>1</w:t>
            </w:r>
          </w:p>
        </w:tc>
        <w:tc>
          <w:tcPr>
            <w:tcW w:w="3231" w:type="dxa"/>
            <w:tcBorders>
              <w:top w:val="single" w:sz="4" w:space="0" w:color="auto"/>
              <w:bottom w:val="single" w:sz="4" w:space="0" w:color="auto"/>
            </w:tcBorders>
            <w:vAlign w:val="center"/>
          </w:tcPr>
          <w:p w14:paraId="77819352" w14:textId="77777777" w:rsidR="00156415" w:rsidRPr="00156415" w:rsidRDefault="00156415" w:rsidP="00156415">
            <w:pPr>
              <w:rPr>
                <w:rFonts w:ascii="Arial Narrow" w:hAnsi="Arial Narrow"/>
              </w:rPr>
            </w:pPr>
            <w:r w:rsidRPr="00156415">
              <w:rPr>
                <w:rFonts w:ascii="Arial Narrow" w:eastAsia="Calibri" w:hAnsi="Arial Narrow" w:cs="Times New Roman"/>
              </w:rPr>
              <w:t>Öğrenci başarısını yazılı yoklama yoluyla değerlendirmek.</w:t>
            </w:r>
          </w:p>
          <w:p w14:paraId="7B74870B" w14:textId="77777777" w:rsidR="00156415" w:rsidRPr="00156415" w:rsidRDefault="00156415" w:rsidP="00156415">
            <w:pPr>
              <w:autoSpaceDE w:val="0"/>
              <w:autoSpaceDN w:val="0"/>
              <w:adjustRightInd w:val="0"/>
              <w:rPr>
                <w:rFonts w:ascii="Arial Narrow" w:eastAsia="Calibri" w:hAnsi="Arial Narrow" w:cstheme="minorHAnsi"/>
                <w:sz w:val="16"/>
                <w:szCs w:val="16"/>
              </w:rPr>
            </w:pPr>
          </w:p>
        </w:tc>
        <w:tc>
          <w:tcPr>
            <w:tcW w:w="5245" w:type="dxa"/>
            <w:tcBorders>
              <w:top w:val="single" w:sz="4" w:space="0" w:color="auto"/>
              <w:bottom w:val="single" w:sz="4" w:space="0" w:color="auto"/>
              <w:right w:val="single" w:sz="4" w:space="0" w:color="auto"/>
            </w:tcBorders>
            <w:vAlign w:val="center"/>
          </w:tcPr>
          <w:p w14:paraId="40FDA680" w14:textId="77777777" w:rsidR="00156415" w:rsidRPr="00156415" w:rsidRDefault="00156415" w:rsidP="00156415">
            <w:pPr>
              <w:rPr>
                <w:rFonts w:ascii="Arial Narrow" w:eastAsia="Calibri" w:hAnsi="Arial Narrow" w:cs="Times New Roman"/>
                <w:b/>
                <w:color w:val="FF0000"/>
              </w:rPr>
            </w:pPr>
            <w:r w:rsidRPr="00156415">
              <w:rPr>
                <w:rFonts w:ascii="Arial Narrow" w:eastAsia="Calibri" w:hAnsi="Arial Narrow" w:cs="Times New Roman"/>
                <w:bCs/>
              </w:rPr>
              <w:t>İşlenen konuların öğrenilip öğrenilmediğini tespit ederek eksik konular üzerinde durulacak.</w:t>
            </w:r>
            <w:r w:rsidRPr="00156415">
              <w:rPr>
                <w:rFonts w:ascii="Arial Narrow" w:eastAsia="Calibri" w:hAnsi="Arial Narrow" w:cs="Times New Roman"/>
                <w:b/>
                <w:color w:val="FF0000"/>
              </w:rPr>
              <w:t xml:space="preserve">                    </w:t>
            </w:r>
          </w:p>
          <w:p w14:paraId="5DE96420" w14:textId="77777777" w:rsidR="00156415" w:rsidRPr="00156415" w:rsidRDefault="00156415" w:rsidP="00156415">
            <w:pPr>
              <w:rPr>
                <w:rFonts w:ascii="Arial Narrow" w:eastAsia="Calibri" w:hAnsi="Arial Narrow" w:cs="Times New Roman"/>
              </w:rPr>
            </w:pPr>
          </w:p>
          <w:p w14:paraId="38754086" w14:textId="77777777" w:rsidR="00156415" w:rsidRPr="00156415" w:rsidRDefault="00156415" w:rsidP="00156415">
            <w:pPr>
              <w:rPr>
                <w:rFonts w:ascii="Arial Narrow" w:eastAsia="Calibri" w:hAnsi="Arial Narrow" w:cstheme="minorHAnsi"/>
                <w:b/>
                <w:sz w:val="6"/>
                <w:szCs w:val="6"/>
              </w:rPr>
            </w:pPr>
          </w:p>
        </w:tc>
        <w:tc>
          <w:tcPr>
            <w:tcW w:w="3402" w:type="dxa"/>
            <w:tcBorders>
              <w:top w:val="single" w:sz="4" w:space="0" w:color="auto"/>
              <w:left w:val="single" w:sz="4" w:space="0" w:color="auto"/>
              <w:bottom w:val="single" w:sz="4" w:space="0" w:color="auto"/>
            </w:tcBorders>
            <w:vAlign w:val="center"/>
          </w:tcPr>
          <w:p w14:paraId="0947ECE6" w14:textId="77777777" w:rsidR="00156415" w:rsidRPr="00156415" w:rsidRDefault="00156415" w:rsidP="00156415">
            <w:pPr>
              <w:rPr>
                <w:rFonts w:ascii="Arial Narrow" w:eastAsia="Calibri" w:hAnsi="Arial Narrow" w:cs="Times New Roman"/>
                <w:b/>
                <w:color w:val="FF0000"/>
              </w:rPr>
            </w:pPr>
          </w:p>
          <w:p w14:paraId="374CAE11" w14:textId="15690600" w:rsidR="00156415" w:rsidRPr="00156415" w:rsidRDefault="00156415" w:rsidP="00156415">
            <w:pPr>
              <w:rPr>
                <w:rFonts w:ascii="Arial Narrow" w:eastAsia="Calibri" w:hAnsi="Arial Narrow" w:cs="Times New Roman"/>
                <w:b/>
                <w:color w:val="FF0000"/>
              </w:rPr>
            </w:pPr>
            <w:r w:rsidRPr="00156415">
              <w:rPr>
                <w:rFonts w:ascii="Arial Narrow" w:eastAsia="Calibri" w:hAnsi="Arial Narrow" w:cs="Times New Roman"/>
                <w:b/>
                <w:color w:val="FF0000"/>
              </w:rPr>
              <w:t>I. DÖNEM I</w:t>
            </w:r>
            <w:r w:rsidR="00E47DC9">
              <w:rPr>
                <w:rFonts w:ascii="Arial Narrow" w:eastAsia="Calibri" w:hAnsi="Arial Narrow" w:cs="Times New Roman"/>
                <w:b/>
                <w:color w:val="FF0000"/>
              </w:rPr>
              <w:t>I</w:t>
            </w:r>
            <w:r w:rsidRPr="00156415">
              <w:rPr>
                <w:rFonts w:ascii="Arial Narrow" w:eastAsia="Calibri" w:hAnsi="Arial Narrow" w:cs="Times New Roman"/>
                <w:b/>
                <w:color w:val="FF0000"/>
              </w:rPr>
              <w:t>. ORTAKYAZILI SINAVI</w:t>
            </w:r>
          </w:p>
          <w:p w14:paraId="76501655" w14:textId="7D2442AA" w:rsidR="00156415" w:rsidRPr="00156415" w:rsidRDefault="00156415" w:rsidP="00156415">
            <w:pPr>
              <w:rPr>
                <w:rFonts w:ascii="Arial Narrow" w:hAnsi="Arial Narrow" w:cstheme="minorHAnsi"/>
              </w:rPr>
            </w:pPr>
          </w:p>
        </w:tc>
        <w:tc>
          <w:tcPr>
            <w:tcW w:w="2472" w:type="dxa"/>
            <w:vAlign w:val="center"/>
          </w:tcPr>
          <w:p w14:paraId="7975A74C" w14:textId="77777777" w:rsidR="00156415" w:rsidRPr="005D52DA" w:rsidRDefault="00156415" w:rsidP="00156415">
            <w:pPr>
              <w:shd w:val="clear" w:color="auto" w:fill="FFFFFF"/>
              <w:autoSpaceDE w:val="0"/>
              <w:autoSpaceDN w:val="0"/>
              <w:adjustRightInd w:val="0"/>
              <w:jc w:val="both"/>
              <w:rPr>
                <w:rFonts w:cs="Arial"/>
                <w:sz w:val="16"/>
                <w:szCs w:val="16"/>
              </w:rPr>
            </w:pPr>
          </w:p>
        </w:tc>
      </w:tr>
      <w:tr w:rsidR="00156415" w:rsidRPr="005D52DA" w14:paraId="4784E10B" w14:textId="77777777" w:rsidTr="00156415">
        <w:trPr>
          <w:cantSplit/>
          <w:trHeight w:val="757"/>
        </w:trPr>
        <w:tc>
          <w:tcPr>
            <w:tcW w:w="448" w:type="dxa"/>
            <w:vMerge w:val="restart"/>
            <w:textDirection w:val="btLr"/>
            <w:vAlign w:val="center"/>
          </w:tcPr>
          <w:p w14:paraId="71A527F9" w14:textId="6A81D7CD" w:rsidR="00156415" w:rsidRPr="005D52DA" w:rsidRDefault="00156415" w:rsidP="00156415">
            <w:pPr>
              <w:ind w:left="113" w:right="113"/>
              <w:jc w:val="center"/>
              <w:rPr>
                <w:sz w:val="16"/>
                <w:szCs w:val="16"/>
              </w:rPr>
            </w:pPr>
            <w:r>
              <w:rPr>
                <w:rFonts w:cstheme="minorHAnsi"/>
                <w:b/>
                <w:bCs/>
                <w:sz w:val="16"/>
                <w:szCs w:val="16"/>
              </w:rPr>
              <w:t>17-21 OCAK 2022    II. HAFTA</w:t>
            </w:r>
          </w:p>
        </w:tc>
        <w:tc>
          <w:tcPr>
            <w:tcW w:w="423" w:type="dxa"/>
            <w:tcBorders>
              <w:top w:val="single" w:sz="4" w:space="0" w:color="auto"/>
              <w:bottom w:val="single" w:sz="4" w:space="0" w:color="auto"/>
            </w:tcBorders>
            <w:vAlign w:val="center"/>
          </w:tcPr>
          <w:p w14:paraId="67FB7AFC" w14:textId="5B6BE60C" w:rsidR="00156415" w:rsidRPr="00750052" w:rsidRDefault="00156415" w:rsidP="00156415">
            <w:pPr>
              <w:jc w:val="center"/>
              <w:rPr>
                <w:b/>
                <w:bCs/>
                <w:sz w:val="24"/>
                <w:szCs w:val="24"/>
              </w:rPr>
            </w:pPr>
            <w:r>
              <w:rPr>
                <w:b/>
                <w:bCs/>
                <w:sz w:val="24"/>
                <w:szCs w:val="24"/>
              </w:rPr>
              <w:t>1</w:t>
            </w:r>
          </w:p>
        </w:tc>
        <w:tc>
          <w:tcPr>
            <w:tcW w:w="3231" w:type="dxa"/>
            <w:tcBorders>
              <w:top w:val="single" w:sz="4" w:space="0" w:color="auto"/>
              <w:bottom w:val="single" w:sz="4" w:space="0" w:color="auto"/>
            </w:tcBorders>
            <w:vAlign w:val="center"/>
          </w:tcPr>
          <w:p w14:paraId="0E452EE2" w14:textId="77777777" w:rsidR="00156415" w:rsidRPr="00156415" w:rsidRDefault="00156415" w:rsidP="00156415">
            <w:pPr>
              <w:autoSpaceDE w:val="0"/>
              <w:autoSpaceDN w:val="0"/>
              <w:adjustRightInd w:val="0"/>
              <w:rPr>
                <w:rFonts w:ascii="Arial Narrow" w:hAnsi="Arial Narrow" w:cstheme="minorHAnsi"/>
                <w:bCs/>
              </w:rPr>
            </w:pPr>
            <w:r w:rsidRPr="00156415">
              <w:rPr>
                <w:rFonts w:ascii="Arial Narrow" w:hAnsi="Arial Narrow" w:cstheme="minorHAnsi"/>
                <w:b/>
              </w:rPr>
              <w:t>3.4</w:t>
            </w:r>
            <w:r w:rsidRPr="00156415">
              <w:rPr>
                <w:rFonts w:ascii="Arial Narrow" w:hAnsi="Arial Narrow" w:cstheme="minorHAnsi"/>
              </w:rPr>
              <w:t>. Eğitim ve kültür alanında yapılan inkılapları ve gelişmeleri kavrar.</w:t>
            </w:r>
          </w:p>
          <w:p w14:paraId="0F245212" w14:textId="77777777" w:rsidR="00156415" w:rsidRPr="00156415" w:rsidRDefault="00156415" w:rsidP="00156415">
            <w:pPr>
              <w:rPr>
                <w:rFonts w:ascii="Arial Narrow" w:hAnsi="Arial Narrow" w:cstheme="minorHAnsi"/>
                <w:bCs/>
              </w:rPr>
            </w:pPr>
          </w:p>
          <w:p w14:paraId="35A9F562" w14:textId="77777777" w:rsidR="00156415" w:rsidRPr="00156415" w:rsidRDefault="00156415" w:rsidP="00156415">
            <w:pPr>
              <w:rPr>
                <w:rFonts w:ascii="Arial Narrow" w:eastAsia="Calibri" w:hAnsi="Arial Narrow" w:cs="Times New Roman"/>
              </w:rPr>
            </w:pPr>
          </w:p>
        </w:tc>
        <w:tc>
          <w:tcPr>
            <w:tcW w:w="5245" w:type="dxa"/>
            <w:tcBorders>
              <w:top w:val="single" w:sz="4" w:space="0" w:color="auto"/>
              <w:bottom w:val="single" w:sz="4" w:space="0" w:color="auto"/>
              <w:right w:val="single" w:sz="4" w:space="0" w:color="auto"/>
            </w:tcBorders>
            <w:vAlign w:val="center"/>
          </w:tcPr>
          <w:p w14:paraId="5237F20E" w14:textId="77777777" w:rsidR="00156415" w:rsidRPr="00156415" w:rsidRDefault="00156415" w:rsidP="00156415">
            <w:pPr>
              <w:rPr>
                <w:rFonts w:ascii="Arial Narrow" w:hAnsi="Arial Narrow" w:cstheme="minorHAnsi"/>
              </w:rPr>
            </w:pPr>
            <w:r w:rsidRPr="00156415">
              <w:rPr>
                <w:rFonts w:ascii="Arial Narrow" w:hAnsi="Arial Narrow" w:cstheme="minorHAnsi"/>
                <w:b/>
              </w:rPr>
              <w:t>b)</w:t>
            </w:r>
            <w:r w:rsidRPr="00156415">
              <w:rPr>
                <w:rFonts w:ascii="Arial Narrow" w:hAnsi="Arial Narrow" w:cstheme="minorHAnsi"/>
              </w:rPr>
              <w:t xml:space="preserve"> 1933 Üniversite Reformu’ndan hareketle Atatürk’ün bilimsel gelişme ve kalkınmaya verdiği önem vurgulanır.</w:t>
            </w:r>
          </w:p>
          <w:p w14:paraId="474DE9D0" w14:textId="77777777" w:rsidR="00156415" w:rsidRPr="00156415" w:rsidRDefault="00156415" w:rsidP="00156415">
            <w:pPr>
              <w:rPr>
                <w:rFonts w:ascii="Arial Narrow" w:hAnsi="Arial Narrow" w:cstheme="minorHAnsi"/>
              </w:rPr>
            </w:pPr>
            <w:r w:rsidRPr="00156415">
              <w:rPr>
                <w:rFonts w:ascii="Arial Narrow" w:hAnsi="Arial Narrow" w:cstheme="minorHAnsi"/>
                <w:b/>
              </w:rPr>
              <w:t>c)</w:t>
            </w:r>
            <w:r w:rsidRPr="00156415">
              <w:rPr>
                <w:rFonts w:ascii="Arial Narrow" w:hAnsi="Arial Narrow" w:cstheme="minorHAnsi"/>
              </w:rPr>
              <w:t xml:space="preserve"> Atatürk’ün güzel sanatlara ve spora verdiği önem açıklanırken müzik, heykel ve resim alanlarındaki uygulamalardan ve kurumsallaşmalardan örnekler verilir. </w:t>
            </w:r>
          </w:p>
          <w:p w14:paraId="130FAB87" w14:textId="77777777" w:rsidR="00156415" w:rsidRPr="00156415" w:rsidRDefault="00156415" w:rsidP="00156415">
            <w:pPr>
              <w:rPr>
                <w:rFonts w:ascii="Arial Narrow" w:hAnsi="Arial Narrow" w:cstheme="minorHAnsi"/>
                <w:iCs/>
              </w:rPr>
            </w:pPr>
            <w:r w:rsidRPr="00156415">
              <w:rPr>
                <w:rFonts w:ascii="Arial Narrow" w:hAnsi="Arial Narrow" w:cstheme="minorHAnsi"/>
                <w:b/>
              </w:rPr>
              <w:t>ç)</w:t>
            </w:r>
            <w:r w:rsidRPr="00156415">
              <w:rPr>
                <w:rFonts w:ascii="Arial Narrow" w:hAnsi="Arial Narrow" w:cstheme="minorHAnsi"/>
              </w:rPr>
              <w:t xml:space="preserve"> Eğitim ve kültür alanında yapılan inkılaplar ve kaydedilen gelişmeler Atatürk ilkeleri ile ilişkilendirilir.</w:t>
            </w:r>
          </w:p>
          <w:p w14:paraId="5437704A" w14:textId="77777777" w:rsidR="00156415" w:rsidRPr="00156415" w:rsidRDefault="00156415" w:rsidP="00156415">
            <w:pPr>
              <w:rPr>
                <w:rFonts w:ascii="Arial Narrow" w:eastAsia="Calibri" w:hAnsi="Arial Narrow" w:cs="Times New Roman"/>
                <w:bCs/>
              </w:rPr>
            </w:pPr>
          </w:p>
        </w:tc>
        <w:tc>
          <w:tcPr>
            <w:tcW w:w="3402" w:type="dxa"/>
            <w:tcBorders>
              <w:top w:val="single" w:sz="4" w:space="0" w:color="auto"/>
              <w:left w:val="single" w:sz="4" w:space="0" w:color="auto"/>
              <w:bottom w:val="single" w:sz="4" w:space="0" w:color="auto"/>
            </w:tcBorders>
            <w:vAlign w:val="center"/>
          </w:tcPr>
          <w:p w14:paraId="341178B8" w14:textId="77777777" w:rsidR="00156415" w:rsidRPr="00156415" w:rsidRDefault="00156415" w:rsidP="00156415">
            <w:pPr>
              <w:rPr>
                <w:rFonts w:ascii="Arial Narrow" w:eastAsia="Courier New" w:hAnsi="Arial Narrow" w:cs="Courier New"/>
                <w:lang w:bidi="tr-TR"/>
              </w:rPr>
            </w:pPr>
            <w:r w:rsidRPr="00156415">
              <w:rPr>
                <w:rFonts w:ascii="Arial Narrow" w:eastAsia="Courier New" w:hAnsi="Arial Narrow" w:cs="Courier New"/>
                <w:b/>
                <w:lang w:bidi="tr-TR"/>
              </w:rPr>
              <w:t>ç.</w:t>
            </w:r>
            <w:r w:rsidRPr="00156415">
              <w:rPr>
                <w:rFonts w:ascii="Arial Narrow" w:eastAsia="Courier New" w:hAnsi="Arial Narrow" w:cs="Courier New"/>
                <w:lang w:bidi="tr-TR"/>
              </w:rPr>
              <w:t xml:space="preserve"> Türk Tarih Kurumunun Açılması (1931)</w:t>
            </w:r>
          </w:p>
          <w:p w14:paraId="1D51056F" w14:textId="77777777" w:rsidR="00156415" w:rsidRPr="00156415" w:rsidRDefault="00156415" w:rsidP="00156415">
            <w:pPr>
              <w:jc w:val="both"/>
              <w:rPr>
                <w:rFonts w:ascii="Arial Narrow" w:eastAsia="Courier New" w:hAnsi="Arial Narrow" w:cs="Courier New"/>
                <w:lang w:bidi="tr-TR"/>
              </w:rPr>
            </w:pPr>
            <w:r w:rsidRPr="00156415">
              <w:rPr>
                <w:rFonts w:ascii="Arial Narrow" w:eastAsia="Courier New" w:hAnsi="Arial Narrow" w:cs="Courier New"/>
                <w:b/>
                <w:lang w:bidi="tr-TR"/>
              </w:rPr>
              <w:t>d.</w:t>
            </w:r>
            <w:r w:rsidRPr="00156415">
              <w:rPr>
                <w:rFonts w:ascii="Arial Narrow" w:eastAsia="Courier New" w:hAnsi="Arial Narrow" w:cs="Courier New"/>
                <w:lang w:bidi="tr-TR"/>
              </w:rPr>
              <w:t xml:space="preserve"> Türk Dil Kurumunun Açılması (1932</w:t>
            </w:r>
          </w:p>
          <w:p w14:paraId="484A3DF4" w14:textId="77777777" w:rsidR="00156415" w:rsidRPr="00156415" w:rsidRDefault="00156415" w:rsidP="00156415">
            <w:pPr>
              <w:jc w:val="both"/>
              <w:rPr>
                <w:rFonts w:ascii="Arial Narrow" w:eastAsia="Courier New" w:hAnsi="Arial Narrow" w:cs="Courier New"/>
                <w:lang w:bidi="tr-TR"/>
              </w:rPr>
            </w:pPr>
            <w:r w:rsidRPr="00156415">
              <w:rPr>
                <w:rFonts w:ascii="Arial Narrow" w:eastAsia="Courier New" w:hAnsi="Arial Narrow" w:cs="Courier New"/>
                <w:b/>
                <w:lang w:bidi="tr-TR"/>
              </w:rPr>
              <w:t>e.</w:t>
            </w:r>
            <w:r w:rsidRPr="00156415">
              <w:rPr>
                <w:rFonts w:ascii="Arial Narrow" w:eastAsia="Courier New" w:hAnsi="Arial Narrow" w:cs="Courier New"/>
                <w:lang w:bidi="tr-TR"/>
              </w:rPr>
              <w:t xml:space="preserve"> 1933 Üniversite Reformu</w:t>
            </w:r>
          </w:p>
          <w:p w14:paraId="6DDBAFDB" w14:textId="6337902E" w:rsidR="00156415" w:rsidRPr="00156415" w:rsidRDefault="00156415" w:rsidP="00156415">
            <w:pPr>
              <w:rPr>
                <w:rFonts w:ascii="Arial Narrow" w:eastAsia="Calibri" w:hAnsi="Arial Narrow" w:cs="Times New Roman"/>
                <w:b/>
                <w:color w:val="FF0000"/>
              </w:rPr>
            </w:pPr>
            <w:r w:rsidRPr="00156415">
              <w:rPr>
                <w:rFonts w:ascii="Arial Narrow" w:eastAsia="Courier New" w:hAnsi="Arial Narrow" w:cs="Courier New"/>
                <w:b/>
                <w:lang w:bidi="tr-TR"/>
              </w:rPr>
              <w:t>f.</w:t>
            </w:r>
            <w:r w:rsidRPr="00156415">
              <w:rPr>
                <w:rFonts w:ascii="Arial Narrow" w:eastAsia="Courier New" w:hAnsi="Arial Narrow" w:cs="Courier New"/>
                <w:lang w:bidi="tr-TR"/>
              </w:rPr>
              <w:t xml:space="preserve"> Atatürk'ün Güzel Sanatlara ve Spora Verdiği</w:t>
            </w:r>
            <w:r w:rsidRPr="00156415">
              <w:rPr>
                <w:rFonts w:ascii="Arial Narrow" w:eastAsia="Courier New" w:hAnsi="Arial Narrow" w:cs="Courier New"/>
                <w:lang w:bidi="tr-TR"/>
              </w:rPr>
              <w:tab/>
              <w:t>önem</w:t>
            </w:r>
          </w:p>
        </w:tc>
        <w:tc>
          <w:tcPr>
            <w:tcW w:w="2472" w:type="dxa"/>
            <w:vAlign w:val="center"/>
          </w:tcPr>
          <w:p w14:paraId="1FF650C2" w14:textId="77777777" w:rsidR="00156415" w:rsidRPr="005D52DA" w:rsidRDefault="00156415" w:rsidP="00156415">
            <w:pPr>
              <w:shd w:val="clear" w:color="auto" w:fill="FFFFFF"/>
              <w:autoSpaceDE w:val="0"/>
              <w:autoSpaceDN w:val="0"/>
              <w:adjustRightInd w:val="0"/>
              <w:jc w:val="both"/>
              <w:rPr>
                <w:rFonts w:cs="Arial"/>
                <w:sz w:val="16"/>
                <w:szCs w:val="16"/>
              </w:rPr>
            </w:pPr>
          </w:p>
        </w:tc>
      </w:tr>
      <w:tr w:rsidR="00156415" w:rsidRPr="005D52DA" w14:paraId="1D5C1BD9" w14:textId="77777777" w:rsidTr="00156415">
        <w:trPr>
          <w:cantSplit/>
          <w:trHeight w:val="757"/>
        </w:trPr>
        <w:tc>
          <w:tcPr>
            <w:tcW w:w="448" w:type="dxa"/>
            <w:vMerge/>
            <w:textDirection w:val="btLr"/>
            <w:vAlign w:val="center"/>
          </w:tcPr>
          <w:p w14:paraId="1A25E04C" w14:textId="77777777" w:rsidR="00156415" w:rsidRPr="005D52DA" w:rsidRDefault="00156415" w:rsidP="00156415">
            <w:pPr>
              <w:ind w:left="113" w:right="113"/>
              <w:jc w:val="center"/>
              <w:rPr>
                <w:sz w:val="16"/>
                <w:szCs w:val="16"/>
              </w:rPr>
            </w:pPr>
          </w:p>
        </w:tc>
        <w:tc>
          <w:tcPr>
            <w:tcW w:w="423" w:type="dxa"/>
            <w:tcBorders>
              <w:top w:val="single" w:sz="4" w:space="0" w:color="auto"/>
            </w:tcBorders>
            <w:vAlign w:val="center"/>
          </w:tcPr>
          <w:p w14:paraId="3A1A85EC" w14:textId="556543EF" w:rsidR="00156415" w:rsidRPr="00750052" w:rsidRDefault="00156415" w:rsidP="00156415">
            <w:pPr>
              <w:jc w:val="center"/>
              <w:rPr>
                <w:b/>
                <w:bCs/>
                <w:sz w:val="24"/>
                <w:szCs w:val="24"/>
              </w:rPr>
            </w:pPr>
            <w:r>
              <w:rPr>
                <w:b/>
                <w:bCs/>
                <w:sz w:val="24"/>
                <w:szCs w:val="24"/>
              </w:rPr>
              <w:t>1</w:t>
            </w:r>
          </w:p>
        </w:tc>
        <w:tc>
          <w:tcPr>
            <w:tcW w:w="3231" w:type="dxa"/>
            <w:tcBorders>
              <w:top w:val="single" w:sz="4" w:space="0" w:color="auto"/>
            </w:tcBorders>
            <w:vAlign w:val="center"/>
          </w:tcPr>
          <w:p w14:paraId="68F3DAF8" w14:textId="77777777" w:rsidR="00156415" w:rsidRPr="00156415" w:rsidRDefault="00156415" w:rsidP="00156415">
            <w:pPr>
              <w:autoSpaceDE w:val="0"/>
              <w:autoSpaceDN w:val="0"/>
              <w:adjustRightInd w:val="0"/>
              <w:rPr>
                <w:rFonts w:ascii="Arial Narrow" w:hAnsi="Arial Narrow" w:cstheme="minorHAnsi"/>
              </w:rPr>
            </w:pPr>
            <w:r w:rsidRPr="00156415">
              <w:rPr>
                <w:rFonts w:ascii="Arial Narrow" w:hAnsi="Arial Narrow" w:cstheme="minorHAnsi"/>
                <w:b/>
              </w:rPr>
              <w:t>3.5.</w:t>
            </w:r>
            <w:r w:rsidRPr="00156415">
              <w:rPr>
                <w:rFonts w:ascii="Arial Narrow" w:hAnsi="Arial Narrow" w:cstheme="minorHAnsi"/>
              </w:rPr>
              <w:t xml:space="preserve"> Toplumsal alanda yapılan inkılapları ve meydana gelen gelişmeleri kavrar.</w:t>
            </w:r>
          </w:p>
          <w:p w14:paraId="26907F0F" w14:textId="77777777" w:rsidR="00156415" w:rsidRPr="00156415" w:rsidRDefault="00156415" w:rsidP="00156415">
            <w:pPr>
              <w:rPr>
                <w:rFonts w:ascii="Arial Narrow" w:eastAsia="Calibri" w:hAnsi="Arial Narrow" w:cs="Times New Roman"/>
              </w:rPr>
            </w:pPr>
          </w:p>
        </w:tc>
        <w:tc>
          <w:tcPr>
            <w:tcW w:w="5245" w:type="dxa"/>
            <w:tcBorders>
              <w:top w:val="single" w:sz="4" w:space="0" w:color="auto"/>
              <w:right w:val="single" w:sz="4" w:space="0" w:color="auto"/>
            </w:tcBorders>
            <w:vAlign w:val="center"/>
          </w:tcPr>
          <w:p w14:paraId="6BD0DF90" w14:textId="77777777" w:rsidR="00156415" w:rsidRPr="00156415" w:rsidRDefault="00156415" w:rsidP="00156415">
            <w:pPr>
              <w:rPr>
                <w:rFonts w:ascii="Arial Narrow" w:hAnsi="Arial Narrow" w:cstheme="minorHAnsi"/>
              </w:rPr>
            </w:pPr>
            <w:r w:rsidRPr="00156415">
              <w:rPr>
                <w:rFonts w:ascii="Arial Narrow" w:hAnsi="Arial Narrow" w:cstheme="minorHAnsi"/>
                <w:b/>
              </w:rPr>
              <w:t>a)</w:t>
            </w:r>
            <w:r w:rsidRPr="00156415">
              <w:rPr>
                <w:rFonts w:ascii="Arial Narrow" w:hAnsi="Arial Narrow" w:cstheme="minorHAnsi"/>
              </w:rPr>
              <w:t xml:space="preserve"> Kılık ve kıyafette yapılan düzenlemeler, tekke, zaviye ve türbelerin kapatılması, takvim, saat ve ölçülerde değişiklik yapılması ile Soyadı Kanunu konuları ele alınır.</w:t>
            </w:r>
          </w:p>
          <w:p w14:paraId="10673180" w14:textId="53C0BD6B" w:rsidR="00156415" w:rsidRPr="00156415" w:rsidRDefault="00156415" w:rsidP="00156415">
            <w:pPr>
              <w:rPr>
                <w:rFonts w:ascii="Arial Narrow" w:eastAsia="Calibri" w:hAnsi="Arial Narrow" w:cs="Times New Roman"/>
                <w:bCs/>
              </w:rPr>
            </w:pPr>
            <w:r w:rsidRPr="00156415">
              <w:rPr>
                <w:rFonts w:ascii="Arial Narrow" w:hAnsi="Arial Narrow" w:cstheme="minorHAnsi"/>
                <w:b/>
              </w:rPr>
              <w:t>c)</w:t>
            </w:r>
            <w:r w:rsidRPr="00156415">
              <w:rPr>
                <w:rFonts w:ascii="Arial Narrow" w:hAnsi="Arial Narrow" w:cstheme="minorHAnsi"/>
              </w:rPr>
              <w:t xml:space="preserve"> Toplumsal alanda yapılan inkılaplar ve gelişmeler Atatürk ilkeleri ile ilişkilendirilir.</w:t>
            </w:r>
          </w:p>
        </w:tc>
        <w:tc>
          <w:tcPr>
            <w:tcW w:w="3402" w:type="dxa"/>
            <w:tcBorders>
              <w:top w:val="single" w:sz="4" w:space="0" w:color="auto"/>
              <w:left w:val="single" w:sz="4" w:space="0" w:color="auto"/>
            </w:tcBorders>
            <w:vAlign w:val="center"/>
          </w:tcPr>
          <w:p w14:paraId="20B2FC58" w14:textId="77777777" w:rsidR="00156415" w:rsidRPr="00156415" w:rsidRDefault="00156415" w:rsidP="00156415">
            <w:pPr>
              <w:rPr>
                <w:rFonts w:ascii="Arial Narrow" w:eastAsia="Courier New" w:hAnsi="Arial Narrow" w:cs="Courier New"/>
                <w:b/>
                <w:lang w:bidi="tr-TR"/>
              </w:rPr>
            </w:pPr>
            <w:r w:rsidRPr="00156415">
              <w:rPr>
                <w:rFonts w:ascii="Arial Narrow" w:eastAsia="Courier New" w:hAnsi="Arial Narrow" w:cs="Courier New"/>
                <w:b/>
                <w:lang w:bidi="tr-TR"/>
              </w:rPr>
              <w:t>5. Toplumsal Alanda Meydana Gelen Gelişmeler</w:t>
            </w:r>
          </w:p>
          <w:p w14:paraId="0D878075" w14:textId="77777777" w:rsidR="00156415" w:rsidRPr="00156415" w:rsidRDefault="00156415" w:rsidP="00156415">
            <w:pPr>
              <w:widowControl w:val="0"/>
              <w:rPr>
                <w:rFonts w:ascii="Arial Narrow" w:eastAsia="Courier New" w:hAnsi="Arial Narrow" w:cs="Courier New"/>
                <w:color w:val="000000"/>
                <w:sz w:val="20"/>
                <w:szCs w:val="20"/>
                <w:lang w:bidi="tr-TR"/>
              </w:rPr>
            </w:pPr>
            <w:r w:rsidRPr="00156415">
              <w:rPr>
                <w:rFonts w:ascii="Arial Narrow" w:eastAsia="Calibri" w:hAnsi="Arial Narrow" w:cstheme="minorHAnsi"/>
                <w:b/>
                <w:sz w:val="20"/>
                <w:szCs w:val="20"/>
              </w:rPr>
              <w:t>a.</w:t>
            </w:r>
            <w:r w:rsidRPr="00156415">
              <w:rPr>
                <w:rFonts w:ascii="Arial Narrow" w:eastAsia="Calibri" w:hAnsi="Arial Narrow" w:cstheme="minorHAnsi"/>
                <w:sz w:val="20"/>
                <w:szCs w:val="20"/>
              </w:rPr>
              <w:t xml:space="preserve"> </w:t>
            </w:r>
            <w:r w:rsidRPr="00156415">
              <w:rPr>
                <w:rFonts w:ascii="Arial Narrow" w:eastAsia="Courier New" w:hAnsi="Arial Narrow" w:cs="Courier New"/>
                <w:sz w:val="20"/>
                <w:szCs w:val="20"/>
                <w:lang w:bidi="tr-TR"/>
              </w:rPr>
              <w:t>Şapka İnkılabı (25 Kasım 1925) ve Kılık-Kıyafet Kanunu (3 Aralık 1934)</w:t>
            </w:r>
          </w:p>
          <w:p w14:paraId="2257BCBB" w14:textId="77777777" w:rsidR="00156415" w:rsidRPr="00156415" w:rsidRDefault="00156415" w:rsidP="00156415">
            <w:pPr>
              <w:widowControl w:val="0"/>
              <w:rPr>
                <w:rFonts w:ascii="Arial Narrow" w:eastAsia="Courier New" w:hAnsi="Arial Narrow" w:cs="Courier New"/>
                <w:color w:val="000000"/>
                <w:sz w:val="20"/>
                <w:szCs w:val="20"/>
                <w:lang w:bidi="tr-TR"/>
              </w:rPr>
            </w:pPr>
            <w:r w:rsidRPr="00156415">
              <w:rPr>
                <w:rFonts w:ascii="Arial Narrow" w:eastAsia="Courier New" w:hAnsi="Arial Narrow" w:cs="Courier New"/>
                <w:b/>
                <w:sz w:val="20"/>
                <w:szCs w:val="20"/>
                <w:lang w:bidi="tr-TR"/>
              </w:rPr>
              <w:t xml:space="preserve">b. </w:t>
            </w:r>
            <w:r w:rsidRPr="00156415">
              <w:rPr>
                <w:rFonts w:ascii="Arial Narrow" w:eastAsia="Courier New" w:hAnsi="Arial Narrow" w:cs="Courier New"/>
                <w:sz w:val="20"/>
                <w:szCs w:val="20"/>
                <w:lang w:bidi="tr-TR"/>
              </w:rPr>
              <w:t>Tekke, Zaviye ve Türbelerin Kapatılması (30 Kasım 1925)</w:t>
            </w:r>
          </w:p>
          <w:p w14:paraId="1AF01C91" w14:textId="77777777" w:rsidR="00156415" w:rsidRPr="00156415" w:rsidRDefault="00156415" w:rsidP="00156415">
            <w:pPr>
              <w:widowControl w:val="0"/>
              <w:rPr>
                <w:rFonts w:ascii="Arial Narrow" w:eastAsia="Courier New" w:hAnsi="Arial Narrow" w:cs="Courier New"/>
                <w:color w:val="000000"/>
                <w:sz w:val="20"/>
                <w:szCs w:val="20"/>
                <w:lang w:bidi="tr-TR"/>
              </w:rPr>
            </w:pPr>
            <w:r w:rsidRPr="00156415">
              <w:rPr>
                <w:rFonts w:ascii="Arial Narrow" w:eastAsia="Courier New" w:hAnsi="Arial Narrow" w:cs="Courier New"/>
                <w:b/>
                <w:sz w:val="20"/>
                <w:szCs w:val="20"/>
                <w:lang w:bidi="tr-TR"/>
              </w:rPr>
              <w:t>c.</w:t>
            </w:r>
            <w:r w:rsidRPr="00156415">
              <w:rPr>
                <w:rFonts w:ascii="Arial Narrow" w:eastAsia="Courier New" w:hAnsi="Arial Narrow" w:cs="Courier New"/>
                <w:sz w:val="20"/>
                <w:szCs w:val="20"/>
                <w:lang w:bidi="tr-TR"/>
              </w:rPr>
              <w:t xml:space="preserve"> Ağırlık ve Uzunluk ölçülerinin Değiştirilmesi (26 Mart 1931</w:t>
            </w:r>
          </w:p>
          <w:p w14:paraId="61E2C72D" w14:textId="77777777" w:rsidR="00156415" w:rsidRPr="00156415" w:rsidRDefault="00156415" w:rsidP="00156415">
            <w:pPr>
              <w:rPr>
                <w:rFonts w:ascii="Arial Narrow" w:eastAsia="Calibri" w:hAnsi="Arial Narrow" w:cs="Times New Roman"/>
                <w:b/>
                <w:color w:val="FF0000"/>
              </w:rPr>
            </w:pPr>
          </w:p>
        </w:tc>
        <w:tc>
          <w:tcPr>
            <w:tcW w:w="2472" w:type="dxa"/>
            <w:vAlign w:val="center"/>
          </w:tcPr>
          <w:p w14:paraId="53FFF4B8" w14:textId="77777777" w:rsidR="00156415" w:rsidRPr="005D52DA" w:rsidRDefault="00156415" w:rsidP="00156415">
            <w:pPr>
              <w:shd w:val="clear" w:color="auto" w:fill="FFFFFF"/>
              <w:autoSpaceDE w:val="0"/>
              <w:autoSpaceDN w:val="0"/>
              <w:adjustRightInd w:val="0"/>
              <w:jc w:val="both"/>
              <w:rPr>
                <w:rFonts w:cs="Arial"/>
                <w:sz w:val="16"/>
                <w:szCs w:val="16"/>
              </w:rPr>
            </w:pPr>
          </w:p>
        </w:tc>
      </w:tr>
    </w:tbl>
    <w:tbl>
      <w:tblPr>
        <w:tblStyle w:val="TabloKlavuzu"/>
        <w:tblpPr w:leftFromText="141" w:rightFromText="141" w:vertAnchor="page" w:horzAnchor="margin" w:tblpY="9130"/>
        <w:tblW w:w="0" w:type="auto"/>
        <w:shd w:val="clear" w:color="auto" w:fill="FFC000"/>
        <w:tblLook w:val="04A0" w:firstRow="1" w:lastRow="0" w:firstColumn="1" w:lastColumn="0" w:noHBand="0" w:noVBand="1"/>
      </w:tblPr>
      <w:tblGrid>
        <w:gridCol w:w="15134"/>
      </w:tblGrid>
      <w:tr w:rsidR="00156415" w:rsidRPr="001F3E67" w14:paraId="34CFF043" w14:textId="77777777" w:rsidTr="00156415">
        <w:tc>
          <w:tcPr>
            <w:tcW w:w="15134" w:type="dxa"/>
            <w:shd w:val="clear" w:color="auto" w:fill="FFC000"/>
          </w:tcPr>
          <w:p w14:paraId="5B387BD4" w14:textId="77777777" w:rsidR="00156415" w:rsidRPr="00156415" w:rsidRDefault="00156415" w:rsidP="00156415">
            <w:pPr>
              <w:jc w:val="center"/>
              <w:rPr>
                <w:sz w:val="10"/>
                <w:szCs w:val="10"/>
              </w:rPr>
            </w:pPr>
          </w:p>
          <w:p w14:paraId="609C5DD1" w14:textId="6F80560E" w:rsidR="00156415" w:rsidRDefault="00C12304" w:rsidP="00156415">
            <w:pPr>
              <w:jc w:val="center"/>
              <w:rPr>
                <w:sz w:val="36"/>
                <w:szCs w:val="36"/>
              </w:rPr>
            </w:pPr>
            <w:r>
              <w:rPr>
                <w:sz w:val="36"/>
                <w:szCs w:val="36"/>
              </w:rPr>
              <w:t>2021-2022</w:t>
            </w:r>
            <w:r w:rsidR="00156415" w:rsidRPr="001F3E67">
              <w:rPr>
                <w:sz w:val="36"/>
                <w:szCs w:val="36"/>
              </w:rPr>
              <w:t xml:space="preserve"> EĞİTİM- ÖĞRETİM YILI </w:t>
            </w:r>
            <w:r w:rsidR="00156415">
              <w:rPr>
                <w:sz w:val="36"/>
                <w:szCs w:val="36"/>
              </w:rPr>
              <w:t>YARIYIL TATİLİ (25</w:t>
            </w:r>
            <w:r w:rsidR="00156415" w:rsidRPr="001F3E67">
              <w:rPr>
                <w:sz w:val="36"/>
                <w:szCs w:val="36"/>
              </w:rPr>
              <w:t xml:space="preserve"> OCAK </w:t>
            </w:r>
            <w:r w:rsidR="00156415">
              <w:rPr>
                <w:sz w:val="36"/>
                <w:szCs w:val="36"/>
              </w:rPr>
              <w:t>– 05 ŞUBAT 2021</w:t>
            </w:r>
            <w:r w:rsidR="00156415" w:rsidRPr="001F3E67">
              <w:rPr>
                <w:sz w:val="36"/>
                <w:szCs w:val="36"/>
              </w:rPr>
              <w:t>)</w:t>
            </w:r>
          </w:p>
          <w:p w14:paraId="20F36755" w14:textId="2840FFA6" w:rsidR="00156415" w:rsidRPr="00156415" w:rsidRDefault="00156415" w:rsidP="00156415">
            <w:pPr>
              <w:jc w:val="center"/>
              <w:rPr>
                <w:sz w:val="10"/>
                <w:szCs w:val="10"/>
              </w:rPr>
            </w:pPr>
          </w:p>
        </w:tc>
      </w:tr>
    </w:tbl>
    <w:p w14:paraId="3FCB3DD6" w14:textId="4B9FBC5C" w:rsidR="00787FC4" w:rsidRDefault="00787FC4" w:rsidP="006B599D"/>
    <w:p w14:paraId="4A09F900" w14:textId="7BA25E32" w:rsidR="00160435" w:rsidRDefault="00160435" w:rsidP="006B599D"/>
    <w:p w14:paraId="1F04A545" w14:textId="6211FA62" w:rsidR="00160435" w:rsidRDefault="00160435" w:rsidP="006B599D"/>
    <w:tbl>
      <w:tblPr>
        <w:tblStyle w:val="TabloKlavuzu"/>
        <w:tblW w:w="0" w:type="auto"/>
        <w:tblLook w:val="04A0" w:firstRow="1" w:lastRow="0" w:firstColumn="1" w:lastColumn="0" w:noHBand="0" w:noVBand="1"/>
      </w:tblPr>
      <w:tblGrid>
        <w:gridCol w:w="448"/>
        <w:gridCol w:w="423"/>
        <w:gridCol w:w="3231"/>
        <w:gridCol w:w="5245"/>
        <w:gridCol w:w="3402"/>
        <w:gridCol w:w="2472"/>
      </w:tblGrid>
      <w:tr w:rsidR="006B599D" w:rsidRPr="005D52DA" w14:paraId="6143AD26" w14:textId="77777777" w:rsidTr="00160435">
        <w:trPr>
          <w:trHeight w:val="340"/>
        </w:trPr>
        <w:tc>
          <w:tcPr>
            <w:tcW w:w="871" w:type="dxa"/>
            <w:gridSpan w:val="2"/>
            <w:tcBorders>
              <w:bottom w:val="single" w:sz="4" w:space="0" w:color="auto"/>
            </w:tcBorders>
            <w:shd w:val="clear" w:color="auto" w:fill="F2F2F2" w:themeFill="background1" w:themeFillShade="F2"/>
            <w:vAlign w:val="center"/>
          </w:tcPr>
          <w:p w14:paraId="45115B81" w14:textId="53E0F3D7" w:rsidR="006B599D" w:rsidRPr="00153A98" w:rsidRDefault="00035F7B" w:rsidP="006B599D">
            <w:pPr>
              <w:jc w:val="center"/>
              <w:rPr>
                <w:b/>
                <w:sz w:val="16"/>
                <w:szCs w:val="16"/>
              </w:rPr>
            </w:pPr>
            <w:r>
              <w:rPr>
                <w:b/>
                <w:sz w:val="24"/>
                <w:szCs w:val="24"/>
              </w:rPr>
              <w:lastRenderedPageBreak/>
              <w:t>1</w:t>
            </w:r>
            <w:r w:rsidR="00156415">
              <w:rPr>
                <w:b/>
                <w:sz w:val="24"/>
                <w:szCs w:val="24"/>
              </w:rPr>
              <w:t>1</w:t>
            </w:r>
          </w:p>
        </w:tc>
        <w:tc>
          <w:tcPr>
            <w:tcW w:w="3231" w:type="dxa"/>
            <w:vMerge w:val="restart"/>
            <w:shd w:val="clear" w:color="auto" w:fill="F2F2F2" w:themeFill="background1" w:themeFillShade="F2"/>
            <w:vAlign w:val="center"/>
          </w:tcPr>
          <w:p w14:paraId="45F02D5E" w14:textId="77777777" w:rsidR="006B599D" w:rsidRPr="00750052" w:rsidRDefault="006B599D" w:rsidP="006B599D">
            <w:pPr>
              <w:jc w:val="center"/>
              <w:rPr>
                <w:b/>
                <w:sz w:val="20"/>
                <w:szCs w:val="20"/>
              </w:rPr>
            </w:pPr>
          </w:p>
          <w:p w14:paraId="2A095042" w14:textId="77777777" w:rsidR="006B599D" w:rsidRPr="00750052" w:rsidRDefault="0042795D" w:rsidP="006B599D">
            <w:pPr>
              <w:jc w:val="center"/>
              <w:rPr>
                <w:b/>
                <w:sz w:val="20"/>
                <w:szCs w:val="20"/>
              </w:rPr>
            </w:pPr>
            <w:r>
              <w:rPr>
                <w:b/>
                <w:sz w:val="20"/>
                <w:szCs w:val="20"/>
              </w:rPr>
              <w:t>KAZANIMLAR</w:t>
            </w:r>
          </w:p>
          <w:p w14:paraId="4258B70A" w14:textId="77777777" w:rsidR="006B599D" w:rsidRPr="00750052" w:rsidRDefault="006B599D" w:rsidP="006B599D">
            <w:pPr>
              <w:jc w:val="center"/>
              <w:rPr>
                <w:b/>
                <w:sz w:val="20"/>
                <w:szCs w:val="20"/>
              </w:rPr>
            </w:pPr>
          </w:p>
        </w:tc>
        <w:tc>
          <w:tcPr>
            <w:tcW w:w="5245" w:type="dxa"/>
            <w:vMerge w:val="restart"/>
            <w:tcBorders>
              <w:right w:val="single" w:sz="4" w:space="0" w:color="auto"/>
            </w:tcBorders>
            <w:shd w:val="clear" w:color="auto" w:fill="F2F2F2" w:themeFill="background1" w:themeFillShade="F2"/>
            <w:vAlign w:val="center"/>
          </w:tcPr>
          <w:p w14:paraId="6072C3E9" w14:textId="77777777" w:rsidR="006B599D" w:rsidRPr="00750052" w:rsidRDefault="0042795D" w:rsidP="006B599D">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2DD2B436" w14:textId="77777777" w:rsidR="006B599D" w:rsidRPr="00750052" w:rsidRDefault="0042795D" w:rsidP="006B599D">
            <w:pPr>
              <w:jc w:val="center"/>
              <w:rPr>
                <w:b/>
                <w:sz w:val="20"/>
                <w:szCs w:val="20"/>
              </w:rPr>
            </w:pPr>
            <w:r>
              <w:rPr>
                <w:b/>
                <w:sz w:val="20"/>
                <w:szCs w:val="20"/>
              </w:rPr>
              <w:t xml:space="preserve">KONULAR </w:t>
            </w:r>
          </w:p>
        </w:tc>
        <w:tc>
          <w:tcPr>
            <w:tcW w:w="2472" w:type="dxa"/>
            <w:vMerge w:val="restart"/>
            <w:shd w:val="clear" w:color="auto" w:fill="F2F2F2" w:themeFill="background1" w:themeFillShade="F2"/>
            <w:vAlign w:val="center"/>
          </w:tcPr>
          <w:p w14:paraId="07584B0C" w14:textId="77777777" w:rsidR="006B599D" w:rsidRPr="00750052" w:rsidRDefault="006B599D" w:rsidP="006B599D">
            <w:pPr>
              <w:jc w:val="center"/>
              <w:rPr>
                <w:b/>
                <w:sz w:val="20"/>
                <w:szCs w:val="20"/>
              </w:rPr>
            </w:pPr>
            <w:r w:rsidRPr="00750052">
              <w:rPr>
                <w:b/>
                <w:sz w:val="20"/>
                <w:szCs w:val="20"/>
              </w:rPr>
              <w:t>AÇIKLAMALAR</w:t>
            </w:r>
          </w:p>
        </w:tc>
      </w:tr>
      <w:tr w:rsidR="006B599D" w:rsidRPr="005D52DA" w14:paraId="6FD7B6E4" w14:textId="77777777" w:rsidTr="00160435">
        <w:trPr>
          <w:trHeight w:val="312"/>
        </w:trPr>
        <w:tc>
          <w:tcPr>
            <w:tcW w:w="871" w:type="dxa"/>
            <w:gridSpan w:val="2"/>
            <w:tcBorders>
              <w:top w:val="single" w:sz="4" w:space="0" w:color="auto"/>
            </w:tcBorders>
            <w:shd w:val="clear" w:color="auto" w:fill="F2F2F2" w:themeFill="background1" w:themeFillShade="F2"/>
            <w:vAlign w:val="center"/>
          </w:tcPr>
          <w:p w14:paraId="7C5687EE" w14:textId="77777777" w:rsidR="006B599D" w:rsidRPr="00640875" w:rsidRDefault="006B599D" w:rsidP="006B599D">
            <w:pPr>
              <w:jc w:val="center"/>
              <w:rPr>
                <w:b/>
                <w:sz w:val="20"/>
                <w:szCs w:val="20"/>
              </w:rPr>
            </w:pPr>
            <w:r w:rsidRPr="00640875">
              <w:rPr>
                <w:b/>
                <w:sz w:val="20"/>
                <w:szCs w:val="20"/>
              </w:rPr>
              <w:t>SÜRE</w:t>
            </w:r>
          </w:p>
        </w:tc>
        <w:tc>
          <w:tcPr>
            <w:tcW w:w="3231" w:type="dxa"/>
            <w:vMerge/>
            <w:shd w:val="clear" w:color="auto" w:fill="F2F2F2" w:themeFill="background1" w:themeFillShade="F2"/>
          </w:tcPr>
          <w:p w14:paraId="1EA9C2B4" w14:textId="77777777" w:rsidR="006B599D" w:rsidRPr="00153A98" w:rsidRDefault="006B599D" w:rsidP="006B599D">
            <w:pPr>
              <w:jc w:val="center"/>
              <w:rPr>
                <w:b/>
                <w:sz w:val="16"/>
                <w:szCs w:val="16"/>
              </w:rPr>
            </w:pPr>
          </w:p>
        </w:tc>
        <w:tc>
          <w:tcPr>
            <w:tcW w:w="5245" w:type="dxa"/>
            <w:vMerge/>
            <w:tcBorders>
              <w:right w:val="single" w:sz="4" w:space="0" w:color="auto"/>
            </w:tcBorders>
            <w:shd w:val="clear" w:color="auto" w:fill="F2F2F2" w:themeFill="background1" w:themeFillShade="F2"/>
          </w:tcPr>
          <w:p w14:paraId="719F3600" w14:textId="77777777" w:rsidR="006B599D" w:rsidRPr="00153A98" w:rsidRDefault="006B599D" w:rsidP="006B599D">
            <w:pPr>
              <w:jc w:val="center"/>
              <w:rPr>
                <w:b/>
                <w:sz w:val="16"/>
                <w:szCs w:val="16"/>
              </w:rPr>
            </w:pPr>
          </w:p>
        </w:tc>
        <w:tc>
          <w:tcPr>
            <w:tcW w:w="3402" w:type="dxa"/>
            <w:vMerge/>
            <w:tcBorders>
              <w:left w:val="single" w:sz="4" w:space="0" w:color="auto"/>
            </w:tcBorders>
            <w:shd w:val="clear" w:color="auto" w:fill="F2F2F2" w:themeFill="background1" w:themeFillShade="F2"/>
          </w:tcPr>
          <w:p w14:paraId="03E78A33" w14:textId="77777777" w:rsidR="006B599D" w:rsidRPr="00153A98" w:rsidRDefault="006B599D" w:rsidP="006B599D">
            <w:pPr>
              <w:jc w:val="center"/>
              <w:rPr>
                <w:b/>
                <w:sz w:val="16"/>
                <w:szCs w:val="16"/>
              </w:rPr>
            </w:pPr>
          </w:p>
        </w:tc>
        <w:tc>
          <w:tcPr>
            <w:tcW w:w="2472" w:type="dxa"/>
            <w:vMerge/>
            <w:shd w:val="clear" w:color="auto" w:fill="F2F2F2" w:themeFill="background1" w:themeFillShade="F2"/>
          </w:tcPr>
          <w:p w14:paraId="64AD8517" w14:textId="77777777" w:rsidR="006B599D" w:rsidRPr="00153A98" w:rsidRDefault="006B599D" w:rsidP="006B599D">
            <w:pPr>
              <w:jc w:val="center"/>
              <w:rPr>
                <w:b/>
                <w:sz w:val="16"/>
                <w:szCs w:val="16"/>
              </w:rPr>
            </w:pPr>
          </w:p>
        </w:tc>
      </w:tr>
      <w:tr w:rsidR="006B599D" w:rsidRPr="005D52DA" w14:paraId="6EA1BBF9" w14:textId="77777777" w:rsidTr="00160435">
        <w:trPr>
          <w:cantSplit/>
          <w:trHeight w:val="603"/>
        </w:trPr>
        <w:tc>
          <w:tcPr>
            <w:tcW w:w="448" w:type="dxa"/>
            <w:textDirection w:val="btLr"/>
            <w:vAlign w:val="center"/>
          </w:tcPr>
          <w:p w14:paraId="41904C7A" w14:textId="77777777" w:rsidR="006B599D" w:rsidRPr="00411EFF" w:rsidRDefault="006B599D" w:rsidP="006B599D">
            <w:pPr>
              <w:ind w:left="113" w:right="113"/>
              <w:jc w:val="center"/>
              <w:rPr>
                <w:b/>
                <w:bCs/>
                <w:sz w:val="16"/>
                <w:szCs w:val="16"/>
              </w:rPr>
            </w:pPr>
            <w:r w:rsidRPr="00411EFF">
              <w:rPr>
                <w:b/>
                <w:bCs/>
                <w:sz w:val="16"/>
                <w:szCs w:val="16"/>
              </w:rPr>
              <w:t>GÜN</w:t>
            </w:r>
          </w:p>
        </w:tc>
        <w:tc>
          <w:tcPr>
            <w:tcW w:w="423" w:type="dxa"/>
            <w:textDirection w:val="btLr"/>
            <w:vAlign w:val="center"/>
          </w:tcPr>
          <w:p w14:paraId="57D2C3B4" w14:textId="77777777" w:rsidR="006B599D" w:rsidRPr="00411EFF" w:rsidRDefault="006B599D" w:rsidP="006B599D">
            <w:pPr>
              <w:ind w:left="113" w:right="113"/>
              <w:jc w:val="center"/>
              <w:rPr>
                <w:b/>
                <w:bCs/>
                <w:sz w:val="16"/>
                <w:szCs w:val="16"/>
              </w:rPr>
            </w:pPr>
            <w:r w:rsidRPr="00411EFF">
              <w:rPr>
                <w:b/>
                <w:bCs/>
                <w:sz w:val="16"/>
                <w:szCs w:val="16"/>
              </w:rPr>
              <w:t>DERS</w:t>
            </w:r>
          </w:p>
        </w:tc>
        <w:tc>
          <w:tcPr>
            <w:tcW w:w="14350" w:type="dxa"/>
            <w:gridSpan w:val="4"/>
            <w:shd w:val="clear" w:color="auto" w:fill="FDE9D9" w:themeFill="accent6" w:themeFillTint="33"/>
            <w:vAlign w:val="center"/>
          </w:tcPr>
          <w:p w14:paraId="4BAAB2FF" w14:textId="77777777" w:rsidR="006B599D" w:rsidRPr="005D52DA" w:rsidRDefault="00FE3935" w:rsidP="006B599D">
            <w:pPr>
              <w:rPr>
                <w:sz w:val="16"/>
                <w:szCs w:val="16"/>
              </w:rPr>
            </w:pPr>
            <w:r w:rsidRPr="004A6BB2">
              <w:rPr>
                <w:b/>
              </w:rPr>
              <w:t>3. ÜNİTE: ATATÜRKÇÜLÜK VE TÜRK İNKILABI</w:t>
            </w:r>
            <w:r>
              <w:t xml:space="preserve"> </w:t>
            </w:r>
            <w:r w:rsidRPr="00E73430">
              <w:rPr>
                <w:rFonts w:ascii="Calibri" w:eastAsia="Calibri" w:hAnsi="Calibri" w:cs="Times New Roman"/>
                <w:b/>
              </w:rPr>
              <w:t xml:space="preserve">                  </w:t>
            </w:r>
            <w:r>
              <w:rPr>
                <w:rFonts w:ascii="Calibri" w:eastAsia="Calibri" w:hAnsi="Calibri" w:cs="Times New Roman"/>
                <w:b/>
              </w:rPr>
              <w:t xml:space="preserve">       </w:t>
            </w:r>
            <w:r w:rsidRPr="00E73430">
              <w:rPr>
                <w:rFonts w:ascii="Calibri" w:eastAsia="Calibri" w:hAnsi="Calibri" w:cs="Times New Roman"/>
                <w:b/>
              </w:rPr>
              <w:t>KAZANIM SAYISI:</w:t>
            </w:r>
            <w:r>
              <w:rPr>
                <w:rFonts w:ascii="Calibri" w:eastAsia="Calibri" w:hAnsi="Calibri" w:cs="Times New Roman"/>
                <w:b/>
              </w:rPr>
              <w:t xml:space="preserve"> 8                        </w:t>
            </w:r>
            <w:r w:rsidRPr="00E73430">
              <w:rPr>
                <w:rFonts w:ascii="Calibri" w:eastAsia="Calibri" w:hAnsi="Calibri" w:cs="Times New Roman"/>
                <w:b/>
              </w:rPr>
              <w:t xml:space="preserve">SÜRE/DERS SAATİ: </w:t>
            </w:r>
            <w:r>
              <w:rPr>
                <w:rFonts w:ascii="Calibri" w:eastAsia="Calibri" w:hAnsi="Calibri" w:cs="Times New Roman"/>
                <w:b/>
              </w:rPr>
              <w:t xml:space="preserve">10  </w:t>
            </w:r>
            <w:r w:rsidRPr="00E73430">
              <w:rPr>
                <w:rFonts w:ascii="Calibri" w:eastAsia="Calibri" w:hAnsi="Calibri" w:cs="Times New Roman"/>
                <w:b/>
              </w:rPr>
              <w:t xml:space="preserve">                                  </w:t>
            </w:r>
            <w:r>
              <w:rPr>
                <w:rFonts w:ascii="Calibri" w:eastAsia="Calibri" w:hAnsi="Calibri" w:cs="Times New Roman"/>
                <w:b/>
              </w:rPr>
              <w:t>ORANI (%): 13,9</w:t>
            </w:r>
          </w:p>
        </w:tc>
      </w:tr>
      <w:tr w:rsidR="00160435" w:rsidRPr="005D52DA" w14:paraId="1F14EAE5" w14:textId="77777777" w:rsidTr="00B94DE2">
        <w:trPr>
          <w:cantSplit/>
          <w:trHeight w:val="1473"/>
        </w:trPr>
        <w:tc>
          <w:tcPr>
            <w:tcW w:w="448" w:type="dxa"/>
            <w:vMerge w:val="restart"/>
            <w:textDirection w:val="btLr"/>
          </w:tcPr>
          <w:p w14:paraId="4DB52968" w14:textId="7B974BBF" w:rsidR="00160435" w:rsidRPr="00035F7B" w:rsidRDefault="00160435" w:rsidP="00B94DE2">
            <w:pPr>
              <w:ind w:left="113" w:right="113"/>
              <w:jc w:val="center"/>
              <w:rPr>
                <w:b/>
                <w:bCs/>
                <w:sz w:val="18"/>
                <w:szCs w:val="18"/>
              </w:rPr>
            </w:pPr>
            <w:r>
              <w:rPr>
                <w:rFonts w:cstheme="minorHAnsi"/>
                <w:b/>
                <w:bCs/>
                <w:sz w:val="16"/>
                <w:szCs w:val="16"/>
              </w:rPr>
              <w:t>07-11 ŞUBAT 2022   II. HAFTA</w:t>
            </w:r>
          </w:p>
        </w:tc>
        <w:tc>
          <w:tcPr>
            <w:tcW w:w="423" w:type="dxa"/>
            <w:vAlign w:val="center"/>
          </w:tcPr>
          <w:p w14:paraId="3A024EA0" w14:textId="77777777" w:rsidR="00160435" w:rsidRPr="00411EFF" w:rsidRDefault="00160435" w:rsidP="00160435">
            <w:pPr>
              <w:jc w:val="center"/>
              <w:rPr>
                <w:b/>
                <w:bCs/>
                <w:sz w:val="16"/>
                <w:szCs w:val="16"/>
              </w:rPr>
            </w:pPr>
            <w:r w:rsidRPr="00750052">
              <w:rPr>
                <w:b/>
                <w:bCs/>
                <w:sz w:val="24"/>
                <w:szCs w:val="24"/>
              </w:rPr>
              <w:t>1</w:t>
            </w:r>
          </w:p>
        </w:tc>
        <w:tc>
          <w:tcPr>
            <w:tcW w:w="3231" w:type="dxa"/>
          </w:tcPr>
          <w:p w14:paraId="058F33C9" w14:textId="77777777" w:rsidR="00160435" w:rsidRPr="00156415" w:rsidRDefault="00160435" w:rsidP="00160435">
            <w:pPr>
              <w:autoSpaceDE w:val="0"/>
              <w:autoSpaceDN w:val="0"/>
              <w:adjustRightInd w:val="0"/>
              <w:rPr>
                <w:rFonts w:ascii="Arial Narrow" w:hAnsi="Arial Narrow" w:cstheme="minorHAnsi"/>
                <w:bCs/>
              </w:rPr>
            </w:pPr>
          </w:p>
          <w:p w14:paraId="0AC627C4" w14:textId="77777777" w:rsidR="00160435" w:rsidRPr="00156415" w:rsidRDefault="00160435" w:rsidP="00160435">
            <w:pPr>
              <w:autoSpaceDE w:val="0"/>
              <w:autoSpaceDN w:val="0"/>
              <w:adjustRightInd w:val="0"/>
              <w:rPr>
                <w:rFonts w:ascii="Arial Narrow" w:hAnsi="Arial Narrow" w:cstheme="minorHAnsi"/>
                <w:b/>
              </w:rPr>
            </w:pPr>
          </w:p>
          <w:p w14:paraId="1F0C4510" w14:textId="77777777" w:rsidR="00156415" w:rsidRPr="00156415" w:rsidRDefault="00156415" w:rsidP="00156415">
            <w:pPr>
              <w:autoSpaceDE w:val="0"/>
              <w:autoSpaceDN w:val="0"/>
              <w:adjustRightInd w:val="0"/>
              <w:rPr>
                <w:rFonts w:ascii="Arial Narrow" w:hAnsi="Arial Narrow" w:cstheme="minorHAnsi"/>
              </w:rPr>
            </w:pPr>
            <w:r w:rsidRPr="00156415">
              <w:rPr>
                <w:rFonts w:ascii="Arial Narrow" w:hAnsi="Arial Narrow" w:cstheme="minorHAnsi"/>
                <w:b/>
              </w:rPr>
              <w:t>3.5.</w:t>
            </w:r>
            <w:r w:rsidRPr="00156415">
              <w:rPr>
                <w:rFonts w:ascii="Arial Narrow" w:hAnsi="Arial Narrow" w:cstheme="minorHAnsi"/>
              </w:rPr>
              <w:t xml:space="preserve"> Toplumsal alanda yapılan inkılapları ve meydana gelen gelişmeleri kavrar.</w:t>
            </w:r>
          </w:p>
          <w:p w14:paraId="141E8F7F" w14:textId="77777777" w:rsidR="00160435" w:rsidRPr="00156415" w:rsidRDefault="00160435" w:rsidP="00156415">
            <w:pPr>
              <w:autoSpaceDE w:val="0"/>
              <w:autoSpaceDN w:val="0"/>
              <w:adjustRightInd w:val="0"/>
              <w:rPr>
                <w:rFonts w:ascii="Arial Narrow" w:eastAsia="Calibri" w:hAnsi="Arial Narrow" w:cstheme="minorHAnsi"/>
              </w:rPr>
            </w:pPr>
          </w:p>
        </w:tc>
        <w:tc>
          <w:tcPr>
            <w:tcW w:w="5245" w:type="dxa"/>
            <w:tcBorders>
              <w:right w:val="single" w:sz="4" w:space="0" w:color="auto"/>
            </w:tcBorders>
          </w:tcPr>
          <w:p w14:paraId="22FA7F93" w14:textId="77777777" w:rsidR="00B94DE2" w:rsidRDefault="00B94DE2" w:rsidP="00160435">
            <w:pPr>
              <w:rPr>
                <w:rFonts w:ascii="Arial Narrow" w:hAnsi="Arial Narrow" w:cstheme="minorHAnsi"/>
                <w:b/>
              </w:rPr>
            </w:pPr>
          </w:p>
          <w:p w14:paraId="57BC77A2" w14:textId="153EBD8D" w:rsidR="00B94DE2" w:rsidRDefault="00160435" w:rsidP="00160435">
            <w:pPr>
              <w:rPr>
                <w:rFonts w:ascii="Arial Narrow" w:hAnsi="Arial Narrow" w:cstheme="minorHAnsi"/>
              </w:rPr>
            </w:pPr>
            <w:r w:rsidRPr="00156415">
              <w:rPr>
                <w:rFonts w:ascii="Arial Narrow" w:hAnsi="Arial Narrow" w:cstheme="minorHAnsi"/>
                <w:b/>
              </w:rPr>
              <w:t>b)</w:t>
            </w:r>
            <w:r w:rsidRPr="00156415">
              <w:rPr>
                <w:rFonts w:ascii="Arial Narrow" w:hAnsi="Arial Narrow" w:cstheme="minorHAnsi"/>
              </w:rPr>
              <w:t xml:space="preserve"> Türk kadınına siyasi, sosyal ve eğitim alanlarında sağlanan haklar üzerinde durulur. Türk kadınına sağlanan siyasi haklar ile diğer ülkelerin kadınlara sağladığı siyasi hakların karşılaştırılması yapılır.</w:t>
            </w:r>
          </w:p>
          <w:p w14:paraId="47BBBCAF" w14:textId="77777777" w:rsidR="00B94DE2" w:rsidRDefault="00160435" w:rsidP="00B94DE2">
            <w:pPr>
              <w:rPr>
                <w:rFonts w:ascii="Arial Narrow" w:hAnsi="Arial Narrow" w:cstheme="minorHAnsi"/>
              </w:rPr>
            </w:pPr>
            <w:r w:rsidRPr="00156415">
              <w:rPr>
                <w:rFonts w:ascii="Arial Narrow" w:hAnsi="Arial Narrow" w:cstheme="minorHAnsi"/>
              </w:rPr>
              <w:t xml:space="preserve"> </w:t>
            </w:r>
            <w:r w:rsidRPr="00156415">
              <w:rPr>
                <w:rFonts w:ascii="Arial Narrow" w:hAnsi="Arial Narrow" w:cstheme="minorHAnsi"/>
                <w:b/>
              </w:rPr>
              <w:t>c)</w:t>
            </w:r>
            <w:r w:rsidRPr="00156415">
              <w:rPr>
                <w:rFonts w:ascii="Arial Narrow" w:hAnsi="Arial Narrow" w:cstheme="minorHAnsi"/>
              </w:rPr>
              <w:t xml:space="preserve"> Toplumsal alanda yapılan inkılaplar ve gelişmeler Atatürk ilkeleri ile ilişkilendirilir.</w:t>
            </w:r>
          </w:p>
          <w:p w14:paraId="1280924F" w14:textId="7EFCEA76" w:rsidR="00B94DE2" w:rsidRPr="00156415" w:rsidRDefault="00B94DE2" w:rsidP="00B94DE2">
            <w:pPr>
              <w:rPr>
                <w:rFonts w:ascii="Arial Narrow" w:hAnsi="Arial Narrow" w:cstheme="minorHAnsi"/>
              </w:rPr>
            </w:pPr>
          </w:p>
        </w:tc>
        <w:tc>
          <w:tcPr>
            <w:tcW w:w="3402" w:type="dxa"/>
            <w:tcBorders>
              <w:left w:val="single" w:sz="4" w:space="0" w:color="auto"/>
            </w:tcBorders>
          </w:tcPr>
          <w:p w14:paraId="3C5B4A50" w14:textId="77777777" w:rsidR="00B94DE2" w:rsidRDefault="00B94DE2" w:rsidP="00156415">
            <w:pPr>
              <w:rPr>
                <w:rFonts w:ascii="Arial Narrow" w:eastAsia="Courier New" w:hAnsi="Arial Narrow" w:cs="Courier New"/>
                <w:b/>
                <w:lang w:bidi="tr-TR"/>
              </w:rPr>
            </w:pPr>
          </w:p>
          <w:p w14:paraId="5ECFC800" w14:textId="2987086F" w:rsidR="00156415" w:rsidRPr="00156415" w:rsidRDefault="00156415" w:rsidP="00156415">
            <w:pPr>
              <w:rPr>
                <w:rFonts w:ascii="Arial Narrow" w:eastAsia="Courier New" w:hAnsi="Arial Narrow" w:cs="Courier New"/>
                <w:b/>
                <w:lang w:bidi="tr-TR"/>
              </w:rPr>
            </w:pPr>
            <w:r w:rsidRPr="00156415">
              <w:rPr>
                <w:rFonts w:ascii="Arial Narrow" w:eastAsia="Courier New" w:hAnsi="Arial Narrow" w:cs="Courier New"/>
                <w:b/>
                <w:lang w:bidi="tr-TR"/>
              </w:rPr>
              <w:t>5. Toplumsal Alanda Meydana Gelen Gelişmeler</w:t>
            </w:r>
          </w:p>
          <w:p w14:paraId="7D8B3B50" w14:textId="77777777" w:rsidR="00160435" w:rsidRPr="00156415" w:rsidRDefault="00160435" w:rsidP="00160435">
            <w:pPr>
              <w:widowControl w:val="0"/>
              <w:rPr>
                <w:rFonts w:ascii="Arial Narrow" w:eastAsia="Courier New" w:hAnsi="Arial Narrow" w:cs="Courier New"/>
                <w:color w:val="000000"/>
                <w:sz w:val="20"/>
                <w:szCs w:val="20"/>
                <w:lang w:bidi="tr-TR"/>
              </w:rPr>
            </w:pPr>
            <w:r w:rsidRPr="00156415">
              <w:rPr>
                <w:rFonts w:ascii="Arial Narrow" w:eastAsia="Courier New" w:hAnsi="Arial Narrow" w:cs="Courier New"/>
                <w:b/>
                <w:sz w:val="20"/>
                <w:szCs w:val="20"/>
                <w:lang w:bidi="tr-TR"/>
              </w:rPr>
              <w:t>ç.</w:t>
            </w:r>
            <w:r w:rsidRPr="00156415">
              <w:rPr>
                <w:rFonts w:ascii="Arial Narrow" w:eastAsia="Courier New" w:hAnsi="Arial Narrow" w:cs="Courier New"/>
                <w:sz w:val="20"/>
                <w:szCs w:val="20"/>
                <w:lang w:bidi="tr-TR"/>
              </w:rPr>
              <w:t xml:space="preserve"> Saat ve Takvim Değişikliği </w:t>
            </w:r>
            <w:r w:rsidRPr="00156415">
              <w:rPr>
                <w:rFonts w:ascii="Arial Narrow" w:eastAsia="Courier New" w:hAnsi="Arial Narrow" w:cs="Courier New"/>
                <w:b/>
                <w:sz w:val="20"/>
                <w:szCs w:val="20"/>
                <w:lang w:bidi="tr-TR"/>
              </w:rPr>
              <w:t>d.</w:t>
            </w:r>
            <w:r w:rsidRPr="00156415">
              <w:rPr>
                <w:rFonts w:ascii="Arial Narrow" w:eastAsia="Courier New" w:hAnsi="Arial Narrow" w:cs="Courier New"/>
                <w:sz w:val="20"/>
                <w:szCs w:val="20"/>
                <w:lang w:bidi="tr-TR"/>
              </w:rPr>
              <w:t xml:space="preserve"> Soyadı Kanunu (21 Haziran 1934)</w:t>
            </w:r>
          </w:p>
          <w:p w14:paraId="616F636C" w14:textId="77777777" w:rsidR="00160435" w:rsidRPr="00156415" w:rsidRDefault="00160435" w:rsidP="00160435">
            <w:pPr>
              <w:widowControl w:val="0"/>
              <w:rPr>
                <w:rFonts w:ascii="Arial Narrow" w:eastAsia="Courier New" w:hAnsi="Arial Narrow" w:cs="Courier New"/>
                <w:color w:val="000000"/>
                <w:sz w:val="20"/>
                <w:szCs w:val="20"/>
                <w:lang w:bidi="tr-TR"/>
              </w:rPr>
            </w:pPr>
            <w:r w:rsidRPr="00156415">
              <w:rPr>
                <w:rFonts w:ascii="Arial Narrow" w:eastAsia="Courier New" w:hAnsi="Arial Narrow" w:cs="Courier New"/>
                <w:b/>
                <w:sz w:val="20"/>
                <w:szCs w:val="20"/>
                <w:lang w:bidi="tr-TR"/>
              </w:rPr>
              <w:t>e.</w:t>
            </w:r>
            <w:r w:rsidRPr="00156415">
              <w:rPr>
                <w:rFonts w:ascii="Arial Narrow" w:eastAsia="Courier New" w:hAnsi="Arial Narrow" w:cs="Courier New"/>
                <w:sz w:val="20"/>
                <w:szCs w:val="20"/>
                <w:lang w:bidi="tr-TR"/>
              </w:rPr>
              <w:t xml:space="preserve"> Türk Kadınına Sağlanan Haklar</w:t>
            </w:r>
          </w:p>
          <w:p w14:paraId="09460DB7" w14:textId="77777777" w:rsidR="00160435" w:rsidRPr="00156415" w:rsidRDefault="00160435" w:rsidP="00160435">
            <w:pPr>
              <w:widowControl w:val="0"/>
              <w:rPr>
                <w:rFonts w:ascii="Arial Narrow" w:eastAsia="Courier New" w:hAnsi="Arial Narrow" w:cs="Courier New"/>
                <w:color w:val="000000"/>
                <w:lang w:bidi="tr-TR"/>
              </w:rPr>
            </w:pPr>
            <w:r w:rsidRPr="00156415">
              <w:rPr>
                <w:rFonts w:ascii="Arial Narrow" w:eastAsia="Courier New" w:hAnsi="Arial Narrow" w:cs="Courier New"/>
                <w:b/>
                <w:sz w:val="20"/>
                <w:szCs w:val="20"/>
                <w:lang w:bidi="tr-TR"/>
              </w:rPr>
              <w:t>f.</w:t>
            </w:r>
            <w:r w:rsidRPr="00156415">
              <w:rPr>
                <w:rFonts w:ascii="Arial Narrow" w:eastAsia="Courier New" w:hAnsi="Arial Narrow" w:cs="Courier New"/>
                <w:sz w:val="20"/>
                <w:szCs w:val="20"/>
                <w:lang w:bidi="tr-TR"/>
              </w:rPr>
              <w:t xml:space="preserve"> Hafta Tatili Kanunu (27 Mayıs 1935)</w:t>
            </w:r>
          </w:p>
        </w:tc>
        <w:tc>
          <w:tcPr>
            <w:tcW w:w="2472" w:type="dxa"/>
            <w:vAlign w:val="center"/>
          </w:tcPr>
          <w:p w14:paraId="5F88D309" w14:textId="77777777" w:rsidR="00160435" w:rsidRPr="005D52DA" w:rsidRDefault="00160435" w:rsidP="00160435">
            <w:pPr>
              <w:jc w:val="both"/>
              <w:rPr>
                <w:sz w:val="16"/>
                <w:szCs w:val="16"/>
              </w:rPr>
            </w:pPr>
          </w:p>
        </w:tc>
      </w:tr>
      <w:tr w:rsidR="00EB42C3" w:rsidRPr="005D52DA" w14:paraId="57976AEE" w14:textId="77777777" w:rsidTr="00B94DE2">
        <w:trPr>
          <w:cantSplit/>
          <w:trHeight w:val="2359"/>
        </w:trPr>
        <w:tc>
          <w:tcPr>
            <w:tcW w:w="448" w:type="dxa"/>
            <w:vMerge/>
            <w:textDirection w:val="btLr"/>
          </w:tcPr>
          <w:p w14:paraId="008418E1" w14:textId="77777777" w:rsidR="00EB42C3" w:rsidRPr="005D52DA" w:rsidRDefault="00EB42C3" w:rsidP="00B94DE2">
            <w:pPr>
              <w:ind w:left="113" w:right="113"/>
              <w:jc w:val="center"/>
              <w:rPr>
                <w:sz w:val="16"/>
                <w:szCs w:val="16"/>
              </w:rPr>
            </w:pPr>
          </w:p>
        </w:tc>
        <w:tc>
          <w:tcPr>
            <w:tcW w:w="423" w:type="dxa"/>
            <w:vAlign w:val="center"/>
          </w:tcPr>
          <w:p w14:paraId="66BB205D" w14:textId="77777777" w:rsidR="00EB42C3" w:rsidRPr="00411EFF" w:rsidRDefault="00EB42C3" w:rsidP="00EB42C3">
            <w:pPr>
              <w:jc w:val="center"/>
              <w:rPr>
                <w:b/>
                <w:bCs/>
                <w:sz w:val="16"/>
                <w:szCs w:val="16"/>
              </w:rPr>
            </w:pPr>
            <w:r w:rsidRPr="00750052">
              <w:rPr>
                <w:b/>
                <w:bCs/>
                <w:sz w:val="24"/>
                <w:szCs w:val="24"/>
              </w:rPr>
              <w:t>1</w:t>
            </w:r>
          </w:p>
        </w:tc>
        <w:tc>
          <w:tcPr>
            <w:tcW w:w="3231" w:type="dxa"/>
          </w:tcPr>
          <w:p w14:paraId="33D58B92" w14:textId="77777777" w:rsidR="00EB42C3" w:rsidRPr="00156415" w:rsidRDefault="00EB42C3" w:rsidP="00EB42C3">
            <w:pPr>
              <w:autoSpaceDE w:val="0"/>
              <w:autoSpaceDN w:val="0"/>
              <w:adjustRightInd w:val="0"/>
              <w:rPr>
                <w:rFonts w:ascii="Arial Narrow" w:hAnsi="Arial Narrow" w:cstheme="minorHAnsi"/>
                <w:b/>
              </w:rPr>
            </w:pPr>
          </w:p>
          <w:p w14:paraId="225821AE" w14:textId="77777777" w:rsidR="00EB42C3" w:rsidRPr="00156415" w:rsidRDefault="00EB42C3" w:rsidP="00EB42C3">
            <w:pPr>
              <w:autoSpaceDE w:val="0"/>
              <w:autoSpaceDN w:val="0"/>
              <w:adjustRightInd w:val="0"/>
              <w:rPr>
                <w:rFonts w:ascii="Arial Narrow" w:hAnsi="Arial Narrow" w:cstheme="minorHAnsi"/>
                <w:b/>
              </w:rPr>
            </w:pPr>
          </w:p>
          <w:p w14:paraId="2A10C82F" w14:textId="77777777" w:rsidR="00EB42C3" w:rsidRPr="00156415" w:rsidRDefault="00EB42C3" w:rsidP="00EB42C3">
            <w:pPr>
              <w:autoSpaceDE w:val="0"/>
              <w:autoSpaceDN w:val="0"/>
              <w:adjustRightInd w:val="0"/>
              <w:rPr>
                <w:rFonts w:ascii="Arial Narrow" w:hAnsi="Arial Narrow" w:cstheme="minorHAnsi"/>
                <w:b/>
              </w:rPr>
            </w:pPr>
          </w:p>
          <w:p w14:paraId="60DC80D9" w14:textId="77777777" w:rsidR="00EB42C3" w:rsidRPr="00156415" w:rsidRDefault="00EB42C3" w:rsidP="00EB42C3">
            <w:pPr>
              <w:autoSpaceDE w:val="0"/>
              <w:autoSpaceDN w:val="0"/>
              <w:adjustRightInd w:val="0"/>
              <w:rPr>
                <w:rFonts w:ascii="Arial Narrow" w:hAnsi="Arial Narrow" w:cstheme="minorHAnsi"/>
                <w:b/>
              </w:rPr>
            </w:pPr>
          </w:p>
          <w:p w14:paraId="0647F381" w14:textId="77777777" w:rsidR="00EB42C3" w:rsidRPr="00156415" w:rsidRDefault="00EB42C3" w:rsidP="00EB42C3">
            <w:pPr>
              <w:autoSpaceDE w:val="0"/>
              <w:autoSpaceDN w:val="0"/>
              <w:adjustRightInd w:val="0"/>
              <w:rPr>
                <w:rFonts w:ascii="Arial Narrow" w:hAnsi="Arial Narrow" w:cstheme="minorHAnsi"/>
              </w:rPr>
            </w:pPr>
            <w:r w:rsidRPr="00156415">
              <w:rPr>
                <w:rFonts w:ascii="Arial Narrow" w:hAnsi="Arial Narrow" w:cstheme="minorHAnsi"/>
                <w:b/>
              </w:rPr>
              <w:t>3.6.</w:t>
            </w:r>
            <w:r w:rsidRPr="00156415">
              <w:rPr>
                <w:rFonts w:ascii="Arial Narrow" w:hAnsi="Arial Narrow" w:cstheme="minorHAnsi"/>
              </w:rPr>
              <w:t xml:space="preserve"> Ekonomi alanında meydana gelen gelişmeleri kavrar.</w:t>
            </w:r>
          </w:p>
          <w:p w14:paraId="11555A35" w14:textId="77777777" w:rsidR="00EB42C3" w:rsidRPr="00156415" w:rsidRDefault="00EB42C3" w:rsidP="00EB42C3">
            <w:pPr>
              <w:autoSpaceDE w:val="0"/>
              <w:autoSpaceDN w:val="0"/>
              <w:adjustRightInd w:val="0"/>
              <w:rPr>
                <w:rFonts w:ascii="Arial Narrow" w:hAnsi="Arial Narrow" w:cstheme="minorHAnsi"/>
                <w:bCs/>
              </w:rPr>
            </w:pPr>
          </w:p>
        </w:tc>
        <w:tc>
          <w:tcPr>
            <w:tcW w:w="5245" w:type="dxa"/>
          </w:tcPr>
          <w:p w14:paraId="482E0D54" w14:textId="77777777" w:rsidR="00EB42C3" w:rsidRPr="00156415" w:rsidRDefault="00EB42C3" w:rsidP="00EB42C3">
            <w:pPr>
              <w:rPr>
                <w:rFonts w:ascii="Arial Narrow" w:eastAsia="Calibri" w:hAnsi="Arial Narrow" w:cstheme="minorHAnsi"/>
                <w:b/>
              </w:rPr>
            </w:pPr>
            <w:r w:rsidRPr="00156415">
              <w:rPr>
                <w:rFonts w:ascii="Arial Narrow" w:hAnsi="Arial Narrow" w:cstheme="minorHAnsi"/>
                <w:b/>
              </w:rPr>
              <w:t>a)</w:t>
            </w:r>
            <w:r w:rsidRPr="00156415">
              <w:rPr>
                <w:rFonts w:ascii="Arial Narrow" w:hAnsi="Arial Narrow" w:cstheme="minorHAnsi"/>
              </w:rPr>
              <w:t xml:space="preserve"> İzmir İktisat Kongresi’nde alınan kararlar millî iktisat anlayışı ve tasarruf bilinci açılarından ele alınır.</w:t>
            </w:r>
          </w:p>
          <w:p w14:paraId="29C22DB4" w14:textId="77777777" w:rsidR="00EB42C3" w:rsidRPr="00156415" w:rsidRDefault="00EB42C3" w:rsidP="00EB42C3">
            <w:pPr>
              <w:rPr>
                <w:rFonts w:ascii="Arial Narrow" w:eastAsia="Calibri" w:hAnsi="Arial Narrow" w:cstheme="minorHAnsi"/>
                <w:b/>
              </w:rPr>
            </w:pPr>
          </w:p>
          <w:p w14:paraId="1960123B" w14:textId="77777777" w:rsidR="00EB42C3" w:rsidRPr="00156415" w:rsidRDefault="00EB42C3" w:rsidP="00EB42C3">
            <w:pPr>
              <w:rPr>
                <w:rFonts w:ascii="Arial Narrow" w:hAnsi="Arial Narrow" w:cstheme="minorHAnsi"/>
              </w:rPr>
            </w:pPr>
            <w:r w:rsidRPr="00156415">
              <w:rPr>
                <w:rFonts w:ascii="Arial Narrow" w:hAnsi="Arial Narrow" w:cstheme="minorHAnsi"/>
                <w:b/>
              </w:rPr>
              <w:t>b)</w:t>
            </w:r>
            <w:r w:rsidRPr="00156415">
              <w:rPr>
                <w:rFonts w:ascii="Arial Narrow" w:hAnsi="Arial Narrow" w:cstheme="minorHAnsi"/>
              </w:rPr>
              <w:t xml:space="preserve"> Tarım, sanayi, ticaret ve denizcilik alanlarında yapılan çalışmalar üzerinde durulur. </w:t>
            </w:r>
          </w:p>
          <w:p w14:paraId="15A831FC" w14:textId="5AB9FDB6" w:rsidR="00EB42C3" w:rsidRPr="00156415" w:rsidRDefault="00EB42C3" w:rsidP="00EB42C3">
            <w:pPr>
              <w:rPr>
                <w:rFonts w:ascii="Arial Narrow" w:hAnsi="Arial Narrow" w:cstheme="minorHAnsi"/>
              </w:rPr>
            </w:pPr>
            <w:r w:rsidRPr="00156415">
              <w:rPr>
                <w:rFonts w:ascii="Arial Narrow" w:hAnsi="Arial Narrow" w:cstheme="minorHAnsi"/>
                <w:b/>
              </w:rPr>
              <w:t>c)</w:t>
            </w:r>
            <w:r w:rsidRPr="00156415">
              <w:rPr>
                <w:rFonts w:ascii="Arial Narrow" w:hAnsi="Arial Narrow" w:cstheme="minorHAnsi"/>
              </w:rPr>
              <w:t xml:space="preserve"> 1929 Dünya Ekonomik </w:t>
            </w:r>
            <w:r w:rsidR="00156415" w:rsidRPr="00156415">
              <w:rPr>
                <w:rFonts w:ascii="Arial Narrow" w:hAnsi="Arial Narrow" w:cstheme="minorHAnsi"/>
              </w:rPr>
              <w:t>Bunalımının</w:t>
            </w:r>
            <w:r w:rsidRPr="00156415">
              <w:rPr>
                <w:rFonts w:ascii="Arial Narrow" w:hAnsi="Arial Narrow" w:cstheme="minorHAnsi"/>
              </w:rPr>
              <w:t xml:space="preserve"> Türkiye ekonomisine etkilerine kısaca değinilir. </w:t>
            </w:r>
          </w:p>
          <w:p w14:paraId="70924E23" w14:textId="77777777" w:rsidR="00EB42C3" w:rsidRPr="00156415" w:rsidRDefault="00EB42C3" w:rsidP="00EB42C3">
            <w:pPr>
              <w:rPr>
                <w:rFonts w:ascii="Arial Narrow" w:eastAsia="Calibri" w:hAnsi="Arial Narrow" w:cstheme="minorHAnsi"/>
                <w:b/>
              </w:rPr>
            </w:pPr>
            <w:r w:rsidRPr="00156415">
              <w:rPr>
                <w:rFonts w:ascii="Arial Narrow" w:hAnsi="Arial Narrow" w:cstheme="minorHAnsi"/>
                <w:b/>
              </w:rPr>
              <w:t>ç)</w:t>
            </w:r>
            <w:r w:rsidRPr="00156415">
              <w:rPr>
                <w:rFonts w:ascii="Arial Narrow" w:hAnsi="Arial Narrow" w:cstheme="minorHAnsi"/>
              </w:rPr>
              <w:t xml:space="preserve"> Ekonomi alanında meydana gelen gelişmeler Atatürk ilkeleri ile ilişkilendirilir.</w:t>
            </w:r>
          </w:p>
        </w:tc>
        <w:tc>
          <w:tcPr>
            <w:tcW w:w="3402" w:type="dxa"/>
          </w:tcPr>
          <w:p w14:paraId="7502BACC" w14:textId="77777777" w:rsidR="00B94DE2" w:rsidRDefault="00B94DE2" w:rsidP="00EB42C3">
            <w:pPr>
              <w:rPr>
                <w:rFonts w:ascii="Arial Narrow" w:eastAsia="Courier New" w:hAnsi="Arial Narrow" w:cs="Courier New"/>
                <w:b/>
                <w:lang w:bidi="tr-TR"/>
              </w:rPr>
            </w:pPr>
          </w:p>
          <w:p w14:paraId="37CC7A65" w14:textId="08425D52" w:rsidR="00CF2504" w:rsidRPr="00156415" w:rsidRDefault="00CF2504" w:rsidP="00EB42C3">
            <w:pPr>
              <w:rPr>
                <w:rFonts w:ascii="Arial Narrow" w:hAnsi="Arial Narrow" w:cstheme="minorHAnsi"/>
                <w:b/>
              </w:rPr>
            </w:pPr>
            <w:r w:rsidRPr="00156415">
              <w:rPr>
                <w:rFonts w:ascii="Arial Narrow" w:eastAsia="Courier New" w:hAnsi="Arial Narrow" w:cs="Courier New"/>
                <w:b/>
                <w:lang w:bidi="tr-TR"/>
              </w:rPr>
              <w:t>6. Ekonomik Alanda Meydana Gelen Gelişmeler</w:t>
            </w:r>
            <w:r w:rsidRPr="00156415">
              <w:rPr>
                <w:rFonts w:ascii="Arial Narrow" w:hAnsi="Arial Narrow" w:cstheme="minorHAnsi"/>
                <w:b/>
              </w:rPr>
              <w:t xml:space="preserve"> </w:t>
            </w:r>
          </w:p>
          <w:p w14:paraId="608C91B0" w14:textId="77777777" w:rsidR="00B94DE2" w:rsidRDefault="00CF2504" w:rsidP="00CF2504">
            <w:pPr>
              <w:widowControl w:val="0"/>
              <w:rPr>
                <w:rFonts w:ascii="Arial Narrow" w:eastAsia="Courier New" w:hAnsi="Arial Narrow" w:cs="Courier New"/>
                <w:sz w:val="20"/>
                <w:szCs w:val="20"/>
                <w:lang w:bidi="tr-TR"/>
              </w:rPr>
            </w:pPr>
            <w:r w:rsidRPr="00156415">
              <w:rPr>
                <w:rFonts w:ascii="Arial Narrow" w:eastAsia="Courier New" w:hAnsi="Arial Narrow" w:cs="Courier New"/>
                <w:b/>
                <w:sz w:val="20"/>
                <w:szCs w:val="20"/>
                <w:lang w:bidi="tr-TR"/>
              </w:rPr>
              <w:t>a.</w:t>
            </w:r>
            <w:r w:rsidRPr="00156415">
              <w:rPr>
                <w:rFonts w:ascii="Arial Narrow" w:eastAsia="Courier New" w:hAnsi="Arial Narrow" w:cs="Courier New"/>
                <w:sz w:val="20"/>
                <w:szCs w:val="20"/>
                <w:lang w:bidi="tr-TR"/>
              </w:rPr>
              <w:t xml:space="preserve"> Türkiye iktisat Kongresi </w:t>
            </w:r>
          </w:p>
          <w:p w14:paraId="3A803AE6" w14:textId="133C2493" w:rsidR="00CF2504" w:rsidRPr="00156415" w:rsidRDefault="00CF2504" w:rsidP="00CF2504">
            <w:pPr>
              <w:widowControl w:val="0"/>
              <w:rPr>
                <w:rFonts w:ascii="Arial Narrow" w:eastAsia="Courier New" w:hAnsi="Arial Narrow" w:cs="Courier New"/>
                <w:color w:val="000000"/>
                <w:sz w:val="20"/>
                <w:szCs w:val="20"/>
                <w:lang w:bidi="tr-TR"/>
              </w:rPr>
            </w:pPr>
            <w:r w:rsidRPr="00156415">
              <w:rPr>
                <w:rFonts w:ascii="Arial Narrow" w:eastAsia="Courier New" w:hAnsi="Arial Narrow" w:cs="Courier New"/>
                <w:sz w:val="20"/>
                <w:szCs w:val="20"/>
                <w:lang w:bidi="tr-TR"/>
              </w:rPr>
              <w:t xml:space="preserve">(17 </w:t>
            </w:r>
            <w:r w:rsidR="00B94DE2" w:rsidRPr="00156415">
              <w:rPr>
                <w:rFonts w:ascii="Arial Narrow" w:eastAsia="Courier New" w:hAnsi="Arial Narrow" w:cs="Courier New"/>
                <w:sz w:val="20"/>
                <w:szCs w:val="20"/>
                <w:lang w:bidi="tr-TR"/>
              </w:rPr>
              <w:t>Şubat-</w:t>
            </w:r>
            <w:r w:rsidRPr="00156415">
              <w:rPr>
                <w:rFonts w:ascii="Arial Narrow" w:eastAsia="Courier New" w:hAnsi="Arial Narrow" w:cs="Courier New"/>
                <w:sz w:val="20"/>
                <w:szCs w:val="20"/>
                <w:lang w:bidi="tr-TR"/>
              </w:rPr>
              <w:t xml:space="preserve"> 4 Mart 1923)</w:t>
            </w:r>
          </w:p>
          <w:p w14:paraId="64606AF6" w14:textId="77777777" w:rsidR="00CF2504" w:rsidRPr="00156415" w:rsidRDefault="00CF2504" w:rsidP="00CF2504">
            <w:pPr>
              <w:widowControl w:val="0"/>
              <w:rPr>
                <w:rFonts w:ascii="Arial Narrow" w:eastAsia="Courier New" w:hAnsi="Arial Narrow" w:cs="Courier New"/>
                <w:color w:val="000000"/>
                <w:sz w:val="20"/>
                <w:szCs w:val="20"/>
                <w:lang w:bidi="tr-TR"/>
              </w:rPr>
            </w:pPr>
            <w:r w:rsidRPr="00156415">
              <w:rPr>
                <w:rFonts w:ascii="Arial Narrow" w:eastAsia="Courier New" w:hAnsi="Arial Narrow" w:cs="Courier New"/>
                <w:b/>
                <w:sz w:val="20"/>
                <w:szCs w:val="20"/>
                <w:lang w:bidi="tr-TR"/>
              </w:rPr>
              <w:t>b.</w:t>
            </w:r>
            <w:r w:rsidRPr="00156415">
              <w:rPr>
                <w:rFonts w:ascii="Arial Narrow" w:eastAsia="Courier New" w:hAnsi="Arial Narrow" w:cs="Courier New"/>
                <w:sz w:val="20"/>
                <w:szCs w:val="20"/>
                <w:lang w:bidi="tr-TR"/>
              </w:rPr>
              <w:t xml:space="preserve"> "Tarım Politikası</w:t>
            </w:r>
          </w:p>
          <w:p w14:paraId="7CD52CA8" w14:textId="77777777" w:rsidR="00B94DE2" w:rsidRDefault="00CF2504" w:rsidP="00CF2504">
            <w:pPr>
              <w:widowControl w:val="0"/>
              <w:rPr>
                <w:rFonts w:ascii="Arial Narrow" w:eastAsia="Courier New" w:hAnsi="Arial Narrow" w:cs="Courier New"/>
                <w:sz w:val="20"/>
                <w:szCs w:val="20"/>
                <w:lang w:bidi="tr-TR"/>
              </w:rPr>
            </w:pPr>
            <w:r w:rsidRPr="00156415">
              <w:rPr>
                <w:rFonts w:ascii="Arial Narrow" w:eastAsia="Courier New" w:hAnsi="Arial Narrow" w:cs="Times New Roman"/>
                <w:b/>
                <w:sz w:val="20"/>
                <w:szCs w:val="20"/>
                <w:lang w:bidi="tr-TR"/>
              </w:rPr>
              <w:t>c.</w:t>
            </w:r>
            <w:r w:rsidRPr="00156415">
              <w:rPr>
                <w:rFonts w:ascii="Arial Narrow" w:eastAsia="Courier New" w:hAnsi="Arial Narrow" w:cs="Times New Roman"/>
                <w:sz w:val="20"/>
                <w:szCs w:val="20"/>
                <w:lang w:bidi="tr-TR"/>
              </w:rPr>
              <w:t xml:space="preserve"> Tü</w:t>
            </w:r>
            <w:r w:rsidRPr="00156415">
              <w:rPr>
                <w:rFonts w:ascii="Arial Narrow" w:eastAsia="Courier New" w:hAnsi="Arial Narrow" w:cs="Courier New"/>
                <w:sz w:val="20"/>
                <w:szCs w:val="20"/>
                <w:lang w:bidi="tr-TR"/>
              </w:rPr>
              <w:t>rk Denizciliği ve Kabotaj Kanunu</w:t>
            </w:r>
          </w:p>
          <w:p w14:paraId="61F43E4D" w14:textId="191F12AF" w:rsidR="00CF2504" w:rsidRPr="00156415" w:rsidRDefault="00CF2504" w:rsidP="00CF2504">
            <w:pPr>
              <w:widowControl w:val="0"/>
              <w:rPr>
                <w:rFonts w:ascii="Arial Narrow" w:eastAsia="Courier New" w:hAnsi="Arial Narrow" w:cs="Courier New"/>
                <w:sz w:val="20"/>
                <w:szCs w:val="20"/>
                <w:lang w:bidi="tr-TR"/>
              </w:rPr>
            </w:pPr>
            <w:r w:rsidRPr="00156415">
              <w:rPr>
                <w:rFonts w:ascii="Arial Narrow" w:eastAsia="Courier New" w:hAnsi="Arial Narrow" w:cs="Courier New"/>
                <w:sz w:val="20"/>
                <w:szCs w:val="20"/>
                <w:lang w:bidi="tr-TR"/>
              </w:rPr>
              <w:t>(1 Temmuz 1926)</w:t>
            </w:r>
          </w:p>
          <w:p w14:paraId="7206EF21" w14:textId="77777777" w:rsidR="00CF2504" w:rsidRPr="00156415" w:rsidRDefault="00CF2504" w:rsidP="00CF2504">
            <w:pPr>
              <w:widowControl w:val="0"/>
              <w:rPr>
                <w:rFonts w:ascii="Arial Narrow" w:eastAsia="Courier New" w:hAnsi="Arial Narrow" w:cs="Courier New"/>
                <w:color w:val="000000"/>
                <w:sz w:val="20"/>
                <w:szCs w:val="20"/>
                <w:lang w:bidi="tr-TR"/>
              </w:rPr>
            </w:pPr>
            <w:r w:rsidRPr="00156415">
              <w:rPr>
                <w:rFonts w:ascii="Arial Narrow" w:eastAsia="Courier New" w:hAnsi="Arial Narrow" w:cs="Courier New"/>
                <w:sz w:val="20"/>
                <w:szCs w:val="20"/>
                <w:lang w:bidi="tr-TR"/>
              </w:rPr>
              <w:t>ç. Sanayi, Ticaret ve Bankacılık Politikaları</w:t>
            </w:r>
          </w:p>
          <w:p w14:paraId="7425B114" w14:textId="77777777" w:rsidR="00B94DE2" w:rsidRDefault="00CF2504" w:rsidP="00CF2504">
            <w:pPr>
              <w:widowControl w:val="0"/>
              <w:rPr>
                <w:rFonts w:ascii="Arial Narrow" w:eastAsia="Courier New" w:hAnsi="Arial Narrow" w:cs="Courier New"/>
                <w:sz w:val="20"/>
                <w:szCs w:val="20"/>
                <w:lang w:bidi="tr-TR"/>
              </w:rPr>
            </w:pPr>
            <w:r w:rsidRPr="00156415">
              <w:rPr>
                <w:rFonts w:ascii="Arial Narrow" w:eastAsia="Courier New" w:hAnsi="Arial Narrow" w:cs="Courier New"/>
                <w:b/>
                <w:sz w:val="20"/>
                <w:szCs w:val="20"/>
                <w:lang w:bidi="tr-TR"/>
              </w:rPr>
              <w:t>d.</w:t>
            </w:r>
            <w:r w:rsidRPr="00156415">
              <w:rPr>
                <w:rFonts w:ascii="Arial Narrow" w:eastAsia="Courier New" w:hAnsi="Arial Narrow" w:cs="Courier New"/>
                <w:sz w:val="20"/>
                <w:szCs w:val="20"/>
                <w:lang w:bidi="tr-TR"/>
              </w:rPr>
              <w:t xml:space="preserve"> 1929 Dünya Ekonomik </w:t>
            </w:r>
            <w:r w:rsidR="00B94DE2" w:rsidRPr="00156415">
              <w:rPr>
                <w:rFonts w:ascii="Arial Narrow" w:eastAsia="Courier New" w:hAnsi="Arial Narrow" w:cs="Courier New"/>
                <w:sz w:val="20"/>
                <w:szCs w:val="20"/>
                <w:lang w:bidi="tr-TR"/>
              </w:rPr>
              <w:t>Bunalımının</w:t>
            </w:r>
            <w:r w:rsidRPr="00156415">
              <w:rPr>
                <w:rFonts w:ascii="Arial Narrow" w:eastAsia="Courier New" w:hAnsi="Arial Narrow" w:cs="Courier New"/>
                <w:sz w:val="20"/>
                <w:szCs w:val="20"/>
                <w:lang w:bidi="tr-TR"/>
              </w:rPr>
              <w:t xml:space="preserve"> </w:t>
            </w:r>
          </w:p>
          <w:p w14:paraId="009A76CC" w14:textId="78A885E6" w:rsidR="00EB42C3" w:rsidRDefault="00CF2504" w:rsidP="00CF2504">
            <w:pPr>
              <w:widowControl w:val="0"/>
              <w:rPr>
                <w:rFonts w:ascii="Arial Narrow" w:eastAsia="Courier New" w:hAnsi="Arial Narrow" w:cs="Courier New"/>
                <w:sz w:val="20"/>
                <w:szCs w:val="20"/>
                <w:lang w:bidi="tr-TR"/>
              </w:rPr>
            </w:pPr>
            <w:r w:rsidRPr="00156415">
              <w:rPr>
                <w:rFonts w:ascii="Arial Narrow" w:eastAsia="Courier New" w:hAnsi="Arial Narrow" w:cs="Courier New"/>
                <w:sz w:val="20"/>
                <w:szCs w:val="20"/>
                <w:lang w:bidi="tr-TR"/>
              </w:rPr>
              <w:t>Türkiye Ekonomisine Etkileri</w:t>
            </w:r>
          </w:p>
          <w:p w14:paraId="0F10B90E" w14:textId="7AF4136F" w:rsidR="00B94DE2" w:rsidRPr="00B94DE2" w:rsidRDefault="00B94DE2" w:rsidP="00CF2504">
            <w:pPr>
              <w:widowControl w:val="0"/>
              <w:rPr>
                <w:rFonts w:ascii="Arial Narrow" w:eastAsia="Courier New" w:hAnsi="Arial Narrow" w:cs="Courier New"/>
                <w:color w:val="000000"/>
                <w:sz w:val="10"/>
                <w:szCs w:val="10"/>
                <w:lang w:bidi="tr-TR"/>
              </w:rPr>
            </w:pPr>
          </w:p>
        </w:tc>
        <w:tc>
          <w:tcPr>
            <w:tcW w:w="2472" w:type="dxa"/>
            <w:vAlign w:val="center"/>
          </w:tcPr>
          <w:p w14:paraId="0F980F80" w14:textId="77777777" w:rsidR="00EB42C3" w:rsidRPr="005D52DA" w:rsidRDefault="00EB42C3" w:rsidP="00EB42C3">
            <w:pPr>
              <w:shd w:val="clear" w:color="auto" w:fill="FFFFFF"/>
              <w:autoSpaceDE w:val="0"/>
              <w:autoSpaceDN w:val="0"/>
              <w:adjustRightInd w:val="0"/>
              <w:jc w:val="both"/>
              <w:rPr>
                <w:rFonts w:cs="Arial"/>
                <w:sz w:val="16"/>
                <w:szCs w:val="16"/>
              </w:rPr>
            </w:pPr>
          </w:p>
        </w:tc>
      </w:tr>
      <w:tr w:rsidR="00156415" w:rsidRPr="005D52DA" w14:paraId="7F953E53" w14:textId="77777777" w:rsidTr="00B94DE2">
        <w:trPr>
          <w:cantSplit/>
          <w:trHeight w:val="892"/>
        </w:trPr>
        <w:tc>
          <w:tcPr>
            <w:tcW w:w="448" w:type="dxa"/>
            <w:vMerge w:val="restart"/>
            <w:textDirection w:val="btLr"/>
          </w:tcPr>
          <w:p w14:paraId="5512B990" w14:textId="3D8EA9CD" w:rsidR="00156415" w:rsidRPr="005D52DA" w:rsidRDefault="00156415" w:rsidP="00B94DE2">
            <w:pPr>
              <w:ind w:left="113" w:right="113"/>
              <w:jc w:val="center"/>
              <w:rPr>
                <w:sz w:val="16"/>
                <w:szCs w:val="16"/>
              </w:rPr>
            </w:pPr>
            <w:r>
              <w:rPr>
                <w:rFonts w:cstheme="minorHAnsi"/>
                <w:b/>
                <w:bCs/>
                <w:sz w:val="16"/>
                <w:szCs w:val="16"/>
              </w:rPr>
              <w:t>14-18 ŞUBAT 2022   III. HAFTA</w:t>
            </w:r>
          </w:p>
        </w:tc>
        <w:tc>
          <w:tcPr>
            <w:tcW w:w="423" w:type="dxa"/>
            <w:vAlign w:val="center"/>
          </w:tcPr>
          <w:p w14:paraId="4A65A22D" w14:textId="2514E375" w:rsidR="00156415" w:rsidRPr="00750052" w:rsidRDefault="00156415" w:rsidP="00156415">
            <w:pPr>
              <w:jc w:val="center"/>
              <w:rPr>
                <w:b/>
                <w:bCs/>
                <w:sz w:val="24"/>
                <w:szCs w:val="24"/>
              </w:rPr>
            </w:pPr>
            <w:r>
              <w:rPr>
                <w:b/>
                <w:bCs/>
                <w:sz w:val="24"/>
                <w:szCs w:val="24"/>
              </w:rPr>
              <w:t>1</w:t>
            </w:r>
          </w:p>
        </w:tc>
        <w:tc>
          <w:tcPr>
            <w:tcW w:w="3231" w:type="dxa"/>
          </w:tcPr>
          <w:p w14:paraId="0572436A" w14:textId="77777777" w:rsidR="00156415" w:rsidRPr="00156415" w:rsidRDefault="00156415" w:rsidP="00156415">
            <w:pPr>
              <w:autoSpaceDE w:val="0"/>
              <w:autoSpaceDN w:val="0"/>
              <w:adjustRightInd w:val="0"/>
              <w:rPr>
                <w:rFonts w:ascii="Arial Narrow" w:eastAsia="Calibri" w:hAnsi="Arial Narrow" w:cstheme="minorHAnsi"/>
                <w:sz w:val="16"/>
                <w:szCs w:val="16"/>
              </w:rPr>
            </w:pPr>
          </w:p>
          <w:p w14:paraId="380B8286" w14:textId="0B90EB30" w:rsidR="00156415" w:rsidRPr="00156415" w:rsidRDefault="00156415" w:rsidP="00156415">
            <w:pPr>
              <w:autoSpaceDE w:val="0"/>
              <w:autoSpaceDN w:val="0"/>
              <w:adjustRightInd w:val="0"/>
              <w:rPr>
                <w:rFonts w:ascii="Arial Narrow" w:hAnsi="Arial Narrow" w:cstheme="minorHAnsi"/>
                <w:b/>
              </w:rPr>
            </w:pPr>
            <w:r w:rsidRPr="00156415">
              <w:rPr>
                <w:rFonts w:ascii="Arial Narrow" w:hAnsi="Arial Narrow" w:cstheme="minorHAnsi"/>
                <w:b/>
              </w:rPr>
              <w:t>3.7.</w:t>
            </w:r>
            <w:r w:rsidRPr="00156415">
              <w:rPr>
                <w:rFonts w:ascii="Arial Narrow" w:hAnsi="Arial Narrow" w:cstheme="minorHAnsi"/>
              </w:rPr>
              <w:t xml:space="preserve"> Atatürk Dönemi’nde sağlık alanında yapılan çalışmaları kavrar.</w:t>
            </w:r>
          </w:p>
        </w:tc>
        <w:tc>
          <w:tcPr>
            <w:tcW w:w="5245" w:type="dxa"/>
          </w:tcPr>
          <w:p w14:paraId="519B5452" w14:textId="77777777" w:rsidR="00156415" w:rsidRPr="00156415" w:rsidRDefault="00156415" w:rsidP="00156415">
            <w:pPr>
              <w:rPr>
                <w:rFonts w:ascii="Arial Narrow" w:eastAsia="Calibri" w:hAnsi="Arial Narrow" w:cstheme="minorHAnsi"/>
                <w:sz w:val="6"/>
                <w:szCs w:val="6"/>
              </w:rPr>
            </w:pPr>
          </w:p>
          <w:p w14:paraId="4EFEBD5B" w14:textId="77777777" w:rsidR="00156415" w:rsidRPr="00156415" w:rsidRDefault="00156415" w:rsidP="00156415">
            <w:pPr>
              <w:rPr>
                <w:rFonts w:ascii="Arial Narrow" w:eastAsia="Calibri" w:hAnsi="Arial Narrow" w:cstheme="minorHAnsi"/>
                <w:b/>
                <w:sz w:val="6"/>
                <w:szCs w:val="6"/>
              </w:rPr>
            </w:pPr>
          </w:p>
          <w:p w14:paraId="1DB337A8" w14:textId="77777777" w:rsidR="00156415" w:rsidRPr="00156415" w:rsidRDefault="00156415" w:rsidP="00156415">
            <w:pPr>
              <w:rPr>
                <w:rFonts w:ascii="Arial Narrow" w:eastAsia="Calibri" w:hAnsi="Arial Narrow" w:cstheme="minorHAnsi"/>
                <w:b/>
                <w:sz w:val="6"/>
                <w:szCs w:val="6"/>
              </w:rPr>
            </w:pPr>
          </w:p>
          <w:p w14:paraId="7F6AFB93" w14:textId="77777777" w:rsidR="00156415" w:rsidRPr="00156415" w:rsidRDefault="00156415" w:rsidP="00156415">
            <w:pPr>
              <w:rPr>
                <w:rFonts w:ascii="Arial Narrow" w:eastAsia="Calibri" w:hAnsi="Arial Narrow" w:cstheme="minorHAnsi"/>
                <w:b/>
                <w:sz w:val="6"/>
                <w:szCs w:val="6"/>
              </w:rPr>
            </w:pPr>
          </w:p>
          <w:p w14:paraId="2C9B10EB" w14:textId="2B0D1AD4" w:rsidR="00156415" w:rsidRPr="00156415" w:rsidRDefault="00156415" w:rsidP="00B94DE2">
            <w:pPr>
              <w:rPr>
                <w:rFonts w:ascii="Arial Narrow" w:hAnsi="Arial Narrow" w:cstheme="minorHAnsi"/>
                <w:b/>
              </w:rPr>
            </w:pPr>
            <w:r w:rsidRPr="00156415">
              <w:rPr>
                <w:rFonts w:ascii="Arial Narrow" w:hAnsi="Arial Narrow" w:cstheme="minorHAnsi"/>
                <w:b/>
              </w:rPr>
              <w:t>ç)</w:t>
            </w:r>
            <w:r w:rsidRPr="00156415">
              <w:rPr>
                <w:rFonts w:ascii="Arial Narrow" w:hAnsi="Arial Narrow" w:cstheme="minorHAnsi"/>
              </w:rPr>
              <w:t xml:space="preserve"> Ekonomi alanında meydana gelen gelişmeler Atatürk ilkeleri ile ilişkilendirilir.</w:t>
            </w:r>
          </w:p>
        </w:tc>
        <w:tc>
          <w:tcPr>
            <w:tcW w:w="3402" w:type="dxa"/>
          </w:tcPr>
          <w:p w14:paraId="42A5DCB8" w14:textId="77777777" w:rsidR="00156415" w:rsidRPr="00156415" w:rsidRDefault="00156415" w:rsidP="00156415">
            <w:pPr>
              <w:rPr>
                <w:rFonts w:ascii="Arial Narrow" w:eastAsia="Calibri" w:hAnsi="Arial Narrow" w:cstheme="minorHAnsi"/>
              </w:rPr>
            </w:pPr>
          </w:p>
          <w:p w14:paraId="53E4D0BA" w14:textId="562759FF" w:rsidR="00156415" w:rsidRPr="00156415" w:rsidRDefault="00156415" w:rsidP="00B94DE2">
            <w:pPr>
              <w:rPr>
                <w:rFonts w:ascii="Arial Narrow" w:eastAsia="Courier New" w:hAnsi="Arial Narrow" w:cs="Courier New"/>
                <w:b/>
                <w:lang w:bidi="tr-TR"/>
              </w:rPr>
            </w:pPr>
            <w:r w:rsidRPr="00156415">
              <w:rPr>
                <w:rFonts w:ascii="Arial Narrow" w:hAnsi="Arial Narrow" w:cstheme="minorHAnsi"/>
                <w:b/>
              </w:rPr>
              <w:t>7. Sağlık Alanındaki Meydana Gelen Gelişmeler</w:t>
            </w:r>
          </w:p>
        </w:tc>
        <w:tc>
          <w:tcPr>
            <w:tcW w:w="2472" w:type="dxa"/>
            <w:vAlign w:val="center"/>
          </w:tcPr>
          <w:p w14:paraId="0C2842BF" w14:textId="77777777" w:rsidR="00156415" w:rsidRPr="005D52DA" w:rsidRDefault="00156415" w:rsidP="00156415">
            <w:pPr>
              <w:shd w:val="clear" w:color="auto" w:fill="FFFFFF"/>
              <w:autoSpaceDE w:val="0"/>
              <w:autoSpaceDN w:val="0"/>
              <w:adjustRightInd w:val="0"/>
              <w:jc w:val="both"/>
              <w:rPr>
                <w:rFonts w:cs="Arial"/>
                <w:sz w:val="16"/>
                <w:szCs w:val="16"/>
              </w:rPr>
            </w:pPr>
          </w:p>
        </w:tc>
      </w:tr>
      <w:tr w:rsidR="00156415" w:rsidRPr="005D52DA" w14:paraId="5586A374" w14:textId="77777777" w:rsidTr="00B94DE2">
        <w:trPr>
          <w:cantSplit/>
          <w:trHeight w:val="1401"/>
        </w:trPr>
        <w:tc>
          <w:tcPr>
            <w:tcW w:w="448" w:type="dxa"/>
            <w:vMerge/>
            <w:textDirection w:val="btLr"/>
            <w:vAlign w:val="center"/>
          </w:tcPr>
          <w:p w14:paraId="1B84E50C" w14:textId="77777777" w:rsidR="00156415" w:rsidRPr="005D52DA" w:rsidRDefault="00156415" w:rsidP="00156415">
            <w:pPr>
              <w:ind w:left="113" w:right="113"/>
              <w:jc w:val="center"/>
              <w:rPr>
                <w:sz w:val="16"/>
                <w:szCs w:val="16"/>
              </w:rPr>
            </w:pPr>
          </w:p>
        </w:tc>
        <w:tc>
          <w:tcPr>
            <w:tcW w:w="423" w:type="dxa"/>
            <w:vAlign w:val="center"/>
          </w:tcPr>
          <w:p w14:paraId="5453D09B" w14:textId="2D66CC02" w:rsidR="00156415" w:rsidRPr="00750052" w:rsidRDefault="00156415" w:rsidP="00156415">
            <w:pPr>
              <w:jc w:val="center"/>
              <w:rPr>
                <w:b/>
                <w:bCs/>
                <w:sz w:val="24"/>
                <w:szCs w:val="24"/>
              </w:rPr>
            </w:pPr>
            <w:r>
              <w:rPr>
                <w:b/>
                <w:bCs/>
                <w:sz w:val="24"/>
                <w:szCs w:val="24"/>
              </w:rPr>
              <w:t>1</w:t>
            </w:r>
          </w:p>
        </w:tc>
        <w:tc>
          <w:tcPr>
            <w:tcW w:w="3231" w:type="dxa"/>
          </w:tcPr>
          <w:p w14:paraId="78B0E2EC" w14:textId="77777777" w:rsidR="00156415" w:rsidRPr="00156415" w:rsidRDefault="00156415" w:rsidP="00156415">
            <w:pPr>
              <w:autoSpaceDE w:val="0"/>
              <w:autoSpaceDN w:val="0"/>
              <w:adjustRightInd w:val="0"/>
              <w:rPr>
                <w:rFonts w:ascii="Arial Narrow" w:hAnsi="Arial Narrow" w:cstheme="minorHAnsi"/>
                <w:b/>
              </w:rPr>
            </w:pPr>
          </w:p>
          <w:p w14:paraId="2E769C95" w14:textId="34FE7983" w:rsidR="00156415" w:rsidRPr="00156415" w:rsidRDefault="00156415" w:rsidP="00156415">
            <w:pPr>
              <w:autoSpaceDE w:val="0"/>
              <w:autoSpaceDN w:val="0"/>
              <w:adjustRightInd w:val="0"/>
              <w:rPr>
                <w:rFonts w:ascii="Arial Narrow" w:hAnsi="Arial Narrow" w:cstheme="minorHAnsi"/>
                <w:b/>
              </w:rPr>
            </w:pPr>
            <w:r w:rsidRPr="00156415">
              <w:rPr>
                <w:rFonts w:ascii="Arial Narrow" w:hAnsi="Arial Narrow" w:cstheme="minorHAnsi"/>
                <w:b/>
              </w:rPr>
              <w:t>3.8.</w:t>
            </w:r>
            <w:r w:rsidRPr="00156415">
              <w:rPr>
                <w:rFonts w:ascii="Arial Narrow" w:hAnsi="Arial Narrow" w:cstheme="minorHAnsi"/>
              </w:rPr>
              <w:t>Atatürk ilke ve inkılaplarını oluşturan temel esasları Atatürkçü düşünce sistemi açısından analiz eder</w:t>
            </w:r>
          </w:p>
        </w:tc>
        <w:tc>
          <w:tcPr>
            <w:tcW w:w="5245" w:type="dxa"/>
          </w:tcPr>
          <w:p w14:paraId="1A092312" w14:textId="77777777" w:rsidR="00B94DE2" w:rsidRDefault="00B94DE2" w:rsidP="00156415">
            <w:pPr>
              <w:rPr>
                <w:rFonts w:ascii="Arial Narrow" w:hAnsi="Arial Narrow" w:cstheme="minorHAnsi"/>
              </w:rPr>
            </w:pPr>
          </w:p>
          <w:p w14:paraId="1761C48B" w14:textId="04C5242A" w:rsidR="00156415" w:rsidRPr="00156415" w:rsidRDefault="00156415" w:rsidP="00156415">
            <w:pPr>
              <w:rPr>
                <w:rFonts w:ascii="Arial Narrow" w:hAnsi="Arial Narrow" w:cstheme="minorHAnsi"/>
                <w:b/>
              </w:rPr>
            </w:pPr>
            <w:r w:rsidRPr="00156415">
              <w:rPr>
                <w:rFonts w:ascii="Arial Narrow" w:hAnsi="Arial Narrow" w:cstheme="minorHAnsi"/>
              </w:rPr>
              <w:t>Millî tarih bilinci, vatan ve millet sevgisi, millî dil, bağımsızlık ve özgürlük, egemenliğin millete ait olması, millî kültürün geliştirilmesi, Türk milletini çağdaş uygarlık düzeyinin üzerine çıkarma, millî birlik ve beraberlik, ülke bütünlüğü çerçevesinde ele alınır.</w:t>
            </w:r>
          </w:p>
        </w:tc>
        <w:tc>
          <w:tcPr>
            <w:tcW w:w="3402" w:type="dxa"/>
          </w:tcPr>
          <w:p w14:paraId="47877462" w14:textId="77777777" w:rsidR="00156415" w:rsidRPr="00156415" w:rsidRDefault="00156415" w:rsidP="00156415">
            <w:pPr>
              <w:rPr>
                <w:rFonts w:ascii="Arial Narrow" w:hAnsi="Arial Narrow" w:cstheme="minorHAnsi"/>
                <w:b/>
              </w:rPr>
            </w:pPr>
          </w:p>
          <w:p w14:paraId="1CBDB5C1" w14:textId="428381ED" w:rsidR="00156415" w:rsidRPr="00156415" w:rsidRDefault="00156415" w:rsidP="00156415">
            <w:pPr>
              <w:rPr>
                <w:rFonts w:ascii="Arial Narrow" w:eastAsia="Courier New" w:hAnsi="Arial Narrow" w:cs="Courier New"/>
                <w:b/>
                <w:lang w:bidi="tr-TR"/>
              </w:rPr>
            </w:pPr>
            <w:r w:rsidRPr="00156415">
              <w:rPr>
                <w:rFonts w:ascii="Arial Narrow" w:eastAsia="Courier New" w:hAnsi="Arial Narrow" w:cs="Courier New"/>
                <w:b/>
                <w:lang w:bidi="tr-TR"/>
              </w:rPr>
              <w:t>8. Atatürk ilke ve inkılaplarım Oluşturan "Temel Esaslar</w:t>
            </w:r>
          </w:p>
        </w:tc>
        <w:tc>
          <w:tcPr>
            <w:tcW w:w="2472" w:type="dxa"/>
            <w:vAlign w:val="center"/>
          </w:tcPr>
          <w:p w14:paraId="34F27BDD" w14:textId="77777777" w:rsidR="00156415" w:rsidRPr="005D52DA" w:rsidRDefault="00156415" w:rsidP="00156415">
            <w:pPr>
              <w:shd w:val="clear" w:color="auto" w:fill="FFFFFF"/>
              <w:autoSpaceDE w:val="0"/>
              <w:autoSpaceDN w:val="0"/>
              <w:adjustRightInd w:val="0"/>
              <w:jc w:val="both"/>
              <w:rPr>
                <w:rFonts w:cs="Arial"/>
                <w:sz w:val="16"/>
                <w:szCs w:val="16"/>
              </w:rPr>
            </w:pPr>
          </w:p>
        </w:tc>
      </w:tr>
    </w:tbl>
    <w:tbl>
      <w:tblPr>
        <w:tblpPr w:leftFromText="141" w:rightFromText="141" w:vertAnchor="page" w:horzAnchor="margin" w:tblpY="9523"/>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1"/>
        <w:gridCol w:w="12684"/>
      </w:tblGrid>
      <w:tr w:rsidR="00B94DE2" w:rsidRPr="00B41E22" w14:paraId="026D94A0" w14:textId="77777777" w:rsidTr="00B94DE2">
        <w:trPr>
          <w:trHeight w:val="273"/>
        </w:trPr>
        <w:tc>
          <w:tcPr>
            <w:tcW w:w="818" w:type="pct"/>
            <w:vAlign w:val="center"/>
          </w:tcPr>
          <w:p w14:paraId="2DA593C5" w14:textId="77777777" w:rsidR="00B94DE2" w:rsidRPr="00B41E22" w:rsidRDefault="00B94DE2" w:rsidP="00B94DE2">
            <w:pPr>
              <w:spacing w:after="0" w:line="240" w:lineRule="auto"/>
              <w:ind w:right="-828"/>
              <w:rPr>
                <w:rFonts w:eastAsia="Calibri" w:cs="Arial"/>
                <w:sz w:val="16"/>
                <w:szCs w:val="16"/>
              </w:rPr>
            </w:pPr>
            <w:r w:rsidRPr="00FC6AC0">
              <w:rPr>
                <w:b/>
                <w:sz w:val="16"/>
                <w:szCs w:val="16"/>
              </w:rPr>
              <w:t>ÜNİTENİN TEMEL KAVRAMLARI</w:t>
            </w:r>
          </w:p>
        </w:tc>
        <w:tc>
          <w:tcPr>
            <w:tcW w:w="4182" w:type="pct"/>
            <w:vAlign w:val="center"/>
          </w:tcPr>
          <w:p w14:paraId="4422B459" w14:textId="77777777" w:rsidR="00B94DE2" w:rsidRPr="00B41E22" w:rsidRDefault="00B94DE2" w:rsidP="00B94DE2">
            <w:pPr>
              <w:autoSpaceDE w:val="0"/>
              <w:autoSpaceDN w:val="0"/>
              <w:adjustRightInd w:val="0"/>
              <w:spacing w:after="0" w:line="240" w:lineRule="auto"/>
              <w:rPr>
                <w:rFonts w:eastAsia="Calibri" w:cs="Arial"/>
                <w:sz w:val="16"/>
                <w:szCs w:val="16"/>
              </w:rPr>
            </w:pPr>
            <w:r w:rsidRPr="000B5812">
              <w:rPr>
                <w:rFonts w:cstheme="minorHAnsi"/>
                <w:sz w:val="16"/>
                <w:szCs w:val="16"/>
              </w:rPr>
              <w:t>Anayasa</w:t>
            </w:r>
            <w:r>
              <w:rPr>
                <w:rFonts w:cstheme="minorHAnsi"/>
                <w:sz w:val="16"/>
                <w:szCs w:val="16"/>
              </w:rPr>
              <w:t xml:space="preserve">, </w:t>
            </w:r>
            <w:r w:rsidRPr="000B5812">
              <w:rPr>
                <w:rFonts w:cstheme="minorHAnsi"/>
                <w:sz w:val="16"/>
                <w:szCs w:val="16"/>
              </w:rPr>
              <w:t>Cumhuriyet</w:t>
            </w:r>
            <w:r>
              <w:rPr>
                <w:rFonts w:cstheme="minorHAnsi"/>
                <w:sz w:val="16"/>
                <w:szCs w:val="16"/>
              </w:rPr>
              <w:t xml:space="preserve">, </w:t>
            </w:r>
            <w:r w:rsidRPr="000B5812">
              <w:rPr>
                <w:rFonts w:cstheme="minorHAnsi"/>
                <w:sz w:val="16"/>
                <w:szCs w:val="16"/>
              </w:rPr>
              <w:t>Çağdaşlık</w:t>
            </w:r>
            <w:r>
              <w:rPr>
                <w:rFonts w:cstheme="minorHAnsi"/>
                <w:sz w:val="16"/>
                <w:szCs w:val="16"/>
              </w:rPr>
              <w:t xml:space="preserve">, </w:t>
            </w:r>
            <w:r w:rsidRPr="000B5812">
              <w:rPr>
                <w:rFonts w:cstheme="minorHAnsi"/>
                <w:sz w:val="16"/>
                <w:szCs w:val="16"/>
              </w:rPr>
              <w:t>Hilafet</w:t>
            </w:r>
            <w:r>
              <w:rPr>
                <w:rFonts w:cstheme="minorHAnsi"/>
                <w:sz w:val="16"/>
                <w:szCs w:val="16"/>
              </w:rPr>
              <w:t xml:space="preserve">, </w:t>
            </w:r>
            <w:r w:rsidRPr="000B5812">
              <w:rPr>
                <w:rFonts w:cstheme="minorHAnsi"/>
                <w:sz w:val="16"/>
                <w:szCs w:val="16"/>
              </w:rPr>
              <w:t>İlke</w:t>
            </w:r>
            <w:r>
              <w:rPr>
                <w:rFonts w:cstheme="minorHAnsi"/>
                <w:sz w:val="16"/>
                <w:szCs w:val="16"/>
              </w:rPr>
              <w:t xml:space="preserve">, </w:t>
            </w:r>
            <w:r w:rsidRPr="000B5812">
              <w:rPr>
                <w:rFonts w:cstheme="minorHAnsi"/>
                <w:sz w:val="16"/>
                <w:szCs w:val="16"/>
              </w:rPr>
              <w:t>İnkılap</w:t>
            </w:r>
            <w:r>
              <w:rPr>
                <w:rFonts w:cstheme="minorHAnsi"/>
                <w:sz w:val="16"/>
                <w:szCs w:val="16"/>
              </w:rPr>
              <w:t xml:space="preserve">, </w:t>
            </w:r>
            <w:r w:rsidRPr="000B5812">
              <w:rPr>
                <w:rFonts w:cstheme="minorHAnsi"/>
                <w:sz w:val="16"/>
                <w:szCs w:val="16"/>
              </w:rPr>
              <w:t>Kadın hakları</w:t>
            </w:r>
            <w:r>
              <w:rPr>
                <w:rFonts w:cstheme="minorHAnsi"/>
                <w:sz w:val="16"/>
                <w:szCs w:val="16"/>
              </w:rPr>
              <w:t xml:space="preserve">, </w:t>
            </w:r>
            <w:r w:rsidRPr="000B5812">
              <w:rPr>
                <w:rFonts w:cstheme="minorHAnsi"/>
                <w:sz w:val="16"/>
                <w:szCs w:val="16"/>
              </w:rPr>
              <w:t>Medeni kanun</w:t>
            </w:r>
            <w:r>
              <w:rPr>
                <w:rFonts w:cstheme="minorHAnsi"/>
                <w:sz w:val="16"/>
                <w:szCs w:val="16"/>
              </w:rPr>
              <w:t xml:space="preserve">, </w:t>
            </w:r>
            <w:r w:rsidRPr="000B5812">
              <w:rPr>
                <w:rFonts w:cstheme="minorHAnsi"/>
                <w:sz w:val="16"/>
                <w:szCs w:val="16"/>
              </w:rPr>
              <w:t>Millî devlet</w:t>
            </w:r>
            <w:r>
              <w:rPr>
                <w:rFonts w:cstheme="minorHAnsi"/>
                <w:sz w:val="16"/>
                <w:szCs w:val="16"/>
              </w:rPr>
              <w:t xml:space="preserve">, </w:t>
            </w:r>
            <w:r w:rsidRPr="000B5812">
              <w:rPr>
                <w:rFonts w:cstheme="minorHAnsi"/>
                <w:sz w:val="16"/>
                <w:szCs w:val="16"/>
              </w:rPr>
              <w:t>Saltanat</w:t>
            </w:r>
          </w:p>
        </w:tc>
      </w:tr>
      <w:tr w:rsidR="00B94DE2" w:rsidRPr="00B41E22" w14:paraId="191F7F22" w14:textId="77777777" w:rsidTr="00B94DE2">
        <w:trPr>
          <w:trHeight w:val="423"/>
        </w:trPr>
        <w:tc>
          <w:tcPr>
            <w:tcW w:w="818" w:type="pct"/>
            <w:vAlign w:val="center"/>
          </w:tcPr>
          <w:p w14:paraId="40EB6CE1" w14:textId="77777777" w:rsidR="00B94DE2" w:rsidRPr="00B41E22" w:rsidRDefault="00B94DE2" w:rsidP="00B94DE2">
            <w:pPr>
              <w:spacing w:after="0" w:line="240" w:lineRule="auto"/>
              <w:rPr>
                <w:rFonts w:eastAsia="Calibri" w:cs="Arial"/>
                <w:b/>
                <w:sz w:val="16"/>
                <w:szCs w:val="16"/>
              </w:rPr>
            </w:pPr>
            <w:r w:rsidRPr="00B41E22">
              <w:rPr>
                <w:rFonts w:eastAsia="Calibri" w:cs="Arial"/>
                <w:b/>
                <w:sz w:val="16"/>
                <w:szCs w:val="16"/>
              </w:rPr>
              <w:t>YÖNTEM VE TEKNİKLER</w:t>
            </w:r>
          </w:p>
        </w:tc>
        <w:tc>
          <w:tcPr>
            <w:tcW w:w="4182" w:type="pct"/>
            <w:vAlign w:val="center"/>
          </w:tcPr>
          <w:p w14:paraId="22BCDAC5" w14:textId="77777777" w:rsidR="00B94DE2" w:rsidRPr="00B41E22" w:rsidRDefault="00B94DE2" w:rsidP="00B94DE2">
            <w:pPr>
              <w:spacing w:after="0" w:line="240" w:lineRule="auto"/>
              <w:ind w:right="-828"/>
              <w:rPr>
                <w:rFonts w:cs="Arial"/>
                <w:sz w:val="16"/>
                <w:szCs w:val="16"/>
              </w:rPr>
            </w:pPr>
            <w:r w:rsidRPr="00B41E22">
              <w:rPr>
                <w:rFonts w:eastAsia="Calibri" w:cs="Arial"/>
                <w:sz w:val="16"/>
                <w:szCs w:val="16"/>
              </w:rPr>
              <w:t>Anlatım, soru-cevap, gösteri, örnekleme, tartışma, diyalog, beyin fırtınası, öyküleyici anlatım, Grup tartışması, sunum gösterisi hazırlama, performans ödevleri, proje ödevleri, yorum</w:t>
            </w:r>
          </w:p>
          <w:p w14:paraId="422178AE" w14:textId="77777777" w:rsidR="00B94DE2" w:rsidRPr="00B41E22" w:rsidRDefault="00B94DE2" w:rsidP="00B94DE2">
            <w:pPr>
              <w:spacing w:after="0" w:line="240" w:lineRule="auto"/>
              <w:ind w:right="-828"/>
              <w:rPr>
                <w:rFonts w:eastAsia="Calibri" w:cs="Arial"/>
                <w:sz w:val="16"/>
                <w:szCs w:val="16"/>
              </w:rPr>
            </w:pPr>
            <w:r w:rsidRPr="00B41E22">
              <w:rPr>
                <w:rFonts w:eastAsia="Calibri" w:cs="Arial"/>
                <w:sz w:val="16"/>
                <w:szCs w:val="16"/>
              </w:rPr>
              <w:t>soruları hazırlama</w:t>
            </w:r>
          </w:p>
        </w:tc>
      </w:tr>
      <w:tr w:rsidR="00B94DE2" w:rsidRPr="00B41E22" w14:paraId="2615B32A" w14:textId="77777777" w:rsidTr="00B94DE2">
        <w:trPr>
          <w:trHeight w:val="401"/>
        </w:trPr>
        <w:tc>
          <w:tcPr>
            <w:tcW w:w="818" w:type="pct"/>
            <w:vAlign w:val="center"/>
          </w:tcPr>
          <w:p w14:paraId="685CFF9C" w14:textId="77777777" w:rsidR="00B94DE2" w:rsidRPr="00B41E22" w:rsidRDefault="00B94DE2" w:rsidP="00B94DE2">
            <w:pPr>
              <w:spacing w:after="0" w:line="240" w:lineRule="auto"/>
              <w:rPr>
                <w:rFonts w:eastAsia="Calibri" w:cs="Arial"/>
                <w:b/>
                <w:sz w:val="16"/>
                <w:szCs w:val="16"/>
              </w:rPr>
            </w:pPr>
            <w:r w:rsidRPr="00B41E22">
              <w:rPr>
                <w:rFonts w:eastAsia="Calibri" w:cs="Arial"/>
                <w:b/>
                <w:sz w:val="16"/>
                <w:szCs w:val="16"/>
              </w:rPr>
              <w:t>ARAÇ VE GEREÇLER</w:t>
            </w:r>
          </w:p>
        </w:tc>
        <w:tc>
          <w:tcPr>
            <w:tcW w:w="4182" w:type="pct"/>
            <w:vAlign w:val="center"/>
          </w:tcPr>
          <w:p w14:paraId="52C6EFB8" w14:textId="77777777" w:rsidR="00B94DE2" w:rsidRDefault="00B94DE2" w:rsidP="00B94DE2">
            <w:pPr>
              <w:spacing w:after="0" w:line="240" w:lineRule="auto"/>
              <w:ind w:right="-828"/>
              <w:rPr>
                <w:rFonts w:eastAsia="Calibri" w:cs="Arial"/>
                <w:sz w:val="16"/>
                <w:szCs w:val="16"/>
              </w:rPr>
            </w:pPr>
            <w:r w:rsidRPr="00B41E22">
              <w:rPr>
                <w:rFonts w:eastAsia="Calibri" w:cs="Arial"/>
                <w:sz w:val="16"/>
                <w:szCs w:val="16"/>
              </w:rPr>
              <w:t xml:space="preserve">Ders kitabı, harita ve atlaslar, bilgisayar ve </w:t>
            </w:r>
            <w:r>
              <w:rPr>
                <w:rFonts w:eastAsia="Calibri" w:cs="Arial"/>
                <w:sz w:val="16"/>
                <w:szCs w:val="16"/>
              </w:rPr>
              <w:t>akıllı tahta</w:t>
            </w:r>
            <w:r w:rsidRPr="00B41E22">
              <w:rPr>
                <w:rFonts w:eastAsia="Calibri" w:cs="Arial"/>
                <w:sz w:val="16"/>
                <w:szCs w:val="16"/>
              </w:rPr>
              <w:t xml:space="preserve">, çeşitli ansiklopediler, Dünya haritası, zaman şeridi, </w:t>
            </w:r>
            <w:r>
              <w:rPr>
                <w:rFonts w:eastAsia="Calibri" w:cs="Arial"/>
                <w:sz w:val="16"/>
                <w:szCs w:val="16"/>
              </w:rPr>
              <w:t>YKS - AYT</w:t>
            </w:r>
            <w:r w:rsidRPr="00B41E22">
              <w:rPr>
                <w:rFonts w:eastAsia="Calibri" w:cs="Arial"/>
                <w:sz w:val="16"/>
                <w:szCs w:val="16"/>
              </w:rPr>
              <w:t xml:space="preserve"> hazırlık kitapları, konuyla ilgili yayın</w:t>
            </w:r>
            <w:r>
              <w:rPr>
                <w:rFonts w:eastAsia="Calibri" w:cs="Arial"/>
                <w:sz w:val="16"/>
                <w:szCs w:val="16"/>
              </w:rPr>
              <w:t>.</w:t>
            </w:r>
            <w:r w:rsidRPr="00B41E22">
              <w:rPr>
                <w:rFonts w:eastAsia="Calibri" w:cs="Arial"/>
                <w:sz w:val="16"/>
                <w:szCs w:val="16"/>
              </w:rPr>
              <w:t xml:space="preserve"> Konuyla ilgili </w:t>
            </w:r>
            <w:r>
              <w:rPr>
                <w:rFonts w:eastAsia="Calibri" w:cs="Arial"/>
                <w:sz w:val="16"/>
                <w:szCs w:val="16"/>
              </w:rPr>
              <w:t>belgesel filmler.</w:t>
            </w:r>
          </w:p>
          <w:p w14:paraId="34E73CD6" w14:textId="77777777" w:rsidR="00B94DE2" w:rsidRPr="006C0C9F" w:rsidRDefault="00B94DE2" w:rsidP="00B94DE2">
            <w:pPr>
              <w:spacing w:after="0" w:line="240" w:lineRule="auto"/>
              <w:ind w:right="-828"/>
              <w:rPr>
                <w:rFonts w:cs="Arial"/>
                <w:sz w:val="16"/>
                <w:szCs w:val="16"/>
              </w:rPr>
            </w:pPr>
            <w:r>
              <w:rPr>
                <w:rFonts w:eastAsia="Calibri" w:cs="Arial"/>
                <w:sz w:val="16"/>
                <w:szCs w:val="16"/>
              </w:rPr>
              <w:t>Eş zamanlı tarih şeritleri.</w:t>
            </w:r>
          </w:p>
        </w:tc>
      </w:tr>
    </w:tbl>
    <w:p w14:paraId="52F01EB5" w14:textId="77777777" w:rsidR="006B599D" w:rsidRDefault="006B599D" w:rsidP="006B599D"/>
    <w:tbl>
      <w:tblPr>
        <w:tblStyle w:val="TabloKlavuzu"/>
        <w:tblW w:w="0" w:type="auto"/>
        <w:tblLook w:val="04A0" w:firstRow="1" w:lastRow="0" w:firstColumn="1" w:lastColumn="0" w:noHBand="0" w:noVBand="1"/>
      </w:tblPr>
      <w:tblGrid>
        <w:gridCol w:w="423"/>
        <w:gridCol w:w="423"/>
        <w:gridCol w:w="3231"/>
        <w:gridCol w:w="5245"/>
        <w:gridCol w:w="3402"/>
        <w:gridCol w:w="2472"/>
      </w:tblGrid>
      <w:tr w:rsidR="006B599D" w:rsidRPr="005D52DA" w14:paraId="28490EE1" w14:textId="77777777" w:rsidTr="000A33FA">
        <w:trPr>
          <w:trHeight w:val="340"/>
        </w:trPr>
        <w:tc>
          <w:tcPr>
            <w:tcW w:w="846" w:type="dxa"/>
            <w:gridSpan w:val="2"/>
            <w:tcBorders>
              <w:bottom w:val="single" w:sz="4" w:space="0" w:color="auto"/>
            </w:tcBorders>
            <w:shd w:val="clear" w:color="auto" w:fill="F2F2F2" w:themeFill="background1" w:themeFillShade="F2"/>
            <w:vAlign w:val="center"/>
          </w:tcPr>
          <w:p w14:paraId="3B9551BF" w14:textId="30DDF820" w:rsidR="006B599D" w:rsidRPr="00153A98" w:rsidRDefault="00B94DE2" w:rsidP="006B599D">
            <w:pPr>
              <w:jc w:val="center"/>
              <w:rPr>
                <w:b/>
                <w:sz w:val="16"/>
                <w:szCs w:val="16"/>
              </w:rPr>
            </w:pPr>
            <w:r w:rsidRPr="00B94DE2">
              <w:rPr>
                <w:b/>
                <w:sz w:val="24"/>
                <w:szCs w:val="24"/>
              </w:rPr>
              <w:lastRenderedPageBreak/>
              <w:t>12</w:t>
            </w:r>
          </w:p>
        </w:tc>
        <w:tc>
          <w:tcPr>
            <w:tcW w:w="3231" w:type="dxa"/>
            <w:vMerge w:val="restart"/>
            <w:shd w:val="clear" w:color="auto" w:fill="F2F2F2" w:themeFill="background1" w:themeFillShade="F2"/>
            <w:vAlign w:val="center"/>
          </w:tcPr>
          <w:p w14:paraId="6A6DDDC2" w14:textId="77777777" w:rsidR="006B599D" w:rsidRPr="00750052" w:rsidRDefault="006B599D" w:rsidP="006B599D">
            <w:pPr>
              <w:jc w:val="center"/>
              <w:rPr>
                <w:b/>
                <w:sz w:val="20"/>
                <w:szCs w:val="20"/>
              </w:rPr>
            </w:pPr>
          </w:p>
          <w:p w14:paraId="13E14DBF" w14:textId="77777777" w:rsidR="006B599D" w:rsidRPr="00750052" w:rsidRDefault="0042795D" w:rsidP="006B599D">
            <w:pPr>
              <w:jc w:val="center"/>
              <w:rPr>
                <w:b/>
                <w:sz w:val="20"/>
                <w:szCs w:val="20"/>
              </w:rPr>
            </w:pPr>
            <w:r>
              <w:rPr>
                <w:b/>
                <w:sz w:val="20"/>
                <w:szCs w:val="20"/>
              </w:rPr>
              <w:t>KAZANIMLAR</w:t>
            </w:r>
          </w:p>
          <w:p w14:paraId="45704BF0" w14:textId="77777777" w:rsidR="006B599D" w:rsidRPr="00750052" w:rsidRDefault="006B599D" w:rsidP="006B599D">
            <w:pPr>
              <w:jc w:val="center"/>
              <w:rPr>
                <w:b/>
                <w:sz w:val="20"/>
                <w:szCs w:val="20"/>
              </w:rPr>
            </w:pPr>
          </w:p>
        </w:tc>
        <w:tc>
          <w:tcPr>
            <w:tcW w:w="5245" w:type="dxa"/>
            <w:vMerge w:val="restart"/>
            <w:tcBorders>
              <w:right w:val="single" w:sz="4" w:space="0" w:color="auto"/>
            </w:tcBorders>
            <w:shd w:val="clear" w:color="auto" w:fill="F2F2F2" w:themeFill="background1" w:themeFillShade="F2"/>
            <w:vAlign w:val="center"/>
          </w:tcPr>
          <w:p w14:paraId="001E0ED5" w14:textId="77777777" w:rsidR="006B599D" w:rsidRPr="00750052" w:rsidRDefault="0042795D" w:rsidP="006B599D">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1C2BB049" w14:textId="77777777" w:rsidR="006B599D" w:rsidRPr="00750052" w:rsidRDefault="0042795D" w:rsidP="006B599D">
            <w:pPr>
              <w:jc w:val="center"/>
              <w:rPr>
                <w:b/>
                <w:sz w:val="20"/>
                <w:szCs w:val="20"/>
              </w:rPr>
            </w:pPr>
            <w:r>
              <w:rPr>
                <w:b/>
                <w:sz w:val="20"/>
                <w:szCs w:val="20"/>
              </w:rPr>
              <w:t xml:space="preserve">KONULAR </w:t>
            </w:r>
          </w:p>
        </w:tc>
        <w:tc>
          <w:tcPr>
            <w:tcW w:w="2472" w:type="dxa"/>
            <w:vMerge w:val="restart"/>
            <w:shd w:val="clear" w:color="auto" w:fill="F2F2F2" w:themeFill="background1" w:themeFillShade="F2"/>
            <w:vAlign w:val="center"/>
          </w:tcPr>
          <w:p w14:paraId="5316AF1F" w14:textId="77777777" w:rsidR="006B599D" w:rsidRPr="00750052" w:rsidRDefault="006B599D" w:rsidP="006B599D">
            <w:pPr>
              <w:jc w:val="center"/>
              <w:rPr>
                <w:b/>
                <w:sz w:val="20"/>
                <w:szCs w:val="20"/>
              </w:rPr>
            </w:pPr>
            <w:r w:rsidRPr="00750052">
              <w:rPr>
                <w:b/>
                <w:sz w:val="20"/>
                <w:szCs w:val="20"/>
              </w:rPr>
              <w:t>AÇIKLAMALAR</w:t>
            </w:r>
          </w:p>
        </w:tc>
      </w:tr>
      <w:tr w:rsidR="006B599D" w:rsidRPr="005D52DA" w14:paraId="6CB0A624" w14:textId="77777777" w:rsidTr="000A33FA">
        <w:trPr>
          <w:trHeight w:val="312"/>
        </w:trPr>
        <w:tc>
          <w:tcPr>
            <w:tcW w:w="846" w:type="dxa"/>
            <w:gridSpan w:val="2"/>
            <w:tcBorders>
              <w:top w:val="single" w:sz="4" w:space="0" w:color="auto"/>
            </w:tcBorders>
            <w:shd w:val="clear" w:color="auto" w:fill="F2F2F2" w:themeFill="background1" w:themeFillShade="F2"/>
            <w:vAlign w:val="center"/>
          </w:tcPr>
          <w:p w14:paraId="15CCA6AE" w14:textId="77777777" w:rsidR="006B599D" w:rsidRPr="00640875" w:rsidRDefault="006B599D" w:rsidP="006B599D">
            <w:pPr>
              <w:jc w:val="center"/>
              <w:rPr>
                <w:b/>
                <w:sz w:val="20"/>
                <w:szCs w:val="20"/>
              </w:rPr>
            </w:pPr>
            <w:r w:rsidRPr="00640875">
              <w:rPr>
                <w:b/>
                <w:sz w:val="20"/>
                <w:szCs w:val="20"/>
              </w:rPr>
              <w:t>SÜRE</w:t>
            </w:r>
          </w:p>
        </w:tc>
        <w:tc>
          <w:tcPr>
            <w:tcW w:w="3231" w:type="dxa"/>
            <w:vMerge/>
            <w:shd w:val="clear" w:color="auto" w:fill="F2F2F2" w:themeFill="background1" w:themeFillShade="F2"/>
          </w:tcPr>
          <w:p w14:paraId="67232BFD" w14:textId="77777777" w:rsidR="006B599D" w:rsidRPr="00153A98" w:rsidRDefault="006B599D" w:rsidP="006B599D">
            <w:pPr>
              <w:jc w:val="center"/>
              <w:rPr>
                <w:b/>
                <w:sz w:val="16"/>
                <w:szCs w:val="16"/>
              </w:rPr>
            </w:pPr>
          </w:p>
        </w:tc>
        <w:tc>
          <w:tcPr>
            <w:tcW w:w="5245" w:type="dxa"/>
            <w:vMerge/>
            <w:tcBorders>
              <w:right w:val="single" w:sz="4" w:space="0" w:color="auto"/>
            </w:tcBorders>
            <w:shd w:val="clear" w:color="auto" w:fill="F2F2F2" w:themeFill="background1" w:themeFillShade="F2"/>
          </w:tcPr>
          <w:p w14:paraId="4B5B6D63" w14:textId="77777777" w:rsidR="006B599D" w:rsidRPr="00153A98" w:rsidRDefault="006B599D" w:rsidP="006B599D">
            <w:pPr>
              <w:jc w:val="center"/>
              <w:rPr>
                <w:b/>
                <w:sz w:val="16"/>
                <w:szCs w:val="16"/>
              </w:rPr>
            </w:pPr>
          </w:p>
        </w:tc>
        <w:tc>
          <w:tcPr>
            <w:tcW w:w="3402" w:type="dxa"/>
            <w:vMerge/>
            <w:tcBorders>
              <w:left w:val="single" w:sz="4" w:space="0" w:color="auto"/>
            </w:tcBorders>
            <w:shd w:val="clear" w:color="auto" w:fill="F2F2F2" w:themeFill="background1" w:themeFillShade="F2"/>
          </w:tcPr>
          <w:p w14:paraId="0D805F10" w14:textId="77777777" w:rsidR="006B599D" w:rsidRPr="00153A98" w:rsidRDefault="006B599D" w:rsidP="006B599D">
            <w:pPr>
              <w:jc w:val="center"/>
              <w:rPr>
                <w:b/>
                <w:sz w:val="16"/>
                <w:szCs w:val="16"/>
              </w:rPr>
            </w:pPr>
          </w:p>
        </w:tc>
        <w:tc>
          <w:tcPr>
            <w:tcW w:w="2472" w:type="dxa"/>
            <w:vMerge/>
            <w:shd w:val="clear" w:color="auto" w:fill="F2F2F2" w:themeFill="background1" w:themeFillShade="F2"/>
          </w:tcPr>
          <w:p w14:paraId="10CB921A" w14:textId="77777777" w:rsidR="006B599D" w:rsidRPr="00153A98" w:rsidRDefault="006B599D" w:rsidP="006B599D">
            <w:pPr>
              <w:jc w:val="center"/>
              <w:rPr>
                <w:b/>
                <w:sz w:val="16"/>
                <w:szCs w:val="16"/>
              </w:rPr>
            </w:pPr>
          </w:p>
        </w:tc>
      </w:tr>
      <w:tr w:rsidR="006B599D" w:rsidRPr="005D52DA" w14:paraId="6CE0DC20" w14:textId="77777777" w:rsidTr="00843966">
        <w:trPr>
          <w:cantSplit/>
          <w:trHeight w:val="603"/>
        </w:trPr>
        <w:tc>
          <w:tcPr>
            <w:tcW w:w="423" w:type="dxa"/>
            <w:textDirection w:val="btLr"/>
            <w:vAlign w:val="center"/>
          </w:tcPr>
          <w:p w14:paraId="4FE2A3D8" w14:textId="77777777" w:rsidR="006B599D" w:rsidRPr="00411EFF" w:rsidRDefault="006B599D" w:rsidP="006B599D">
            <w:pPr>
              <w:ind w:left="113" w:right="113"/>
              <w:jc w:val="center"/>
              <w:rPr>
                <w:b/>
                <w:bCs/>
                <w:sz w:val="16"/>
                <w:szCs w:val="16"/>
              </w:rPr>
            </w:pPr>
            <w:r w:rsidRPr="00411EFF">
              <w:rPr>
                <w:b/>
                <w:bCs/>
                <w:sz w:val="16"/>
                <w:szCs w:val="16"/>
              </w:rPr>
              <w:t>GÜN</w:t>
            </w:r>
          </w:p>
        </w:tc>
        <w:tc>
          <w:tcPr>
            <w:tcW w:w="423" w:type="dxa"/>
            <w:textDirection w:val="btLr"/>
            <w:vAlign w:val="center"/>
          </w:tcPr>
          <w:p w14:paraId="44B47D8B" w14:textId="77777777" w:rsidR="006B599D" w:rsidRPr="00411EFF" w:rsidRDefault="006B599D" w:rsidP="006B599D">
            <w:pPr>
              <w:ind w:left="113" w:right="113"/>
              <w:jc w:val="center"/>
              <w:rPr>
                <w:b/>
                <w:bCs/>
                <w:sz w:val="16"/>
                <w:szCs w:val="16"/>
              </w:rPr>
            </w:pPr>
            <w:r w:rsidRPr="00411EFF">
              <w:rPr>
                <w:b/>
                <w:bCs/>
                <w:sz w:val="16"/>
                <w:szCs w:val="16"/>
              </w:rPr>
              <w:t>DERS</w:t>
            </w:r>
          </w:p>
        </w:tc>
        <w:tc>
          <w:tcPr>
            <w:tcW w:w="14350" w:type="dxa"/>
            <w:gridSpan w:val="4"/>
            <w:shd w:val="clear" w:color="auto" w:fill="FDE9D9" w:themeFill="accent6" w:themeFillTint="33"/>
            <w:vAlign w:val="center"/>
          </w:tcPr>
          <w:p w14:paraId="5B4122CC" w14:textId="77777777" w:rsidR="006B599D" w:rsidRPr="005D52DA" w:rsidRDefault="00EB42C3" w:rsidP="006B599D">
            <w:pPr>
              <w:rPr>
                <w:sz w:val="16"/>
                <w:szCs w:val="16"/>
              </w:rPr>
            </w:pPr>
            <w:r w:rsidRPr="00584964">
              <w:rPr>
                <w:b/>
              </w:rPr>
              <w:t xml:space="preserve">4. ÜNİTE: İKİ SAVAŞ ARASINDAKİ DÖNEMDE TÜRKİYE VE DÜNYA    </w:t>
            </w:r>
            <w:r>
              <w:rPr>
                <w:b/>
              </w:rPr>
              <w:t xml:space="preserve">    </w:t>
            </w:r>
            <w:r w:rsidRPr="00584964">
              <w:rPr>
                <w:b/>
              </w:rPr>
              <w:t xml:space="preserve">     </w:t>
            </w:r>
            <w:r>
              <w:rPr>
                <w:b/>
              </w:rPr>
              <w:t xml:space="preserve">      </w:t>
            </w:r>
            <w:r w:rsidRPr="00584964">
              <w:rPr>
                <w:rFonts w:ascii="Calibri" w:eastAsia="Calibri" w:hAnsi="Calibri" w:cs="Times New Roman"/>
                <w:b/>
              </w:rPr>
              <w:t xml:space="preserve">KAZANIM SAYISI: </w:t>
            </w:r>
            <w:r>
              <w:rPr>
                <w:rFonts w:ascii="Calibri" w:eastAsia="Calibri" w:hAnsi="Calibri" w:cs="Times New Roman"/>
                <w:b/>
              </w:rPr>
              <w:t>3</w:t>
            </w:r>
            <w:r w:rsidRPr="00584964">
              <w:rPr>
                <w:rFonts w:ascii="Calibri" w:eastAsia="Calibri" w:hAnsi="Calibri" w:cs="Times New Roman"/>
                <w:b/>
              </w:rPr>
              <w:t xml:space="preserve">            SÜRE/DERS SAATİ: </w:t>
            </w:r>
            <w:r>
              <w:rPr>
                <w:rFonts w:ascii="Calibri" w:eastAsia="Calibri" w:hAnsi="Calibri" w:cs="Times New Roman"/>
                <w:b/>
              </w:rPr>
              <w:t>6</w:t>
            </w:r>
            <w:r w:rsidRPr="00584964">
              <w:rPr>
                <w:rFonts w:ascii="Calibri" w:eastAsia="Calibri" w:hAnsi="Calibri" w:cs="Times New Roman"/>
                <w:b/>
              </w:rPr>
              <w:t xml:space="preserve">                      ORANI (%): </w:t>
            </w:r>
            <w:r>
              <w:rPr>
                <w:rFonts w:ascii="Calibri" w:eastAsia="Calibri" w:hAnsi="Calibri" w:cs="Times New Roman"/>
                <w:b/>
              </w:rPr>
              <w:t>8,3</w:t>
            </w:r>
          </w:p>
        </w:tc>
      </w:tr>
      <w:tr w:rsidR="00EB42C3" w:rsidRPr="005D52DA" w14:paraId="46FE65F6" w14:textId="77777777" w:rsidTr="00B94DE2">
        <w:trPr>
          <w:cantSplit/>
          <w:trHeight w:val="1474"/>
        </w:trPr>
        <w:tc>
          <w:tcPr>
            <w:tcW w:w="423" w:type="dxa"/>
            <w:vMerge w:val="restart"/>
            <w:textDirection w:val="btLr"/>
          </w:tcPr>
          <w:p w14:paraId="0969A6AC" w14:textId="3BDCFEFE" w:rsidR="00EB42C3" w:rsidRPr="00B94DE2" w:rsidRDefault="00160435" w:rsidP="00B94DE2">
            <w:pPr>
              <w:ind w:left="113" w:right="113"/>
              <w:jc w:val="center"/>
              <w:rPr>
                <w:b/>
                <w:bCs/>
                <w:sz w:val="18"/>
                <w:szCs w:val="18"/>
              </w:rPr>
            </w:pPr>
            <w:r w:rsidRPr="00B94DE2">
              <w:rPr>
                <w:rFonts w:cstheme="minorHAnsi"/>
                <w:b/>
                <w:bCs/>
                <w:sz w:val="16"/>
                <w:szCs w:val="16"/>
              </w:rPr>
              <w:t>21-25 ŞUBAT 2022    IV. HAFTA</w:t>
            </w:r>
          </w:p>
        </w:tc>
        <w:tc>
          <w:tcPr>
            <w:tcW w:w="423" w:type="dxa"/>
            <w:vAlign w:val="center"/>
          </w:tcPr>
          <w:p w14:paraId="352BCF74" w14:textId="77777777" w:rsidR="00EB42C3" w:rsidRPr="00411EFF" w:rsidRDefault="00EB42C3" w:rsidP="00EB42C3">
            <w:pPr>
              <w:jc w:val="center"/>
              <w:rPr>
                <w:b/>
                <w:bCs/>
                <w:sz w:val="16"/>
                <w:szCs w:val="16"/>
              </w:rPr>
            </w:pPr>
            <w:r w:rsidRPr="00750052">
              <w:rPr>
                <w:b/>
                <w:bCs/>
                <w:sz w:val="24"/>
                <w:szCs w:val="24"/>
              </w:rPr>
              <w:t>1</w:t>
            </w:r>
          </w:p>
        </w:tc>
        <w:tc>
          <w:tcPr>
            <w:tcW w:w="3231" w:type="dxa"/>
            <w:vMerge w:val="restart"/>
          </w:tcPr>
          <w:p w14:paraId="6CC26D1B" w14:textId="77777777" w:rsidR="00EB42C3" w:rsidRPr="00CD4F23" w:rsidRDefault="00EB42C3" w:rsidP="00EB42C3">
            <w:pPr>
              <w:autoSpaceDE w:val="0"/>
              <w:autoSpaceDN w:val="0"/>
              <w:adjustRightInd w:val="0"/>
              <w:rPr>
                <w:rFonts w:ascii="Arial Narrow" w:eastAsia="Calibri" w:hAnsi="Arial Narrow" w:cstheme="minorHAnsi"/>
              </w:rPr>
            </w:pPr>
          </w:p>
          <w:p w14:paraId="79E08816" w14:textId="77777777" w:rsidR="00EB42C3" w:rsidRPr="00CD4F23" w:rsidRDefault="00EB42C3" w:rsidP="00EB42C3">
            <w:pPr>
              <w:rPr>
                <w:rFonts w:ascii="Arial Narrow" w:hAnsi="Arial Narrow" w:cstheme="minorHAnsi"/>
                <w:b/>
              </w:rPr>
            </w:pPr>
          </w:p>
          <w:p w14:paraId="35D1A7C2" w14:textId="77777777" w:rsidR="00EB42C3" w:rsidRPr="00CD4F23" w:rsidRDefault="00EB42C3" w:rsidP="00EB42C3">
            <w:pPr>
              <w:rPr>
                <w:rFonts w:ascii="Arial Narrow" w:hAnsi="Arial Narrow" w:cstheme="minorHAnsi"/>
                <w:b/>
              </w:rPr>
            </w:pPr>
          </w:p>
          <w:p w14:paraId="3EA1EA78" w14:textId="77777777" w:rsidR="00EB42C3" w:rsidRPr="00CD4F23" w:rsidRDefault="00EB42C3" w:rsidP="00EB42C3">
            <w:pPr>
              <w:rPr>
                <w:rFonts w:ascii="Arial Narrow" w:hAnsi="Arial Narrow" w:cstheme="minorHAnsi"/>
                <w:bCs/>
              </w:rPr>
            </w:pPr>
            <w:r w:rsidRPr="00CD4F23">
              <w:rPr>
                <w:rFonts w:ascii="Arial Narrow" w:hAnsi="Arial Narrow" w:cstheme="minorHAnsi"/>
                <w:b/>
              </w:rPr>
              <w:t>4.1.</w:t>
            </w:r>
            <w:r w:rsidRPr="00CD4F23">
              <w:rPr>
                <w:rFonts w:ascii="Arial Narrow" w:hAnsi="Arial Narrow" w:cstheme="minorHAnsi"/>
              </w:rPr>
              <w:t xml:space="preserve"> Atatürk Dönemi’nde Türkiye Cumhuriyeti’nin iç politikasındaki önemli gelişmeleri açıklar.</w:t>
            </w:r>
          </w:p>
          <w:p w14:paraId="64ACE25F" w14:textId="77777777" w:rsidR="00EB42C3" w:rsidRPr="00CD4F23" w:rsidRDefault="00EB42C3" w:rsidP="00EB42C3">
            <w:pPr>
              <w:autoSpaceDE w:val="0"/>
              <w:autoSpaceDN w:val="0"/>
              <w:adjustRightInd w:val="0"/>
              <w:rPr>
                <w:rFonts w:ascii="Arial Narrow" w:eastAsia="Calibri" w:hAnsi="Arial Narrow" w:cstheme="minorHAnsi"/>
              </w:rPr>
            </w:pPr>
          </w:p>
        </w:tc>
        <w:tc>
          <w:tcPr>
            <w:tcW w:w="5245" w:type="dxa"/>
            <w:vMerge w:val="restart"/>
            <w:tcBorders>
              <w:right w:val="single" w:sz="4" w:space="0" w:color="auto"/>
            </w:tcBorders>
          </w:tcPr>
          <w:p w14:paraId="57753C1D" w14:textId="77777777" w:rsidR="00EB42C3" w:rsidRPr="00CD4F23" w:rsidRDefault="00EB42C3" w:rsidP="00EB42C3">
            <w:pPr>
              <w:rPr>
                <w:rFonts w:ascii="Arial Narrow" w:eastAsia="Calibri" w:hAnsi="Arial Narrow" w:cstheme="minorHAnsi"/>
              </w:rPr>
            </w:pPr>
          </w:p>
          <w:p w14:paraId="0241B883" w14:textId="77777777" w:rsidR="00EB42C3" w:rsidRPr="00CD4F23" w:rsidRDefault="00EB42C3" w:rsidP="00EB42C3">
            <w:pPr>
              <w:rPr>
                <w:rFonts w:ascii="Arial Narrow" w:hAnsi="Arial Narrow" w:cstheme="minorHAnsi"/>
              </w:rPr>
            </w:pPr>
            <w:r w:rsidRPr="00CD4F23">
              <w:rPr>
                <w:rFonts w:ascii="Arial Narrow" w:hAnsi="Arial Narrow" w:cstheme="minorHAnsi"/>
                <w:b/>
              </w:rPr>
              <w:t>a)</w:t>
            </w:r>
            <w:r w:rsidRPr="00CD4F23">
              <w:rPr>
                <w:rFonts w:ascii="Arial Narrow" w:hAnsi="Arial Narrow" w:cstheme="minorHAnsi"/>
              </w:rPr>
              <w:t xml:space="preserve"> I. Meclisin ve II. Meclisin teşekkülündeki yöntem ve süreçlere kısaca değinilir. </w:t>
            </w:r>
          </w:p>
          <w:p w14:paraId="536247EC" w14:textId="77777777" w:rsidR="00EB42C3" w:rsidRPr="00CD4F23" w:rsidRDefault="00EB42C3" w:rsidP="00EB42C3">
            <w:pPr>
              <w:rPr>
                <w:rFonts w:ascii="Arial Narrow" w:hAnsi="Arial Narrow" w:cstheme="minorHAnsi"/>
              </w:rPr>
            </w:pPr>
            <w:r w:rsidRPr="00CD4F23">
              <w:rPr>
                <w:rFonts w:ascii="Arial Narrow" w:hAnsi="Arial Narrow" w:cstheme="minorHAnsi"/>
                <w:b/>
              </w:rPr>
              <w:t>b)</w:t>
            </w:r>
            <w:r w:rsidRPr="00CD4F23">
              <w:rPr>
                <w:rFonts w:ascii="Arial Narrow" w:hAnsi="Arial Narrow" w:cstheme="minorHAnsi"/>
              </w:rPr>
              <w:t xml:space="preserve"> Çok partili hayata geçiş çerçevesinde partileşme çabaları ele alınır. </w:t>
            </w:r>
          </w:p>
          <w:p w14:paraId="480CE061" w14:textId="77777777" w:rsidR="00EB42C3" w:rsidRPr="00CD4F23" w:rsidRDefault="00747FC4" w:rsidP="00EB42C3">
            <w:pPr>
              <w:rPr>
                <w:rFonts w:ascii="Arial Narrow" w:eastAsia="Calibri" w:hAnsi="Arial Narrow" w:cstheme="minorHAnsi"/>
                <w:b/>
              </w:rPr>
            </w:pPr>
            <w:r w:rsidRPr="00CD4F23">
              <w:rPr>
                <w:rFonts w:ascii="Arial Narrow" w:hAnsi="Arial Narrow" w:cstheme="minorHAnsi"/>
                <w:b/>
              </w:rPr>
              <w:t>c</w:t>
            </w:r>
            <w:r w:rsidR="00EB42C3" w:rsidRPr="00CD4F23">
              <w:rPr>
                <w:rFonts w:ascii="Arial Narrow" w:hAnsi="Arial Narrow" w:cstheme="minorHAnsi"/>
                <w:b/>
              </w:rPr>
              <w:t>)</w:t>
            </w:r>
            <w:r w:rsidR="00EB42C3" w:rsidRPr="00CD4F23">
              <w:rPr>
                <w:rFonts w:ascii="Arial Narrow" w:hAnsi="Arial Narrow" w:cstheme="minorHAnsi"/>
              </w:rPr>
              <w:t xml:space="preserve"> Bu dönemde çok partili siyasi hayatın devamlılığının sağlanamamasının nedenleri üzerinde durulur</w:t>
            </w:r>
          </w:p>
          <w:p w14:paraId="368FDAB1" w14:textId="77777777" w:rsidR="00747FC4" w:rsidRPr="00CD4F23" w:rsidRDefault="00747FC4" w:rsidP="00747FC4">
            <w:pPr>
              <w:rPr>
                <w:rFonts w:ascii="Arial Narrow" w:hAnsi="Arial Narrow" w:cstheme="minorHAnsi"/>
              </w:rPr>
            </w:pPr>
            <w:r w:rsidRPr="00CD4F23">
              <w:rPr>
                <w:rFonts w:ascii="Arial Narrow" w:hAnsi="Arial Narrow" w:cstheme="minorHAnsi"/>
                <w:b/>
              </w:rPr>
              <w:t>ç)</w:t>
            </w:r>
            <w:r w:rsidRPr="00CD4F23">
              <w:rPr>
                <w:rFonts w:ascii="Arial Narrow" w:hAnsi="Arial Narrow" w:cstheme="minorHAnsi"/>
              </w:rPr>
              <w:t xml:space="preserve"> Mustafa Kemal’e suikast girişimine değinilir. </w:t>
            </w:r>
          </w:p>
          <w:p w14:paraId="47C5816E" w14:textId="77777777" w:rsidR="00EB42C3" w:rsidRPr="00CD4F23" w:rsidRDefault="00EB42C3" w:rsidP="00EB42C3">
            <w:pPr>
              <w:rPr>
                <w:rFonts w:ascii="Arial Narrow" w:hAnsi="Arial Narrow" w:cstheme="minorHAnsi"/>
              </w:rPr>
            </w:pPr>
          </w:p>
          <w:p w14:paraId="7F033D96" w14:textId="77777777" w:rsidR="00104035" w:rsidRPr="00CD4F23" w:rsidRDefault="00104035" w:rsidP="00EB42C3">
            <w:pPr>
              <w:rPr>
                <w:rFonts w:ascii="Arial Narrow" w:eastAsia="Calibri" w:hAnsi="Arial Narrow" w:cstheme="minorHAnsi"/>
                <w:b/>
              </w:rPr>
            </w:pPr>
          </w:p>
        </w:tc>
        <w:tc>
          <w:tcPr>
            <w:tcW w:w="3402" w:type="dxa"/>
            <w:tcBorders>
              <w:left w:val="single" w:sz="4" w:space="0" w:color="auto"/>
            </w:tcBorders>
          </w:tcPr>
          <w:p w14:paraId="3A5EA186" w14:textId="77777777" w:rsidR="00EB42C3" w:rsidRPr="00CD4F23" w:rsidRDefault="00EB42C3" w:rsidP="00EB42C3">
            <w:pPr>
              <w:rPr>
                <w:rFonts w:ascii="Arial Narrow" w:hAnsi="Arial Narrow" w:cstheme="minorHAnsi"/>
                <w:b/>
              </w:rPr>
            </w:pPr>
          </w:p>
          <w:p w14:paraId="5B67593C" w14:textId="77777777" w:rsidR="00747FC4" w:rsidRPr="00CD4F23" w:rsidRDefault="00747FC4" w:rsidP="00EB42C3">
            <w:pPr>
              <w:rPr>
                <w:rFonts w:ascii="Arial Narrow" w:hAnsi="Arial Narrow" w:cstheme="minorHAnsi"/>
                <w:b/>
              </w:rPr>
            </w:pPr>
            <w:r w:rsidRPr="00CD4F23">
              <w:rPr>
                <w:rFonts w:ascii="Arial Narrow" w:eastAsia="Courier New" w:hAnsi="Arial Narrow" w:cs="Courier New"/>
                <w:b/>
                <w:lang w:bidi="tr-TR"/>
              </w:rPr>
              <w:t>1. Atatürk Dönemi’nde İç Politikadaki Başlıca Gelişmeler</w:t>
            </w:r>
          </w:p>
          <w:p w14:paraId="26D73E8C" w14:textId="77777777" w:rsidR="00EB42C3" w:rsidRPr="00CD4F23" w:rsidRDefault="00747FC4" w:rsidP="00EB42C3">
            <w:pPr>
              <w:rPr>
                <w:rFonts w:ascii="Arial Narrow" w:hAnsi="Arial Narrow" w:cstheme="minorHAnsi"/>
                <w:b/>
              </w:rPr>
            </w:pPr>
            <w:r w:rsidRPr="00CD4F23">
              <w:rPr>
                <w:rFonts w:ascii="Arial Narrow" w:hAnsi="Arial Narrow" w:cstheme="minorHAnsi"/>
                <w:b/>
              </w:rPr>
              <w:t xml:space="preserve">a. </w:t>
            </w:r>
            <w:r w:rsidR="00EB42C3" w:rsidRPr="00CD4F23">
              <w:rPr>
                <w:rFonts w:ascii="Arial Narrow" w:hAnsi="Arial Narrow" w:cstheme="minorHAnsi"/>
              </w:rPr>
              <w:t xml:space="preserve"> I. Meclis ve II. Meclis</w:t>
            </w:r>
            <w:r w:rsidRPr="00CD4F23">
              <w:rPr>
                <w:rFonts w:ascii="Arial Narrow" w:hAnsi="Arial Narrow" w:cstheme="minorHAnsi"/>
              </w:rPr>
              <w:t>in Teşekkülü</w:t>
            </w:r>
          </w:p>
          <w:p w14:paraId="2A873BFB" w14:textId="77777777" w:rsidR="00EB42C3" w:rsidRPr="00CD4F23" w:rsidRDefault="00747FC4" w:rsidP="00EB42C3">
            <w:pPr>
              <w:rPr>
                <w:rFonts w:ascii="Arial Narrow" w:hAnsi="Arial Narrow" w:cstheme="minorHAnsi"/>
              </w:rPr>
            </w:pPr>
            <w:r w:rsidRPr="00CD4F23">
              <w:rPr>
                <w:rFonts w:ascii="Arial Narrow" w:hAnsi="Arial Narrow" w:cstheme="minorHAnsi"/>
                <w:b/>
              </w:rPr>
              <w:t>b</w:t>
            </w:r>
            <w:r w:rsidR="00EB42C3" w:rsidRPr="00CD4F23">
              <w:rPr>
                <w:rFonts w:ascii="Arial Narrow" w:hAnsi="Arial Narrow" w:cstheme="minorHAnsi"/>
                <w:b/>
              </w:rPr>
              <w:t>.</w:t>
            </w:r>
            <w:r w:rsidR="00EB42C3" w:rsidRPr="00CD4F23">
              <w:rPr>
                <w:rFonts w:ascii="Arial Narrow" w:hAnsi="Arial Narrow" w:cstheme="minorHAnsi"/>
              </w:rPr>
              <w:t xml:space="preserve"> Çok Partili Hayata Geçiş Deneme</w:t>
            </w:r>
            <w:r w:rsidRPr="00CD4F23">
              <w:rPr>
                <w:rFonts w:ascii="Arial Narrow" w:hAnsi="Arial Narrow" w:cstheme="minorHAnsi"/>
              </w:rPr>
              <w:t xml:space="preserve">leri </w:t>
            </w:r>
          </w:p>
          <w:p w14:paraId="2114CBBA" w14:textId="77777777" w:rsidR="00747FC4" w:rsidRPr="00CD4F23" w:rsidRDefault="00747FC4" w:rsidP="00747FC4">
            <w:pPr>
              <w:rPr>
                <w:rFonts w:ascii="Arial Narrow" w:eastAsia="Calibri" w:hAnsi="Arial Narrow" w:cstheme="minorHAnsi"/>
              </w:rPr>
            </w:pPr>
          </w:p>
        </w:tc>
        <w:tc>
          <w:tcPr>
            <w:tcW w:w="2472" w:type="dxa"/>
            <w:vAlign w:val="center"/>
          </w:tcPr>
          <w:p w14:paraId="35D8533F" w14:textId="77777777" w:rsidR="00EB42C3" w:rsidRPr="00CD4F23" w:rsidRDefault="00EB42C3" w:rsidP="00EB42C3">
            <w:pPr>
              <w:jc w:val="both"/>
              <w:rPr>
                <w:rFonts w:ascii="Arial Narrow" w:hAnsi="Arial Narrow"/>
                <w:sz w:val="16"/>
                <w:szCs w:val="16"/>
              </w:rPr>
            </w:pPr>
          </w:p>
        </w:tc>
      </w:tr>
      <w:tr w:rsidR="00EB42C3" w:rsidRPr="005D52DA" w14:paraId="03B26DFA" w14:textId="77777777" w:rsidTr="00B94DE2">
        <w:trPr>
          <w:cantSplit/>
          <w:trHeight w:val="800"/>
        </w:trPr>
        <w:tc>
          <w:tcPr>
            <w:tcW w:w="423" w:type="dxa"/>
            <w:vMerge/>
            <w:textDirection w:val="btLr"/>
            <w:vAlign w:val="center"/>
          </w:tcPr>
          <w:p w14:paraId="289A728C" w14:textId="77777777" w:rsidR="00EB42C3" w:rsidRPr="005D52DA" w:rsidRDefault="00EB42C3" w:rsidP="00EB42C3">
            <w:pPr>
              <w:ind w:left="113" w:right="113"/>
              <w:jc w:val="center"/>
              <w:rPr>
                <w:sz w:val="16"/>
                <w:szCs w:val="16"/>
              </w:rPr>
            </w:pPr>
          </w:p>
        </w:tc>
        <w:tc>
          <w:tcPr>
            <w:tcW w:w="423" w:type="dxa"/>
            <w:vAlign w:val="center"/>
          </w:tcPr>
          <w:p w14:paraId="48293914" w14:textId="77777777" w:rsidR="00EB42C3" w:rsidRPr="00411EFF" w:rsidRDefault="00EB42C3" w:rsidP="00EB42C3">
            <w:pPr>
              <w:jc w:val="center"/>
              <w:rPr>
                <w:b/>
                <w:bCs/>
                <w:sz w:val="16"/>
                <w:szCs w:val="16"/>
              </w:rPr>
            </w:pPr>
            <w:r w:rsidRPr="00750052">
              <w:rPr>
                <w:b/>
                <w:bCs/>
                <w:sz w:val="24"/>
                <w:szCs w:val="24"/>
              </w:rPr>
              <w:t>1</w:t>
            </w:r>
          </w:p>
        </w:tc>
        <w:tc>
          <w:tcPr>
            <w:tcW w:w="3231" w:type="dxa"/>
            <w:vMerge/>
          </w:tcPr>
          <w:p w14:paraId="707F9465" w14:textId="77777777" w:rsidR="00EB42C3" w:rsidRPr="00CD4F23" w:rsidRDefault="00EB42C3" w:rsidP="00EB42C3">
            <w:pPr>
              <w:rPr>
                <w:rFonts w:ascii="Arial Narrow" w:hAnsi="Arial Narrow" w:cstheme="minorHAnsi"/>
              </w:rPr>
            </w:pPr>
          </w:p>
        </w:tc>
        <w:tc>
          <w:tcPr>
            <w:tcW w:w="5245" w:type="dxa"/>
            <w:vMerge/>
            <w:tcBorders>
              <w:right w:val="single" w:sz="4" w:space="0" w:color="auto"/>
            </w:tcBorders>
          </w:tcPr>
          <w:p w14:paraId="696CE89D" w14:textId="77777777" w:rsidR="00EB42C3" w:rsidRPr="00CD4F23" w:rsidRDefault="00EB42C3" w:rsidP="00EB42C3">
            <w:pPr>
              <w:rPr>
                <w:rFonts w:ascii="Arial Narrow" w:hAnsi="Arial Narrow" w:cstheme="minorHAnsi"/>
              </w:rPr>
            </w:pPr>
          </w:p>
        </w:tc>
        <w:tc>
          <w:tcPr>
            <w:tcW w:w="3402" w:type="dxa"/>
            <w:tcBorders>
              <w:left w:val="single" w:sz="4" w:space="0" w:color="auto"/>
            </w:tcBorders>
          </w:tcPr>
          <w:p w14:paraId="1224CE0B" w14:textId="77777777" w:rsidR="00EB42C3" w:rsidRPr="00CD4F23" w:rsidRDefault="00EB42C3" w:rsidP="00EB42C3">
            <w:pPr>
              <w:rPr>
                <w:rFonts w:ascii="Arial Narrow" w:hAnsi="Arial Narrow" w:cstheme="minorHAnsi"/>
              </w:rPr>
            </w:pPr>
          </w:p>
          <w:p w14:paraId="29012AE7" w14:textId="77777777" w:rsidR="00EB42C3" w:rsidRPr="00CD4F23" w:rsidRDefault="00EB42C3" w:rsidP="00EB42C3">
            <w:pPr>
              <w:rPr>
                <w:rFonts w:ascii="Arial Narrow" w:hAnsi="Arial Narrow" w:cstheme="minorHAnsi"/>
              </w:rPr>
            </w:pPr>
          </w:p>
          <w:p w14:paraId="2CD7AE85" w14:textId="77777777" w:rsidR="00747FC4" w:rsidRPr="00CD4F23" w:rsidRDefault="00747FC4" w:rsidP="00747FC4">
            <w:pPr>
              <w:rPr>
                <w:rFonts w:ascii="Arial Narrow" w:hAnsi="Arial Narrow" w:cstheme="minorHAnsi"/>
              </w:rPr>
            </w:pPr>
            <w:r w:rsidRPr="00CD4F23">
              <w:rPr>
                <w:rFonts w:ascii="Arial Narrow" w:hAnsi="Arial Narrow" w:cstheme="minorHAnsi"/>
                <w:b/>
              </w:rPr>
              <w:t>c.</w:t>
            </w:r>
            <w:r w:rsidRPr="00CD4F23">
              <w:rPr>
                <w:rFonts w:ascii="Arial Narrow" w:hAnsi="Arial Narrow" w:cstheme="minorHAnsi"/>
              </w:rPr>
              <w:t xml:space="preserve"> Mustafa Kemal’e Suikast Girişimi</w:t>
            </w:r>
          </w:p>
          <w:p w14:paraId="694EEC8C" w14:textId="77777777" w:rsidR="00EB42C3" w:rsidRPr="00CD4F23" w:rsidRDefault="00EB42C3" w:rsidP="00EB42C3">
            <w:pPr>
              <w:jc w:val="both"/>
              <w:rPr>
                <w:rFonts w:ascii="Arial Narrow" w:hAnsi="Arial Narrow" w:cstheme="minorHAnsi"/>
              </w:rPr>
            </w:pPr>
          </w:p>
        </w:tc>
        <w:tc>
          <w:tcPr>
            <w:tcW w:w="2472" w:type="dxa"/>
            <w:vAlign w:val="center"/>
          </w:tcPr>
          <w:p w14:paraId="13D59499" w14:textId="77777777" w:rsidR="00EB42C3" w:rsidRPr="00CD4F23" w:rsidRDefault="00EB42C3" w:rsidP="00EB42C3">
            <w:pPr>
              <w:shd w:val="clear" w:color="auto" w:fill="FFFFFF"/>
              <w:autoSpaceDE w:val="0"/>
              <w:autoSpaceDN w:val="0"/>
              <w:adjustRightInd w:val="0"/>
              <w:jc w:val="both"/>
              <w:rPr>
                <w:rFonts w:ascii="Arial Narrow" w:hAnsi="Arial Narrow" w:cs="Arial"/>
                <w:sz w:val="16"/>
                <w:szCs w:val="16"/>
              </w:rPr>
            </w:pPr>
          </w:p>
        </w:tc>
      </w:tr>
      <w:tr w:rsidR="00B94DE2" w:rsidRPr="005D52DA" w14:paraId="2246D478" w14:textId="77777777" w:rsidTr="00B94DE2">
        <w:trPr>
          <w:cantSplit/>
          <w:trHeight w:val="1339"/>
        </w:trPr>
        <w:tc>
          <w:tcPr>
            <w:tcW w:w="423" w:type="dxa"/>
            <w:vMerge w:val="restart"/>
            <w:textDirection w:val="btLr"/>
          </w:tcPr>
          <w:p w14:paraId="49CC4612" w14:textId="29F99C69" w:rsidR="00B94DE2" w:rsidRPr="005D52DA" w:rsidRDefault="00B94DE2" w:rsidP="00B94DE2">
            <w:pPr>
              <w:ind w:left="113" w:right="113"/>
              <w:jc w:val="center"/>
              <w:rPr>
                <w:sz w:val="16"/>
                <w:szCs w:val="16"/>
              </w:rPr>
            </w:pPr>
            <w:r>
              <w:rPr>
                <w:rFonts w:cstheme="minorHAnsi"/>
                <w:b/>
                <w:bCs/>
                <w:sz w:val="16"/>
                <w:szCs w:val="16"/>
              </w:rPr>
              <w:t>28 ŞUBAT-04 MART 2022    I. HAFTA</w:t>
            </w:r>
          </w:p>
        </w:tc>
        <w:tc>
          <w:tcPr>
            <w:tcW w:w="423" w:type="dxa"/>
            <w:vAlign w:val="center"/>
          </w:tcPr>
          <w:p w14:paraId="3CA8EF70" w14:textId="67F21FAA" w:rsidR="00B94DE2" w:rsidRPr="00750052" w:rsidRDefault="00B94DE2" w:rsidP="00B94DE2">
            <w:pPr>
              <w:jc w:val="center"/>
              <w:rPr>
                <w:b/>
                <w:bCs/>
                <w:sz w:val="24"/>
                <w:szCs w:val="24"/>
              </w:rPr>
            </w:pPr>
            <w:r>
              <w:rPr>
                <w:b/>
                <w:bCs/>
                <w:sz w:val="24"/>
                <w:szCs w:val="24"/>
              </w:rPr>
              <w:t>1</w:t>
            </w:r>
          </w:p>
        </w:tc>
        <w:tc>
          <w:tcPr>
            <w:tcW w:w="3231" w:type="dxa"/>
            <w:vMerge w:val="restart"/>
          </w:tcPr>
          <w:p w14:paraId="4CEF55F2" w14:textId="77777777" w:rsidR="00B94DE2" w:rsidRPr="00CD4F23" w:rsidRDefault="00B94DE2" w:rsidP="00B94DE2">
            <w:pPr>
              <w:rPr>
                <w:rFonts w:ascii="Arial Narrow" w:hAnsi="Arial Narrow" w:cstheme="minorHAnsi"/>
                <w:bCs/>
              </w:rPr>
            </w:pPr>
          </w:p>
          <w:p w14:paraId="14C10BB8" w14:textId="77777777" w:rsidR="00B94DE2" w:rsidRPr="00CD4F23" w:rsidRDefault="00B94DE2" w:rsidP="00B94DE2">
            <w:pPr>
              <w:rPr>
                <w:rFonts w:ascii="Arial Narrow" w:hAnsi="Arial Narrow" w:cstheme="minorHAnsi"/>
                <w:bCs/>
              </w:rPr>
            </w:pPr>
          </w:p>
          <w:p w14:paraId="4CEB4D69" w14:textId="77777777" w:rsidR="00B94DE2" w:rsidRPr="00CD4F23" w:rsidRDefault="00B94DE2" w:rsidP="00B94DE2">
            <w:pPr>
              <w:rPr>
                <w:rFonts w:ascii="Arial Narrow" w:hAnsi="Arial Narrow" w:cstheme="minorHAnsi"/>
                <w:b/>
              </w:rPr>
            </w:pPr>
          </w:p>
          <w:p w14:paraId="7A059E7E" w14:textId="77777777" w:rsidR="00B94DE2" w:rsidRPr="00CD4F23" w:rsidRDefault="00B94DE2" w:rsidP="00B94DE2">
            <w:pPr>
              <w:rPr>
                <w:rFonts w:ascii="Arial Narrow" w:hAnsi="Arial Narrow" w:cstheme="minorHAnsi"/>
                <w:b/>
              </w:rPr>
            </w:pPr>
          </w:p>
          <w:p w14:paraId="449E3073" w14:textId="77777777" w:rsidR="00B94DE2" w:rsidRPr="00CD4F23" w:rsidRDefault="00B94DE2" w:rsidP="00B94DE2">
            <w:pPr>
              <w:rPr>
                <w:rFonts w:ascii="Arial Narrow" w:hAnsi="Arial Narrow" w:cstheme="minorHAnsi"/>
                <w:b/>
              </w:rPr>
            </w:pPr>
          </w:p>
          <w:p w14:paraId="03B57C2E" w14:textId="77777777" w:rsidR="00B94DE2" w:rsidRPr="00CD4F23" w:rsidRDefault="00B94DE2" w:rsidP="00B94DE2">
            <w:pPr>
              <w:rPr>
                <w:rFonts w:ascii="Arial Narrow" w:hAnsi="Arial Narrow" w:cstheme="minorHAnsi"/>
                <w:b/>
              </w:rPr>
            </w:pPr>
          </w:p>
          <w:p w14:paraId="6469A05D" w14:textId="77777777" w:rsidR="00B94DE2" w:rsidRPr="00CD4F23" w:rsidRDefault="00B94DE2" w:rsidP="00B94DE2">
            <w:pPr>
              <w:rPr>
                <w:rFonts w:ascii="Arial Narrow" w:hAnsi="Arial Narrow" w:cstheme="minorHAnsi"/>
                <w:b/>
              </w:rPr>
            </w:pPr>
          </w:p>
          <w:p w14:paraId="4339FDB5" w14:textId="77777777" w:rsidR="00B94DE2" w:rsidRPr="00CD4F23" w:rsidRDefault="00B94DE2" w:rsidP="00B94DE2">
            <w:pPr>
              <w:rPr>
                <w:rFonts w:ascii="Arial Narrow" w:hAnsi="Arial Narrow" w:cstheme="minorHAnsi"/>
              </w:rPr>
            </w:pPr>
            <w:r w:rsidRPr="00CD4F23">
              <w:rPr>
                <w:rFonts w:ascii="Arial Narrow" w:hAnsi="Arial Narrow" w:cstheme="minorHAnsi"/>
                <w:b/>
              </w:rPr>
              <w:t>4.2.</w:t>
            </w:r>
            <w:r w:rsidRPr="00CD4F23">
              <w:rPr>
                <w:rFonts w:ascii="Arial Narrow" w:hAnsi="Arial Narrow" w:cstheme="minorHAnsi"/>
              </w:rPr>
              <w:t xml:space="preserve"> Atatürk Dönemi’nde (1923-1938) Türkiye Cumhuriyeti’nin dış politikasındaki başlıca gelişmeleri açıklar.</w:t>
            </w:r>
          </w:p>
          <w:p w14:paraId="22C6CE24" w14:textId="77777777" w:rsidR="00B94DE2" w:rsidRPr="00CD4F23" w:rsidRDefault="00B94DE2" w:rsidP="00B94DE2">
            <w:pPr>
              <w:rPr>
                <w:rFonts w:ascii="Arial Narrow" w:hAnsi="Arial Narrow" w:cstheme="minorHAnsi"/>
                <w:bCs/>
              </w:rPr>
            </w:pPr>
          </w:p>
          <w:p w14:paraId="37F67FCB" w14:textId="77777777" w:rsidR="00B94DE2" w:rsidRPr="00CD4F23" w:rsidRDefault="00B94DE2" w:rsidP="00B94DE2">
            <w:pPr>
              <w:rPr>
                <w:rFonts w:ascii="Arial Narrow" w:hAnsi="Arial Narrow" w:cstheme="minorHAnsi"/>
              </w:rPr>
            </w:pPr>
          </w:p>
        </w:tc>
        <w:tc>
          <w:tcPr>
            <w:tcW w:w="5245" w:type="dxa"/>
            <w:vMerge w:val="restart"/>
            <w:tcBorders>
              <w:right w:val="single" w:sz="4" w:space="0" w:color="auto"/>
            </w:tcBorders>
          </w:tcPr>
          <w:p w14:paraId="5758C90E" w14:textId="77777777" w:rsidR="00B94DE2" w:rsidRPr="00CD4F23" w:rsidRDefault="00B94DE2" w:rsidP="00B94DE2">
            <w:pPr>
              <w:rPr>
                <w:rFonts w:ascii="Arial Narrow" w:eastAsia="Calibri" w:hAnsi="Arial Narrow" w:cstheme="minorHAnsi"/>
                <w:b/>
              </w:rPr>
            </w:pPr>
          </w:p>
          <w:p w14:paraId="04260245" w14:textId="77777777" w:rsidR="00B94DE2" w:rsidRPr="00CD4F23" w:rsidRDefault="00B94DE2" w:rsidP="00B94DE2">
            <w:pPr>
              <w:rPr>
                <w:rFonts w:ascii="Arial Narrow" w:eastAsia="Calibri" w:hAnsi="Arial Narrow" w:cstheme="minorHAnsi"/>
                <w:b/>
              </w:rPr>
            </w:pPr>
          </w:p>
          <w:p w14:paraId="4131BEEC" w14:textId="77777777" w:rsidR="00B94DE2" w:rsidRPr="00CD4F23" w:rsidRDefault="00B94DE2" w:rsidP="00B94DE2">
            <w:pPr>
              <w:rPr>
                <w:rFonts w:ascii="Arial Narrow" w:hAnsi="Arial Narrow" w:cstheme="minorHAnsi"/>
              </w:rPr>
            </w:pPr>
            <w:r w:rsidRPr="00CD4F23">
              <w:rPr>
                <w:rFonts w:ascii="Arial Narrow" w:hAnsi="Arial Narrow" w:cstheme="minorHAnsi"/>
                <w:b/>
              </w:rPr>
              <w:t>a)</w:t>
            </w:r>
            <w:r w:rsidRPr="00CD4F23">
              <w:rPr>
                <w:rFonts w:ascii="Arial Narrow" w:hAnsi="Arial Narrow" w:cstheme="minorHAnsi"/>
              </w:rPr>
              <w:t xml:space="preserve"> Türkiye’nin Yunanistan, İngiltere, Fransa ve SSCB ile ilişkilerine değinilir. </w:t>
            </w:r>
          </w:p>
          <w:p w14:paraId="2C7643DE" w14:textId="77777777" w:rsidR="00B94DE2" w:rsidRPr="00CD4F23" w:rsidRDefault="00B94DE2" w:rsidP="00B94DE2">
            <w:pPr>
              <w:rPr>
                <w:rFonts w:ascii="Arial Narrow" w:hAnsi="Arial Narrow" w:cstheme="minorHAnsi"/>
              </w:rPr>
            </w:pPr>
          </w:p>
          <w:p w14:paraId="50167736" w14:textId="77777777" w:rsidR="00B94DE2" w:rsidRPr="00CD4F23" w:rsidRDefault="00B94DE2" w:rsidP="00B94DE2">
            <w:pPr>
              <w:rPr>
                <w:rFonts w:ascii="Arial Narrow" w:hAnsi="Arial Narrow" w:cstheme="minorHAnsi"/>
              </w:rPr>
            </w:pPr>
            <w:r w:rsidRPr="00CD4F23">
              <w:rPr>
                <w:rFonts w:ascii="Arial Narrow" w:hAnsi="Arial Narrow" w:cstheme="minorHAnsi"/>
                <w:b/>
              </w:rPr>
              <w:t>b)</w:t>
            </w:r>
            <w:r w:rsidRPr="00CD4F23">
              <w:rPr>
                <w:rFonts w:ascii="Arial Narrow" w:hAnsi="Arial Narrow" w:cstheme="minorHAnsi"/>
              </w:rPr>
              <w:t xml:space="preserve"> Musul Sorunu ve bu soruna ilişkin Türk ve İngiliz tezleri üzerinde durulur.</w:t>
            </w:r>
          </w:p>
          <w:p w14:paraId="08E82B1C" w14:textId="77777777" w:rsidR="00B94DE2" w:rsidRPr="00CD4F23" w:rsidRDefault="00B94DE2" w:rsidP="00B94DE2">
            <w:pPr>
              <w:rPr>
                <w:rFonts w:ascii="Arial Narrow" w:hAnsi="Arial Narrow" w:cstheme="minorHAnsi"/>
              </w:rPr>
            </w:pPr>
          </w:p>
          <w:p w14:paraId="4DCA9881" w14:textId="77777777" w:rsidR="00B94DE2" w:rsidRPr="00CD4F23" w:rsidRDefault="00B94DE2" w:rsidP="00B94DE2">
            <w:pPr>
              <w:rPr>
                <w:rFonts w:ascii="Arial Narrow" w:hAnsi="Arial Narrow" w:cstheme="minorHAnsi"/>
              </w:rPr>
            </w:pPr>
            <w:r w:rsidRPr="00CD4F23">
              <w:rPr>
                <w:rFonts w:ascii="Arial Narrow" w:hAnsi="Arial Narrow" w:cstheme="minorHAnsi"/>
              </w:rPr>
              <w:t xml:space="preserve"> </w:t>
            </w:r>
            <w:r w:rsidRPr="00CD4F23">
              <w:rPr>
                <w:rFonts w:ascii="Arial Narrow" w:hAnsi="Arial Narrow" w:cstheme="minorHAnsi"/>
                <w:b/>
              </w:rPr>
              <w:t>c)</w:t>
            </w:r>
            <w:r w:rsidRPr="00CD4F23">
              <w:rPr>
                <w:rFonts w:ascii="Arial Narrow" w:hAnsi="Arial Narrow" w:cstheme="minorHAnsi"/>
              </w:rPr>
              <w:t xml:space="preserve"> Türkiye’nin Milletler Cemiyetine üyeliği, Balkan Antantı, Sadabat Paktı, Montrö Boğazlar Sözleşmesi ve Hatay’ın ana vatana katılması üzerinde durulur. </w:t>
            </w:r>
          </w:p>
          <w:p w14:paraId="704963B4" w14:textId="77777777" w:rsidR="00B94DE2" w:rsidRPr="00CD4F23" w:rsidRDefault="00B94DE2" w:rsidP="00B94DE2">
            <w:pPr>
              <w:rPr>
                <w:rFonts w:ascii="Arial Narrow" w:hAnsi="Arial Narrow" w:cstheme="minorHAnsi"/>
              </w:rPr>
            </w:pPr>
            <w:r w:rsidRPr="00CD4F23">
              <w:rPr>
                <w:rFonts w:ascii="Arial Narrow" w:hAnsi="Arial Narrow" w:cstheme="minorHAnsi"/>
                <w:b/>
              </w:rPr>
              <w:t>ç)</w:t>
            </w:r>
            <w:r w:rsidRPr="00CD4F23">
              <w:rPr>
                <w:rFonts w:ascii="Arial Narrow" w:hAnsi="Arial Narrow" w:cstheme="minorHAnsi"/>
              </w:rPr>
              <w:t xml:space="preserve"> Atatürk’ün ölümüne ve İsmet İnönü’nün cumhurbaşkanı seçilmesine değinilir.</w:t>
            </w:r>
          </w:p>
          <w:p w14:paraId="4A82DE3C" w14:textId="77777777" w:rsidR="00B94DE2" w:rsidRPr="00CD4F23" w:rsidRDefault="00B94DE2" w:rsidP="00B94DE2">
            <w:pPr>
              <w:rPr>
                <w:rFonts w:ascii="Arial Narrow" w:hAnsi="Arial Narrow" w:cstheme="minorHAnsi"/>
              </w:rPr>
            </w:pPr>
          </w:p>
          <w:p w14:paraId="06915C00" w14:textId="77777777" w:rsidR="00B94DE2" w:rsidRPr="00CD4F23" w:rsidRDefault="00B94DE2" w:rsidP="00B94DE2">
            <w:pPr>
              <w:rPr>
                <w:rFonts w:ascii="Arial Narrow" w:hAnsi="Arial Narrow" w:cstheme="minorHAnsi"/>
              </w:rPr>
            </w:pPr>
          </w:p>
        </w:tc>
        <w:tc>
          <w:tcPr>
            <w:tcW w:w="3402" w:type="dxa"/>
            <w:tcBorders>
              <w:left w:val="single" w:sz="4" w:space="0" w:color="auto"/>
            </w:tcBorders>
          </w:tcPr>
          <w:p w14:paraId="724E14BE" w14:textId="77777777" w:rsidR="00B94DE2" w:rsidRPr="00CD4F23" w:rsidRDefault="00B94DE2" w:rsidP="00B94DE2">
            <w:pPr>
              <w:rPr>
                <w:rFonts w:ascii="Arial Narrow" w:hAnsi="Arial Narrow" w:cstheme="minorHAnsi"/>
                <w:b/>
              </w:rPr>
            </w:pPr>
          </w:p>
          <w:p w14:paraId="387EC0AC" w14:textId="77777777" w:rsidR="00B94DE2" w:rsidRPr="00CD4F23" w:rsidRDefault="00B94DE2" w:rsidP="00B94DE2">
            <w:pPr>
              <w:rPr>
                <w:rFonts w:ascii="Arial Narrow" w:eastAsia="Calibri" w:hAnsi="Arial Narrow" w:cstheme="minorHAnsi"/>
                <w:b/>
              </w:rPr>
            </w:pPr>
            <w:r w:rsidRPr="00CD4F23">
              <w:rPr>
                <w:rFonts w:ascii="Arial Narrow" w:hAnsi="Arial Narrow" w:cstheme="minorHAnsi"/>
                <w:b/>
              </w:rPr>
              <w:t>2. ATATÜRK DÖNEMİ TÜRK DIŞ POLİTİKASI (1923-1938)</w:t>
            </w:r>
          </w:p>
          <w:p w14:paraId="71B265DE" w14:textId="77777777" w:rsidR="00B94DE2" w:rsidRPr="00CD4F23" w:rsidRDefault="00B94DE2" w:rsidP="00B94DE2">
            <w:pPr>
              <w:rPr>
                <w:rFonts w:ascii="Arial Narrow" w:eastAsia="Calibri" w:hAnsi="Arial Narrow" w:cstheme="minorHAnsi"/>
              </w:rPr>
            </w:pPr>
            <w:r w:rsidRPr="00CD4F23">
              <w:rPr>
                <w:rFonts w:ascii="Arial Narrow" w:hAnsi="Arial Narrow" w:cstheme="minorHAnsi"/>
                <w:b/>
              </w:rPr>
              <w:t>a.</w:t>
            </w:r>
            <w:r w:rsidRPr="00CD4F23">
              <w:rPr>
                <w:rFonts w:ascii="Arial Narrow" w:hAnsi="Arial Narrow" w:cstheme="minorHAnsi"/>
              </w:rPr>
              <w:t xml:space="preserve"> Türkiye-Yunanistan İlişkileri</w:t>
            </w:r>
          </w:p>
          <w:p w14:paraId="63FAD841" w14:textId="77777777" w:rsidR="00B94DE2" w:rsidRPr="00CD4F23" w:rsidRDefault="00B94DE2" w:rsidP="00B94DE2">
            <w:pPr>
              <w:rPr>
                <w:rFonts w:ascii="Arial Narrow" w:hAnsi="Arial Narrow" w:cstheme="minorHAnsi"/>
              </w:rPr>
            </w:pPr>
            <w:r w:rsidRPr="00CD4F23">
              <w:rPr>
                <w:rFonts w:ascii="Arial Narrow" w:hAnsi="Arial Narrow" w:cstheme="minorHAnsi"/>
                <w:b/>
              </w:rPr>
              <w:t xml:space="preserve">b. </w:t>
            </w:r>
            <w:r w:rsidRPr="00CD4F23">
              <w:rPr>
                <w:rFonts w:ascii="Arial Narrow" w:hAnsi="Arial Narrow" w:cstheme="minorHAnsi"/>
              </w:rPr>
              <w:t>Türkiye-İngiltere İlişkileri ve Musul Sorunu</w:t>
            </w:r>
          </w:p>
          <w:p w14:paraId="294710F4" w14:textId="77777777" w:rsidR="00B94DE2" w:rsidRPr="00CD4F23" w:rsidRDefault="00B94DE2" w:rsidP="00B94DE2">
            <w:pPr>
              <w:rPr>
                <w:rFonts w:ascii="Arial Narrow" w:hAnsi="Arial Narrow" w:cstheme="minorHAnsi"/>
              </w:rPr>
            </w:pPr>
            <w:r w:rsidRPr="00CD4F23">
              <w:rPr>
                <w:rFonts w:ascii="Arial Narrow" w:hAnsi="Arial Narrow" w:cstheme="minorHAnsi"/>
                <w:b/>
              </w:rPr>
              <w:t>c.</w:t>
            </w:r>
            <w:r w:rsidRPr="00CD4F23">
              <w:rPr>
                <w:rFonts w:ascii="Arial Narrow" w:hAnsi="Arial Narrow" w:cstheme="minorHAnsi"/>
              </w:rPr>
              <w:t xml:space="preserve"> Türkiye-Fransa İlişkileri</w:t>
            </w:r>
          </w:p>
          <w:p w14:paraId="749032DC" w14:textId="77777777" w:rsidR="00B94DE2" w:rsidRDefault="00B94DE2" w:rsidP="00B94DE2">
            <w:pPr>
              <w:rPr>
                <w:rFonts w:ascii="Arial Narrow" w:hAnsi="Arial Narrow" w:cstheme="minorHAnsi"/>
              </w:rPr>
            </w:pPr>
            <w:r w:rsidRPr="00CD4F23">
              <w:rPr>
                <w:rFonts w:ascii="Arial Narrow" w:hAnsi="Arial Narrow" w:cstheme="minorHAnsi"/>
                <w:b/>
              </w:rPr>
              <w:t>ç.</w:t>
            </w:r>
            <w:r w:rsidRPr="00CD4F23">
              <w:rPr>
                <w:rFonts w:ascii="Arial Narrow" w:hAnsi="Arial Narrow" w:cstheme="minorHAnsi"/>
              </w:rPr>
              <w:t xml:space="preserve"> Türkiye-Sovyetler Birliği (SSCB) İlişkileri</w:t>
            </w:r>
          </w:p>
          <w:p w14:paraId="118329E5" w14:textId="786923D2" w:rsidR="00CD4F23" w:rsidRPr="00CD4F23" w:rsidRDefault="00CD4F23" w:rsidP="00B94DE2">
            <w:pPr>
              <w:rPr>
                <w:rFonts w:ascii="Arial Narrow" w:hAnsi="Arial Narrow" w:cstheme="minorHAnsi"/>
              </w:rPr>
            </w:pPr>
          </w:p>
        </w:tc>
        <w:tc>
          <w:tcPr>
            <w:tcW w:w="2472" w:type="dxa"/>
            <w:vAlign w:val="center"/>
          </w:tcPr>
          <w:p w14:paraId="6FEAEB03" w14:textId="77777777" w:rsidR="00B94DE2" w:rsidRPr="00CD4F23" w:rsidRDefault="00B94DE2" w:rsidP="00B94DE2">
            <w:pPr>
              <w:shd w:val="clear" w:color="auto" w:fill="FFFFFF"/>
              <w:autoSpaceDE w:val="0"/>
              <w:autoSpaceDN w:val="0"/>
              <w:adjustRightInd w:val="0"/>
              <w:jc w:val="both"/>
              <w:rPr>
                <w:rFonts w:ascii="Arial Narrow" w:hAnsi="Arial Narrow" w:cs="Arial"/>
                <w:sz w:val="16"/>
                <w:szCs w:val="16"/>
              </w:rPr>
            </w:pPr>
          </w:p>
        </w:tc>
      </w:tr>
      <w:tr w:rsidR="00B94DE2" w:rsidRPr="005D52DA" w14:paraId="2DEB2954" w14:textId="77777777" w:rsidTr="006653D1">
        <w:trPr>
          <w:cantSplit/>
          <w:trHeight w:val="1399"/>
        </w:trPr>
        <w:tc>
          <w:tcPr>
            <w:tcW w:w="423" w:type="dxa"/>
            <w:vMerge/>
            <w:textDirection w:val="btLr"/>
            <w:vAlign w:val="center"/>
          </w:tcPr>
          <w:p w14:paraId="1251B52C" w14:textId="77777777" w:rsidR="00B94DE2" w:rsidRPr="005D52DA" w:rsidRDefault="00B94DE2" w:rsidP="00B94DE2">
            <w:pPr>
              <w:ind w:left="113" w:right="113"/>
              <w:jc w:val="center"/>
              <w:rPr>
                <w:sz w:val="16"/>
                <w:szCs w:val="16"/>
              </w:rPr>
            </w:pPr>
          </w:p>
        </w:tc>
        <w:tc>
          <w:tcPr>
            <w:tcW w:w="423" w:type="dxa"/>
            <w:vAlign w:val="center"/>
          </w:tcPr>
          <w:p w14:paraId="63A00797" w14:textId="4EB5AD73" w:rsidR="00B94DE2" w:rsidRPr="00750052" w:rsidRDefault="00B94DE2" w:rsidP="00B94DE2">
            <w:pPr>
              <w:jc w:val="center"/>
              <w:rPr>
                <w:b/>
                <w:bCs/>
                <w:sz w:val="24"/>
                <w:szCs w:val="24"/>
              </w:rPr>
            </w:pPr>
            <w:r>
              <w:rPr>
                <w:b/>
                <w:bCs/>
                <w:sz w:val="24"/>
                <w:szCs w:val="24"/>
              </w:rPr>
              <w:t>1</w:t>
            </w:r>
          </w:p>
        </w:tc>
        <w:tc>
          <w:tcPr>
            <w:tcW w:w="3231" w:type="dxa"/>
            <w:vMerge/>
            <w:vAlign w:val="center"/>
          </w:tcPr>
          <w:p w14:paraId="0D5004F3" w14:textId="77777777" w:rsidR="00B94DE2" w:rsidRPr="00CD4F23" w:rsidRDefault="00B94DE2" w:rsidP="00B94DE2">
            <w:pPr>
              <w:rPr>
                <w:rFonts w:ascii="Arial Narrow" w:hAnsi="Arial Narrow" w:cstheme="minorHAnsi"/>
              </w:rPr>
            </w:pPr>
          </w:p>
        </w:tc>
        <w:tc>
          <w:tcPr>
            <w:tcW w:w="5245" w:type="dxa"/>
            <w:vMerge/>
            <w:tcBorders>
              <w:right w:val="single" w:sz="4" w:space="0" w:color="auto"/>
            </w:tcBorders>
          </w:tcPr>
          <w:p w14:paraId="51DA90A1" w14:textId="77777777" w:rsidR="00B94DE2" w:rsidRPr="00CD4F23" w:rsidRDefault="00B94DE2" w:rsidP="00B94DE2">
            <w:pPr>
              <w:rPr>
                <w:rFonts w:ascii="Arial Narrow" w:hAnsi="Arial Narrow" w:cstheme="minorHAnsi"/>
              </w:rPr>
            </w:pPr>
          </w:p>
        </w:tc>
        <w:tc>
          <w:tcPr>
            <w:tcW w:w="3402" w:type="dxa"/>
            <w:tcBorders>
              <w:left w:val="single" w:sz="4" w:space="0" w:color="auto"/>
            </w:tcBorders>
            <w:vAlign w:val="center"/>
          </w:tcPr>
          <w:p w14:paraId="157C79F6" w14:textId="77777777" w:rsidR="00CD4F23" w:rsidRDefault="00CD4F23" w:rsidP="00B94DE2">
            <w:pPr>
              <w:rPr>
                <w:rFonts w:ascii="Arial Narrow" w:hAnsi="Arial Narrow" w:cstheme="minorHAnsi"/>
                <w:b/>
              </w:rPr>
            </w:pPr>
          </w:p>
          <w:p w14:paraId="1E1498C5" w14:textId="5AFC20A0" w:rsidR="00B94DE2" w:rsidRPr="00CD4F23" w:rsidRDefault="00B94DE2" w:rsidP="00B94DE2">
            <w:pPr>
              <w:rPr>
                <w:rFonts w:ascii="Arial Narrow" w:eastAsia="Calibri" w:hAnsi="Arial Narrow" w:cstheme="minorHAnsi"/>
              </w:rPr>
            </w:pPr>
            <w:r w:rsidRPr="00CD4F23">
              <w:rPr>
                <w:rFonts w:ascii="Arial Narrow" w:hAnsi="Arial Narrow" w:cstheme="minorHAnsi"/>
                <w:b/>
              </w:rPr>
              <w:t>d.</w:t>
            </w:r>
            <w:r w:rsidRPr="00CD4F23">
              <w:rPr>
                <w:rFonts w:ascii="Arial Narrow" w:hAnsi="Arial Narrow" w:cstheme="minorHAnsi"/>
              </w:rPr>
              <w:t xml:space="preserve"> Türkiye’nin Milletler Cemiyetine Girişi (1932)</w:t>
            </w:r>
          </w:p>
          <w:p w14:paraId="17356CED" w14:textId="77777777" w:rsidR="00B94DE2" w:rsidRPr="00CD4F23" w:rsidRDefault="00B94DE2" w:rsidP="00B94DE2">
            <w:pPr>
              <w:rPr>
                <w:rFonts w:ascii="Arial Narrow" w:hAnsi="Arial Narrow" w:cstheme="minorHAnsi"/>
              </w:rPr>
            </w:pPr>
            <w:r w:rsidRPr="00CD4F23">
              <w:rPr>
                <w:rFonts w:ascii="Arial Narrow" w:hAnsi="Arial Narrow" w:cstheme="minorHAnsi"/>
                <w:b/>
              </w:rPr>
              <w:t>e.</w:t>
            </w:r>
            <w:r w:rsidRPr="00CD4F23">
              <w:rPr>
                <w:rFonts w:ascii="Arial Narrow" w:hAnsi="Arial Narrow" w:cstheme="minorHAnsi"/>
              </w:rPr>
              <w:t xml:space="preserve"> Balkan Antantı (1934)</w:t>
            </w:r>
          </w:p>
          <w:p w14:paraId="77A06BC7" w14:textId="77777777" w:rsidR="00B94DE2" w:rsidRPr="00CD4F23" w:rsidRDefault="00B94DE2" w:rsidP="00B94DE2">
            <w:pPr>
              <w:rPr>
                <w:rFonts w:ascii="Arial Narrow" w:hAnsi="Arial Narrow" w:cstheme="minorHAnsi"/>
              </w:rPr>
            </w:pPr>
            <w:r w:rsidRPr="00CD4F23">
              <w:rPr>
                <w:rFonts w:ascii="Arial Narrow" w:hAnsi="Arial Narrow" w:cstheme="minorHAnsi"/>
                <w:b/>
              </w:rPr>
              <w:t>f.</w:t>
            </w:r>
            <w:r w:rsidRPr="00CD4F23">
              <w:rPr>
                <w:rFonts w:ascii="Arial Narrow" w:hAnsi="Arial Narrow" w:cstheme="minorHAnsi"/>
              </w:rPr>
              <w:t xml:space="preserve"> Montreux (Montrö) Boğazlar Sözleşmesi (1936)</w:t>
            </w:r>
          </w:p>
          <w:p w14:paraId="6053AD86" w14:textId="77777777" w:rsidR="00B94DE2" w:rsidRPr="00CD4F23" w:rsidRDefault="00B94DE2" w:rsidP="00B94DE2">
            <w:pPr>
              <w:rPr>
                <w:rFonts w:ascii="Arial Narrow" w:hAnsi="Arial Narrow" w:cstheme="minorHAnsi"/>
              </w:rPr>
            </w:pPr>
            <w:r w:rsidRPr="00CD4F23">
              <w:rPr>
                <w:rFonts w:ascii="Arial Narrow" w:hAnsi="Arial Narrow" w:cstheme="minorHAnsi"/>
                <w:b/>
              </w:rPr>
              <w:t>g.</w:t>
            </w:r>
            <w:r w:rsidRPr="00CD4F23">
              <w:rPr>
                <w:rFonts w:ascii="Arial Narrow" w:hAnsi="Arial Narrow" w:cstheme="minorHAnsi"/>
              </w:rPr>
              <w:t xml:space="preserve"> Sadabat Paktı (1937)</w:t>
            </w:r>
          </w:p>
          <w:p w14:paraId="0534CDD1" w14:textId="77777777" w:rsidR="00B94DE2" w:rsidRPr="00CD4F23" w:rsidRDefault="00B94DE2" w:rsidP="00B94DE2">
            <w:pPr>
              <w:rPr>
                <w:rFonts w:ascii="Arial Narrow" w:hAnsi="Arial Narrow" w:cstheme="minorHAnsi"/>
              </w:rPr>
            </w:pPr>
            <w:r w:rsidRPr="00CD4F23">
              <w:rPr>
                <w:rFonts w:ascii="Arial Narrow" w:hAnsi="Arial Narrow" w:cstheme="minorHAnsi"/>
                <w:b/>
                <w:bCs/>
              </w:rPr>
              <w:t>ğ.</w:t>
            </w:r>
            <w:r w:rsidRPr="00CD4F23">
              <w:rPr>
                <w:rFonts w:ascii="Arial Narrow" w:hAnsi="Arial Narrow" w:cstheme="minorHAnsi"/>
              </w:rPr>
              <w:t xml:space="preserve"> Hatay Sorunu ve Hatay’ın Ana Vatana Katılması </w:t>
            </w:r>
          </w:p>
          <w:p w14:paraId="70EBB721" w14:textId="77777777" w:rsidR="00B94DE2" w:rsidRPr="00CD4F23" w:rsidRDefault="00B94DE2" w:rsidP="00B94DE2">
            <w:pPr>
              <w:rPr>
                <w:rFonts w:ascii="Arial Narrow" w:hAnsi="Arial Narrow" w:cstheme="minorHAnsi"/>
                <w:b/>
              </w:rPr>
            </w:pPr>
            <w:r w:rsidRPr="00CD4F23">
              <w:rPr>
                <w:rFonts w:ascii="Arial Narrow" w:hAnsi="Arial Narrow" w:cstheme="minorHAnsi"/>
                <w:b/>
                <w:bCs/>
              </w:rPr>
              <w:t>3.</w:t>
            </w:r>
            <w:r w:rsidRPr="00CD4F23">
              <w:rPr>
                <w:rFonts w:ascii="Arial Narrow" w:hAnsi="Arial Narrow" w:cstheme="minorHAnsi"/>
                <w:b/>
              </w:rPr>
              <w:t xml:space="preserve"> Atatürk’ün Ölümü ve İsmet İnönü’nün Cumhurbaşkanı Seçilmesi</w:t>
            </w:r>
          </w:p>
          <w:p w14:paraId="48EB4CBA" w14:textId="053C2F35" w:rsidR="00B94DE2" w:rsidRPr="00CD4F23" w:rsidRDefault="00B94DE2" w:rsidP="00B94DE2">
            <w:pPr>
              <w:rPr>
                <w:rFonts w:ascii="Arial Narrow" w:hAnsi="Arial Narrow" w:cstheme="minorHAnsi"/>
              </w:rPr>
            </w:pPr>
          </w:p>
        </w:tc>
        <w:tc>
          <w:tcPr>
            <w:tcW w:w="2472" w:type="dxa"/>
            <w:vAlign w:val="center"/>
          </w:tcPr>
          <w:p w14:paraId="05EB460E" w14:textId="77777777" w:rsidR="00B94DE2" w:rsidRPr="00CD4F23" w:rsidRDefault="00B94DE2" w:rsidP="00B94DE2">
            <w:pPr>
              <w:shd w:val="clear" w:color="auto" w:fill="FFFFFF"/>
              <w:autoSpaceDE w:val="0"/>
              <w:autoSpaceDN w:val="0"/>
              <w:adjustRightInd w:val="0"/>
              <w:jc w:val="both"/>
              <w:rPr>
                <w:rFonts w:ascii="Arial Narrow" w:hAnsi="Arial Narrow" w:cs="Arial"/>
                <w:sz w:val="16"/>
                <w:szCs w:val="16"/>
              </w:rPr>
            </w:pPr>
          </w:p>
        </w:tc>
      </w:tr>
    </w:tbl>
    <w:p w14:paraId="6F31D2BB" w14:textId="77777777" w:rsidR="006B599D" w:rsidRDefault="006B599D" w:rsidP="006B599D"/>
    <w:p w14:paraId="336BE512" w14:textId="282F1BA9" w:rsidR="006B599D" w:rsidRDefault="006B599D" w:rsidP="006B599D"/>
    <w:tbl>
      <w:tblPr>
        <w:tblStyle w:val="TabloKlavuzu"/>
        <w:tblW w:w="0" w:type="auto"/>
        <w:tblLook w:val="04A0" w:firstRow="1" w:lastRow="0" w:firstColumn="1" w:lastColumn="0" w:noHBand="0" w:noVBand="1"/>
      </w:tblPr>
      <w:tblGrid>
        <w:gridCol w:w="423"/>
        <w:gridCol w:w="423"/>
        <w:gridCol w:w="3231"/>
        <w:gridCol w:w="5245"/>
        <w:gridCol w:w="3402"/>
        <w:gridCol w:w="2472"/>
      </w:tblGrid>
      <w:tr w:rsidR="006B599D" w:rsidRPr="005D52DA" w14:paraId="5F660959" w14:textId="77777777" w:rsidTr="000A33FA">
        <w:trPr>
          <w:trHeight w:val="340"/>
        </w:trPr>
        <w:tc>
          <w:tcPr>
            <w:tcW w:w="846" w:type="dxa"/>
            <w:gridSpan w:val="2"/>
            <w:tcBorders>
              <w:bottom w:val="single" w:sz="4" w:space="0" w:color="auto"/>
            </w:tcBorders>
            <w:shd w:val="clear" w:color="auto" w:fill="F2F2F2" w:themeFill="background1" w:themeFillShade="F2"/>
            <w:vAlign w:val="center"/>
          </w:tcPr>
          <w:p w14:paraId="010F4F69" w14:textId="2C17A432" w:rsidR="006B599D" w:rsidRPr="00153A98" w:rsidRDefault="00B94DE2" w:rsidP="006B599D">
            <w:pPr>
              <w:jc w:val="center"/>
              <w:rPr>
                <w:b/>
                <w:sz w:val="16"/>
                <w:szCs w:val="16"/>
              </w:rPr>
            </w:pPr>
            <w:r w:rsidRPr="00B94DE2">
              <w:rPr>
                <w:b/>
                <w:sz w:val="24"/>
                <w:szCs w:val="24"/>
              </w:rPr>
              <w:lastRenderedPageBreak/>
              <w:t>13</w:t>
            </w:r>
          </w:p>
        </w:tc>
        <w:tc>
          <w:tcPr>
            <w:tcW w:w="3231" w:type="dxa"/>
            <w:vMerge w:val="restart"/>
            <w:shd w:val="clear" w:color="auto" w:fill="F2F2F2" w:themeFill="background1" w:themeFillShade="F2"/>
            <w:vAlign w:val="center"/>
          </w:tcPr>
          <w:p w14:paraId="43662E62" w14:textId="77777777" w:rsidR="006B599D" w:rsidRPr="00750052" w:rsidRDefault="006B599D" w:rsidP="006B599D">
            <w:pPr>
              <w:jc w:val="center"/>
              <w:rPr>
                <w:b/>
                <w:sz w:val="20"/>
                <w:szCs w:val="20"/>
              </w:rPr>
            </w:pPr>
          </w:p>
          <w:p w14:paraId="420E4B21" w14:textId="77777777" w:rsidR="006B599D" w:rsidRPr="00750052" w:rsidRDefault="0042795D" w:rsidP="006B599D">
            <w:pPr>
              <w:jc w:val="center"/>
              <w:rPr>
                <w:b/>
                <w:sz w:val="20"/>
                <w:szCs w:val="20"/>
              </w:rPr>
            </w:pPr>
            <w:r>
              <w:rPr>
                <w:b/>
                <w:sz w:val="20"/>
                <w:szCs w:val="20"/>
              </w:rPr>
              <w:t>KAZANIMLAR</w:t>
            </w:r>
          </w:p>
          <w:p w14:paraId="39651B03" w14:textId="77777777" w:rsidR="006B599D" w:rsidRPr="00750052" w:rsidRDefault="006B599D" w:rsidP="006B599D">
            <w:pPr>
              <w:jc w:val="center"/>
              <w:rPr>
                <w:b/>
                <w:sz w:val="20"/>
                <w:szCs w:val="20"/>
              </w:rPr>
            </w:pPr>
          </w:p>
        </w:tc>
        <w:tc>
          <w:tcPr>
            <w:tcW w:w="5245" w:type="dxa"/>
            <w:vMerge w:val="restart"/>
            <w:tcBorders>
              <w:right w:val="single" w:sz="4" w:space="0" w:color="auto"/>
            </w:tcBorders>
            <w:shd w:val="clear" w:color="auto" w:fill="F2F2F2" w:themeFill="background1" w:themeFillShade="F2"/>
            <w:vAlign w:val="center"/>
          </w:tcPr>
          <w:p w14:paraId="76CA1CC0" w14:textId="77777777" w:rsidR="006B599D" w:rsidRPr="00750052" w:rsidRDefault="0042795D" w:rsidP="006B599D">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42BDE9B6" w14:textId="77777777" w:rsidR="006B599D" w:rsidRPr="00750052" w:rsidRDefault="0042795D" w:rsidP="006B599D">
            <w:pPr>
              <w:jc w:val="center"/>
              <w:rPr>
                <w:b/>
                <w:sz w:val="20"/>
                <w:szCs w:val="20"/>
              </w:rPr>
            </w:pPr>
            <w:r>
              <w:rPr>
                <w:b/>
                <w:sz w:val="20"/>
                <w:szCs w:val="20"/>
              </w:rPr>
              <w:t xml:space="preserve">KONULAR </w:t>
            </w:r>
          </w:p>
        </w:tc>
        <w:tc>
          <w:tcPr>
            <w:tcW w:w="2472" w:type="dxa"/>
            <w:vMerge w:val="restart"/>
            <w:shd w:val="clear" w:color="auto" w:fill="F2F2F2" w:themeFill="background1" w:themeFillShade="F2"/>
            <w:vAlign w:val="center"/>
          </w:tcPr>
          <w:p w14:paraId="0ABBBD9E" w14:textId="77777777" w:rsidR="006B599D" w:rsidRPr="00750052" w:rsidRDefault="006B599D" w:rsidP="006B599D">
            <w:pPr>
              <w:jc w:val="center"/>
              <w:rPr>
                <w:b/>
                <w:sz w:val="20"/>
                <w:szCs w:val="20"/>
              </w:rPr>
            </w:pPr>
            <w:r w:rsidRPr="00750052">
              <w:rPr>
                <w:b/>
                <w:sz w:val="20"/>
                <w:szCs w:val="20"/>
              </w:rPr>
              <w:t>AÇIKLAMALAR</w:t>
            </w:r>
          </w:p>
        </w:tc>
      </w:tr>
      <w:tr w:rsidR="006B599D" w:rsidRPr="005D52DA" w14:paraId="289EBE0B" w14:textId="77777777" w:rsidTr="000A33FA">
        <w:trPr>
          <w:trHeight w:val="312"/>
        </w:trPr>
        <w:tc>
          <w:tcPr>
            <w:tcW w:w="846" w:type="dxa"/>
            <w:gridSpan w:val="2"/>
            <w:tcBorders>
              <w:top w:val="single" w:sz="4" w:space="0" w:color="auto"/>
            </w:tcBorders>
            <w:shd w:val="clear" w:color="auto" w:fill="F2F2F2" w:themeFill="background1" w:themeFillShade="F2"/>
            <w:vAlign w:val="center"/>
          </w:tcPr>
          <w:p w14:paraId="688188F3" w14:textId="77777777" w:rsidR="006B599D" w:rsidRPr="00640875" w:rsidRDefault="006B599D" w:rsidP="006B599D">
            <w:pPr>
              <w:jc w:val="center"/>
              <w:rPr>
                <w:b/>
                <w:sz w:val="20"/>
                <w:szCs w:val="20"/>
              </w:rPr>
            </w:pPr>
            <w:r w:rsidRPr="00640875">
              <w:rPr>
                <w:b/>
                <w:sz w:val="20"/>
                <w:szCs w:val="20"/>
              </w:rPr>
              <w:t>SÜRE</w:t>
            </w:r>
          </w:p>
        </w:tc>
        <w:tc>
          <w:tcPr>
            <w:tcW w:w="3231" w:type="dxa"/>
            <w:vMerge/>
            <w:shd w:val="clear" w:color="auto" w:fill="F2F2F2" w:themeFill="background1" w:themeFillShade="F2"/>
          </w:tcPr>
          <w:p w14:paraId="4C6FC884" w14:textId="77777777" w:rsidR="006B599D" w:rsidRPr="00153A98" w:rsidRDefault="006B599D" w:rsidP="006B599D">
            <w:pPr>
              <w:jc w:val="center"/>
              <w:rPr>
                <w:b/>
                <w:sz w:val="16"/>
                <w:szCs w:val="16"/>
              </w:rPr>
            </w:pPr>
          </w:p>
        </w:tc>
        <w:tc>
          <w:tcPr>
            <w:tcW w:w="5245" w:type="dxa"/>
            <w:vMerge/>
            <w:tcBorders>
              <w:right w:val="single" w:sz="4" w:space="0" w:color="auto"/>
            </w:tcBorders>
            <w:shd w:val="clear" w:color="auto" w:fill="F2F2F2" w:themeFill="background1" w:themeFillShade="F2"/>
          </w:tcPr>
          <w:p w14:paraId="776C3B8D" w14:textId="77777777" w:rsidR="006B599D" w:rsidRPr="00153A98" w:rsidRDefault="006B599D" w:rsidP="006B599D">
            <w:pPr>
              <w:jc w:val="center"/>
              <w:rPr>
                <w:b/>
                <w:sz w:val="16"/>
                <w:szCs w:val="16"/>
              </w:rPr>
            </w:pPr>
          </w:p>
        </w:tc>
        <w:tc>
          <w:tcPr>
            <w:tcW w:w="3402" w:type="dxa"/>
            <w:vMerge/>
            <w:tcBorders>
              <w:left w:val="single" w:sz="4" w:space="0" w:color="auto"/>
            </w:tcBorders>
            <w:shd w:val="clear" w:color="auto" w:fill="F2F2F2" w:themeFill="background1" w:themeFillShade="F2"/>
          </w:tcPr>
          <w:p w14:paraId="0E359AFE" w14:textId="77777777" w:rsidR="006B599D" w:rsidRPr="00153A98" w:rsidRDefault="006B599D" w:rsidP="006B599D">
            <w:pPr>
              <w:jc w:val="center"/>
              <w:rPr>
                <w:b/>
                <w:sz w:val="16"/>
                <w:szCs w:val="16"/>
              </w:rPr>
            </w:pPr>
          </w:p>
        </w:tc>
        <w:tc>
          <w:tcPr>
            <w:tcW w:w="2472" w:type="dxa"/>
            <w:vMerge/>
            <w:shd w:val="clear" w:color="auto" w:fill="F2F2F2" w:themeFill="background1" w:themeFillShade="F2"/>
          </w:tcPr>
          <w:p w14:paraId="3987C509" w14:textId="77777777" w:rsidR="006B599D" w:rsidRPr="00153A98" w:rsidRDefault="006B599D" w:rsidP="006B599D">
            <w:pPr>
              <w:jc w:val="center"/>
              <w:rPr>
                <w:b/>
                <w:sz w:val="16"/>
                <w:szCs w:val="16"/>
              </w:rPr>
            </w:pPr>
          </w:p>
        </w:tc>
      </w:tr>
      <w:tr w:rsidR="006B599D" w:rsidRPr="005D52DA" w14:paraId="437588AB" w14:textId="77777777" w:rsidTr="00843966">
        <w:trPr>
          <w:cantSplit/>
          <w:trHeight w:val="603"/>
        </w:trPr>
        <w:tc>
          <w:tcPr>
            <w:tcW w:w="423" w:type="dxa"/>
            <w:textDirection w:val="btLr"/>
            <w:vAlign w:val="center"/>
          </w:tcPr>
          <w:p w14:paraId="6CED6251" w14:textId="77777777" w:rsidR="006B599D" w:rsidRPr="00411EFF" w:rsidRDefault="006B599D" w:rsidP="006B599D">
            <w:pPr>
              <w:ind w:left="113" w:right="113"/>
              <w:jc w:val="center"/>
              <w:rPr>
                <w:b/>
                <w:bCs/>
                <w:sz w:val="16"/>
                <w:szCs w:val="16"/>
              </w:rPr>
            </w:pPr>
            <w:r w:rsidRPr="00411EFF">
              <w:rPr>
                <w:b/>
                <w:bCs/>
                <w:sz w:val="16"/>
                <w:szCs w:val="16"/>
              </w:rPr>
              <w:t>GÜN</w:t>
            </w:r>
          </w:p>
        </w:tc>
        <w:tc>
          <w:tcPr>
            <w:tcW w:w="423" w:type="dxa"/>
            <w:textDirection w:val="btLr"/>
            <w:vAlign w:val="center"/>
          </w:tcPr>
          <w:p w14:paraId="69E1B1B6" w14:textId="77777777" w:rsidR="006B599D" w:rsidRPr="00411EFF" w:rsidRDefault="006B599D" w:rsidP="006B599D">
            <w:pPr>
              <w:ind w:left="113" w:right="113"/>
              <w:jc w:val="center"/>
              <w:rPr>
                <w:b/>
                <w:bCs/>
                <w:sz w:val="16"/>
                <w:szCs w:val="16"/>
              </w:rPr>
            </w:pPr>
            <w:r w:rsidRPr="00411EFF">
              <w:rPr>
                <w:b/>
                <w:bCs/>
                <w:sz w:val="16"/>
                <w:szCs w:val="16"/>
              </w:rPr>
              <w:t>DERS</w:t>
            </w:r>
          </w:p>
        </w:tc>
        <w:tc>
          <w:tcPr>
            <w:tcW w:w="14350" w:type="dxa"/>
            <w:gridSpan w:val="4"/>
            <w:shd w:val="clear" w:color="auto" w:fill="FDE9D9" w:themeFill="accent6" w:themeFillTint="33"/>
            <w:vAlign w:val="center"/>
          </w:tcPr>
          <w:p w14:paraId="126B8FBA" w14:textId="77777777" w:rsidR="006B599D" w:rsidRPr="005D52DA" w:rsidRDefault="00EB42C3" w:rsidP="006B599D">
            <w:pPr>
              <w:rPr>
                <w:sz w:val="16"/>
                <w:szCs w:val="16"/>
              </w:rPr>
            </w:pPr>
            <w:r w:rsidRPr="00584964">
              <w:rPr>
                <w:b/>
              </w:rPr>
              <w:t xml:space="preserve">4. ÜNİTE: İKİ SAVAŞ ARASINDAKİ DÖNEMDE TÜRKİYE VE DÜNYA    </w:t>
            </w:r>
            <w:r>
              <w:rPr>
                <w:b/>
              </w:rPr>
              <w:t xml:space="preserve">    </w:t>
            </w:r>
            <w:r w:rsidRPr="00584964">
              <w:rPr>
                <w:b/>
              </w:rPr>
              <w:t xml:space="preserve">     </w:t>
            </w:r>
            <w:r>
              <w:rPr>
                <w:b/>
              </w:rPr>
              <w:t xml:space="preserve">      </w:t>
            </w:r>
            <w:r w:rsidRPr="00584964">
              <w:rPr>
                <w:rFonts w:ascii="Calibri" w:eastAsia="Calibri" w:hAnsi="Calibri" w:cs="Times New Roman"/>
                <w:b/>
              </w:rPr>
              <w:t xml:space="preserve">KAZANIM SAYISI: </w:t>
            </w:r>
            <w:r>
              <w:rPr>
                <w:rFonts w:ascii="Calibri" w:eastAsia="Calibri" w:hAnsi="Calibri" w:cs="Times New Roman"/>
                <w:b/>
              </w:rPr>
              <w:t>3</w:t>
            </w:r>
            <w:r w:rsidRPr="00584964">
              <w:rPr>
                <w:rFonts w:ascii="Calibri" w:eastAsia="Calibri" w:hAnsi="Calibri" w:cs="Times New Roman"/>
                <w:b/>
              </w:rPr>
              <w:t xml:space="preserve">            SÜRE/DERS SAATİ: </w:t>
            </w:r>
            <w:r>
              <w:rPr>
                <w:rFonts w:ascii="Calibri" w:eastAsia="Calibri" w:hAnsi="Calibri" w:cs="Times New Roman"/>
                <w:b/>
              </w:rPr>
              <w:t>6</w:t>
            </w:r>
            <w:r w:rsidRPr="00584964">
              <w:rPr>
                <w:rFonts w:ascii="Calibri" w:eastAsia="Calibri" w:hAnsi="Calibri" w:cs="Times New Roman"/>
                <w:b/>
              </w:rPr>
              <w:t xml:space="preserve">                      ORANI (%): </w:t>
            </w:r>
            <w:r>
              <w:rPr>
                <w:rFonts w:ascii="Calibri" w:eastAsia="Calibri" w:hAnsi="Calibri" w:cs="Times New Roman"/>
                <w:b/>
              </w:rPr>
              <w:t>8,3</w:t>
            </w:r>
          </w:p>
        </w:tc>
      </w:tr>
      <w:tr w:rsidR="00B94DE2" w:rsidRPr="005D52DA" w14:paraId="48F214CD" w14:textId="77777777" w:rsidTr="00E47DC9">
        <w:trPr>
          <w:cantSplit/>
          <w:trHeight w:val="2466"/>
        </w:trPr>
        <w:tc>
          <w:tcPr>
            <w:tcW w:w="423" w:type="dxa"/>
            <w:vMerge w:val="restart"/>
            <w:textDirection w:val="btLr"/>
            <w:vAlign w:val="center"/>
          </w:tcPr>
          <w:p w14:paraId="0F08E782" w14:textId="0947094B" w:rsidR="00B94DE2" w:rsidRPr="00104035" w:rsidRDefault="00B94DE2" w:rsidP="00B94DE2">
            <w:pPr>
              <w:ind w:left="113" w:right="113"/>
              <w:jc w:val="center"/>
              <w:rPr>
                <w:b/>
                <w:bCs/>
                <w:sz w:val="18"/>
                <w:szCs w:val="18"/>
              </w:rPr>
            </w:pPr>
            <w:r>
              <w:rPr>
                <w:rFonts w:cstheme="minorHAnsi"/>
                <w:b/>
                <w:bCs/>
                <w:sz w:val="16"/>
                <w:szCs w:val="16"/>
              </w:rPr>
              <w:t>07-11 MAR 2022         II. HAFTA</w:t>
            </w:r>
          </w:p>
        </w:tc>
        <w:tc>
          <w:tcPr>
            <w:tcW w:w="423" w:type="dxa"/>
            <w:vAlign w:val="center"/>
          </w:tcPr>
          <w:p w14:paraId="63A62278" w14:textId="77777777" w:rsidR="00B94DE2" w:rsidRPr="00411EFF" w:rsidRDefault="00B94DE2" w:rsidP="00B94DE2">
            <w:pPr>
              <w:jc w:val="center"/>
              <w:rPr>
                <w:b/>
                <w:bCs/>
                <w:sz w:val="16"/>
                <w:szCs w:val="16"/>
              </w:rPr>
            </w:pPr>
            <w:r w:rsidRPr="00750052">
              <w:rPr>
                <w:b/>
                <w:bCs/>
                <w:sz w:val="24"/>
                <w:szCs w:val="24"/>
              </w:rPr>
              <w:t>1</w:t>
            </w:r>
          </w:p>
        </w:tc>
        <w:tc>
          <w:tcPr>
            <w:tcW w:w="3231" w:type="dxa"/>
            <w:vMerge w:val="restart"/>
          </w:tcPr>
          <w:p w14:paraId="778530EE" w14:textId="77777777" w:rsidR="00B94DE2" w:rsidRPr="00CD4F23" w:rsidRDefault="00B94DE2" w:rsidP="00B94DE2">
            <w:pPr>
              <w:rPr>
                <w:rFonts w:ascii="Arial Narrow" w:hAnsi="Arial Narrow" w:cstheme="minorHAnsi"/>
                <w:bCs/>
              </w:rPr>
            </w:pPr>
          </w:p>
          <w:p w14:paraId="4BB30469" w14:textId="77777777" w:rsidR="00B94DE2" w:rsidRPr="00CD4F23" w:rsidRDefault="00B94DE2" w:rsidP="00B94DE2">
            <w:pPr>
              <w:rPr>
                <w:rFonts w:ascii="Arial Narrow" w:hAnsi="Arial Narrow" w:cstheme="minorHAnsi"/>
                <w:bCs/>
              </w:rPr>
            </w:pPr>
          </w:p>
          <w:p w14:paraId="2DBD03FE" w14:textId="77777777" w:rsidR="00B94DE2" w:rsidRPr="00CD4F23" w:rsidRDefault="00B94DE2" w:rsidP="00B94DE2">
            <w:pPr>
              <w:rPr>
                <w:rFonts w:ascii="Arial Narrow" w:hAnsi="Arial Narrow" w:cstheme="minorHAnsi"/>
                <w:b/>
              </w:rPr>
            </w:pPr>
          </w:p>
          <w:p w14:paraId="474EE491" w14:textId="77777777" w:rsidR="00B94DE2" w:rsidRPr="00CD4F23" w:rsidRDefault="00B94DE2" w:rsidP="00B94DE2">
            <w:pPr>
              <w:rPr>
                <w:rFonts w:ascii="Arial Narrow" w:hAnsi="Arial Narrow" w:cstheme="minorHAnsi"/>
                <w:b/>
              </w:rPr>
            </w:pPr>
          </w:p>
          <w:p w14:paraId="11D80908" w14:textId="77777777" w:rsidR="00B94DE2" w:rsidRPr="00CD4F23" w:rsidRDefault="00B94DE2" w:rsidP="00B94DE2">
            <w:pPr>
              <w:autoSpaceDE w:val="0"/>
              <w:autoSpaceDN w:val="0"/>
              <w:adjustRightInd w:val="0"/>
              <w:rPr>
                <w:rFonts w:ascii="Arial Narrow" w:eastAsia="Calibri" w:hAnsi="Arial Narrow" w:cstheme="minorHAnsi"/>
              </w:rPr>
            </w:pPr>
            <w:r w:rsidRPr="00CD4F23">
              <w:rPr>
                <w:rFonts w:ascii="Arial Narrow" w:hAnsi="Arial Narrow" w:cstheme="minorHAnsi"/>
                <w:b/>
              </w:rPr>
              <w:t>4.3.</w:t>
            </w:r>
            <w:r w:rsidRPr="00CD4F23">
              <w:rPr>
                <w:rFonts w:ascii="Arial Narrow" w:hAnsi="Arial Narrow" w:cstheme="minorHAnsi"/>
              </w:rPr>
              <w:t>İki dünya savaşı arasındaki dönemde dünyada meydana gelen siyasi ve ekonomik gelişmeleri kavrar.</w:t>
            </w:r>
          </w:p>
          <w:p w14:paraId="38A3587B" w14:textId="77777777" w:rsidR="00B94DE2" w:rsidRPr="00CD4F23" w:rsidRDefault="00B94DE2" w:rsidP="00B94DE2">
            <w:pPr>
              <w:rPr>
                <w:rFonts w:ascii="Arial Narrow" w:hAnsi="Arial Narrow" w:cstheme="minorHAnsi"/>
                <w:b/>
              </w:rPr>
            </w:pPr>
          </w:p>
          <w:p w14:paraId="6D863D4C" w14:textId="77777777" w:rsidR="00B94DE2" w:rsidRPr="00CD4F23" w:rsidRDefault="00B94DE2" w:rsidP="00B94DE2">
            <w:pPr>
              <w:rPr>
                <w:rFonts w:ascii="Arial Narrow" w:hAnsi="Arial Narrow" w:cstheme="minorHAnsi"/>
                <w:b/>
              </w:rPr>
            </w:pPr>
          </w:p>
          <w:p w14:paraId="51EA8BE9" w14:textId="77777777" w:rsidR="00B94DE2" w:rsidRPr="00CD4F23" w:rsidRDefault="00B94DE2" w:rsidP="00B94DE2">
            <w:pPr>
              <w:rPr>
                <w:rFonts w:ascii="Arial Narrow" w:hAnsi="Arial Narrow" w:cstheme="minorHAnsi"/>
                <w:b/>
              </w:rPr>
            </w:pPr>
          </w:p>
          <w:p w14:paraId="44D8955E" w14:textId="77777777" w:rsidR="00B94DE2" w:rsidRPr="00CD4F23" w:rsidRDefault="00B94DE2" w:rsidP="00B94DE2">
            <w:pPr>
              <w:rPr>
                <w:rFonts w:ascii="Arial Narrow" w:hAnsi="Arial Narrow" w:cstheme="minorHAnsi"/>
                <w:bCs/>
              </w:rPr>
            </w:pPr>
          </w:p>
          <w:p w14:paraId="43E7231F" w14:textId="77777777" w:rsidR="00B94DE2" w:rsidRPr="00CD4F23" w:rsidRDefault="00B94DE2" w:rsidP="00B94DE2">
            <w:pPr>
              <w:autoSpaceDE w:val="0"/>
              <w:autoSpaceDN w:val="0"/>
              <w:adjustRightInd w:val="0"/>
              <w:jc w:val="center"/>
              <w:rPr>
                <w:rFonts w:ascii="Arial Narrow" w:eastAsia="Calibri" w:hAnsi="Arial Narrow" w:cstheme="minorHAnsi"/>
                <w:b/>
                <w:color w:val="FF0000"/>
                <w:sz w:val="20"/>
                <w:szCs w:val="20"/>
              </w:rPr>
            </w:pPr>
            <w:r w:rsidRPr="00CD4F23">
              <w:rPr>
                <w:rFonts w:ascii="Arial Narrow" w:eastAsia="Calibri" w:hAnsi="Arial Narrow" w:cstheme="minorHAnsi"/>
                <w:b/>
                <w:color w:val="FF0000"/>
                <w:sz w:val="20"/>
                <w:szCs w:val="20"/>
              </w:rPr>
              <w:t xml:space="preserve">12 MART İSTİKLAL MARŞI’NIN </w:t>
            </w:r>
          </w:p>
          <w:p w14:paraId="153B2C4A" w14:textId="77777777" w:rsidR="00B94DE2" w:rsidRPr="00CD4F23" w:rsidRDefault="00B94DE2" w:rsidP="00B94DE2">
            <w:pPr>
              <w:autoSpaceDE w:val="0"/>
              <w:autoSpaceDN w:val="0"/>
              <w:adjustRightInd w:val="0"/>
              <w:jc w:val="center"/>
              <w:rPr>
                <w:rFonts w:ascii="Arial Narrow" w:eastAsia="Calibri" w:hAnsi="Arial Narrow" w:cstheme="minorHAnsi"/>
                <w:b/>
                <w:color w:val="FF0000"/>
                <w:sz w:val="20"/>
                <w:szCs w:val="20"/>
              </w:rPr>
            </w:pPr>
            <w:r w:rsidRPr="00CD4F23">
              <w:rPr>
                <w:rFonts w:ascii="Arial Narrow" w:eastAsia="Calibri" w:hAnsi="Arial Narrow" w:cstheme="minorHAnsi"/>
                <w:b/>
                <w:color w:val="FF0000"/>
                <w:sz w:val="20"/>
                <w:szCs w:val="20"/>
              </w:rPr>
              <w:t>KABULÜ</w:t>
            </w:r>
          </w:p>
          <w:p w14:paraId="1A1EC610" w14:textId="77777777" w:rsidR="00B94DE2" w:rsidRPr="00CD4F23" w:rsidRDefault="00B94DE2" w:rsidP="00B94DE2">
            <w:pPr>
              <w:rPr>
                <w:rFonts w:ascii="Arial Narrow" w:hAnsi="Arial Narrow" w:cstheme="minorHAnsi"/>
                <w:bCs/>
              </w:rPr>
            </w:pPr>
          </w:p>
          <w:p w14:paraId="29A1099D" w14:textId="77777777" w:rsidR="00B94DE2" w:rsidRPr="00CD4F23" w:rsidRDefault="00B94DE2" w:rsidP="00B94DE2">
            <w:pPr>
              <w:rPr>
                <w:rFonts w:ascii="Arial Narrow" w:eastAsia="Calibri" w:hAnsi="Arial Narrow" w:cstheme="minorHAnsi"/>
              </w:rPr>
            </w:pPr>
          </w:p>
        </w:tc>
        <w:tc>
          <w:tcPr>
            <w:tcW w:w="5245" w:type="dxa"/>
            <w:vMerge w:val="restart"/>
            <w:tcBorders>
              <w:right w:val="single" w:sz="4" w:space="0" w:color="auto"/>
            </w:tcBorders>
          </w:tcPr>
          <w:p w14:paraId="21FA8F8C" w14:textId="77777777" w:rsidR="00B94DE2" w:rsidRPr="00CD4F23" w:rsidRDefault="00B94DE2" w:rsidP="00B94DE2">
            <w:pPr>
              <w:rPr>
                <w:rFonts w:ascii="Arial Narrow" w:eastAsia="Calibri" w:hAnsi="Arial Narrow" w:cstheme="minorHAnsi"/>
                <w:b/>
              </w:rPr>
            </w:pPr>
          </w:p>
          <w:p w14:paraId="2461BA97" w14:textId="77777777" w:rsidR="00B94DE2" w:rsidRPr="00CD4F23" w:rsidRDefault="00B94DE2" w:rsidP="00B94DE2">
            <w:pPr>
              <w:rPr>
                <w:rFonts w:ascii="Arial Narrow" w:eastAsia="Calibri" w:hAnsi="Arial Narrow" w:cstheme="minorHAnsi"/>
                <w:b/>
              </w:rPr>
            </w:pPr>
          </w:p>
          <w:p w14:paraId="440263B4" w14:textId="77777777" w:rsidR="00B94DE2" w:rsidRPr="00CD4F23" w:rsidRDefault="00B94DE2" w:rsidP="00B94DE2">
            <w:pPr>
              <w:contextualSpacing/>
              <w:rPr>
                <w:rFonts w:ascii="Arial Narrow" w:hAnsi="Arial Narrow" w:cstheme="minorHAnsi"/>
              </w:rPr>
            </w:pPr>
            <w:r w:rsidRPr="00CD4F23">
              <w:rPr>
                <w:rFonts w:ascii="Arial Narrow" w:hAnsi="Arial Narrow" w:cstheme="minorHAnsi"/>
                <w:b/>
              </w:rPr>
              <w:t>a)</w:t>
            </w:r>
            <w:r w:rsidRPr="00CD4F23">
              <w:rPr>
                <w:rFonts w:ascii="Arial Narrow" w:hAnsi="Arial Narrow" w:cstheme="minorHAnsi"/>
              </w:rPr>
              <w:t xml:space="preserve"> Birinci Dünya Savaşı sonrası kalıcı barışı sağlama çabalarına (Milletler Cemiyeti, Locarno Antlaşması ve Briand-Kellogg Paktı) değinilir.</w:t>
            </w:r>
          </w:p>
          <w:p w14:paraId="2AB7CA3B" w14:textId="77777777" w:rsidR="00B94DE2" w:rsidRPr="00CD4F23" w:rsidRDefault="00B94DE2" w:rsidP="00B94DE2">
            <w:pPr>
              <w:contextualSpacing/>
              <w:rPr>
                <w:rFonts w:ascii="Arial Narrow" w:hAnsi="Arial Narrow" w:cstheme="minorHAnsi"/>
              </w:rPr>
            </w:pPr>
            <w:r w:rsidRPr="00CD4F23">
              <w:rPr>
                <w:rFonts w:ascii="Arial Narrow" w:hAnsi="Arial Narrow" w:cstheme="minorHAnsi"/>
                <w:b/>
              </w:rPr>
              <w:t>b)</w:t>
            </w:r>
            <w:r w:rsidRPr="00CD4F23">
              <w:rPr>
                <w:rFonts w:ascii="Arial Narrow" w:hAnsi="Arial Narrow" w:cstheme="minorHAnsi"/>
              </w:rPr>
              <w:t xml:space="preserve"> 1929 Dünya Ekonomik Bunalımı (Kara Perşembe) ve etkileri üzerinde durulur. </w:t>
            </w:r>
          </w:p>
          <w:p w14:paraId="67D60B1A" w14:textId="77777777" w:rsidR="00B94DE2" w:rsidRPr="00CD4F23" w:rsidRDefault="00B94DE2" w:rsidP="00B94DE2">
            <w:pPr>
              <w:contextualSpacing/>
              <w:rPr>
                <w:rFonts w:ascii="Arial Narrow" w:hAnsi="Arial Narrow" w:cstheme="minorHAnsi"/>
              </w:rPr>
            </w:pPr>
            <w:r w:rsidRPr="00CD4F23">
              <w:rPr>
                <w:rFonts w:ascii="Arial Narrow" w:hAnsi="Arial Narrow" w:cstheme="minorHAnsi"/>
                <w:b/>
              </w:rPr>
              <w:t>c)</w:t>
            </w:r>
            <w:r w:rsidRPr="00CD4F23">
              <w:rPr>
                <w:rFonts w:ascii="Arial Narrow" w:hAnsi="Arial Narrow" w:cstheme="minorHAnsi"/>
              </w:rPr>
              <w:t xml:space="preserve"> İki savaş arasındaki dönemde etkilerini artıran faşizm, nazizm, komünizm, sosyalizm, liberalizm ve kapitalizmin genel özelliklerine ve siyasi etkilerine değinilir.</w:t>
            </w:r>
          </w:p>
          <w:p w14:paraId="346346C1" w14:textId="77777777" w:rsidR="00B94DE2" w:rsidRPr="00CD4F23" w:rsidRDefault="00B94DE2" w:rsidP="00B94DE2">
            <w:pPr>
              <w:rPr>
                <w:rFonts w:ascii="Arial Narrow" w:hAnsi="Arial Narrow" w:cstheme="minorHAnsi"/>
              </w:rPr>
            </w:pPr>
          </w:p>
          <w:p w14:paraId="42C24D74" w14:textId="77777777" w:rsidR="00B94DE2" w:rsidRPr="00CD4F23" w:rsidRDefault="00B94DE2" w:rsidP="00B94DE2">
            <w:pPr>
              <w:rPr>
                <w:rFonts w:ascii="Arial Narrow" w:eastAsia="Calibri" w:hAnsi="Arial Narrow" w:cstheme="minorHAnsi"/>
                <w:b/>
                <w:color w:val="FF0000"/>
              </w:rPr>
            </w:pPr>
            <w:r w:rsidRPr="00CD4F23">
              <w:rPr>
                <w:rFonts w:ascii="Arial Narrow" w:eastAsia="Times New Roman" w:hAnsi="Arial Narrow" w:cstheme="minorHAnsi"/>
                <w:b/>
                <w:color w:val="FF0000"/>
              </w:rPr>
              <w:t>12 Mart İstiklal Marşı’nın kabulü</w:t>
            </w:r>
            <w:r w:rsidRPr="00CD4F23">
              <w:rPr>
                <w:rFonts w:ascii="Arial Narrow" w:eastAsia="Times New Roman" w:hAnsi="Arial Narrow" w:cstheme="minorHAnsi"/>
                <w:color w:val="FF0000"/>
              </w:rPr>
              <w:t>nün önemi ve Mehmet Akif ERSOY’un hayatı anlatılacak.</w:t>
            </w:r>
          </w:p>
          <w:p w14:paraId="332237C1" w14:textId="77777777" w:rsidR="00B94DE2" w:rsidRPr="00CD4F23" w:rsidRDefault="00B94DE2" w:rsidP="00B94DE2">
            <w:pPr>
              <w:rPr>
                <w:rFonts w:ascii="Arial Narrow" w:eastAsia="Calibri" w:hAnsi="Arial Narrow" w:cstheme="minorHAnsi"/>
                <w:b/>
              </w:rPr>
            </w:pPr>
          </w:p>
        </w:tc>
        <w:tc>
          <w:tcPr>
            <w:tcW w:w="3402" w:type="dxa"/>
            <w:tcBorders>
              <w:left w:val="single" w:sz="4" w:space="0" w:color="auto"/>
            </w:tcBorders>
          </w:tcPr>
          <w:p w14:paraId="45815C5C" w14:textId="77777777" w:rsidR="00B94DE2" w:rsidRPr="00CD4F23" w:rsidRDefault="00B94DE2" w:rsidP="00B94DE2">
            <w:pPr>
              <w:rPr>
                <w:rFonts w:ascii="Arial Narrow" w:hAnsi="Arial Narrow" w:cstheme="minorHAnsi"/>
                <w:b/>
              </w:rPr>
            </w:pPr>
          </w:p>
          <w:p w14:paraId="0EC121B2" w14:textId="77777777" w:rsidR="00B94DE2" w:rsidRPr="00CD4F23" w:rsidRDefault="00B94DE2" w:rsidP="00B94DE2">
            <w:pPr>
              <w:rPr>
                <w:rFonts w:ascii="Arial Narrow" w:eastAsia="Calibri" w:hAnsi="Arial Narrow" w:cstheme="minorHAnsi"/>
                <w:b/>
              </w:rPr>
            </w:pPr>
            <w:r w:rsidRPr="00CD4F23">
              <w:rPr>
                <w:rFonts w:ascii="Arial Narrow" w:hAnsi="Arial Narrow" w:cstheme="minorHAnsi"/>
                <w:b/>
              </w:rPr>
              <w:t>4.  İKİ DÜNYA SAVAŞI ARASINDAKİ DÖNEMDE DÜNYADA MEYDANA GELEN SİYASİ VE EKONOMİK GELİŞMELER</w:t>
            </w:r>
          </w:p>
          <w:p w14:paraId="22366F33" w14:textId="77777777" w:rsidR="00B94DE2" w:rsidRPr="00CD4F23" w:rsidRDefault="00B94DE2" w:rsidP="00B94DE2">
            <w:pPr>
              <w:rPr>
                <w:rFonts w:ascii="Arial Narrow" w:eastAsia="Calibri" w:hAnsi="Arial Narrow" w:cstheme="minorHAnsi"/>
              </w:rPr>
            </w:pPr>
            <w:r w:rsidRPr="00CD4F23">
              <w:rPr>
                <w:rFonts w:ascii="Arial Narrow" w:hAnsi="Arial Narrow" w:cstheme="minorHAnsi"/>
                <w:b/>
              </w:rPr>
              <w:t>a.</w:t>
            </w:r>
            <w:r w:rsidRPr="00CD4F23">
              <w:rPr>
                <w:rFonts w:ascii="Arial Narrow" w:hAnsi="Arial Narrow" w:cstheme="minorHAnsi"/>
              </w:rPr>
              <w:t xml:space="preserve"> I. Dünya Savaşı’ndan Sonra Kalıcı Barışı Sağlama Çabaları</w:t>
            </w:r>
          </w:p>
          <w:p w14:paraId="499CEA79" w14:textId="1D54C096" w:rsidR="00B94DE2" w:rsidRPr="00CD4F23" w:rsidRDefault="00B94DE2" w:rsidP="00B94DE2">
            <w:pPr>
              <w:rPr>
                <w:rFonts w:ascii="Arial Narrow" w:hAnsi="Arial Narrow" w:cstheme="minorHAnsi"/>
              </w:rPr>
            </w:pPr>
            <w:r w:rsidRPr="00CD4F23">
              <w:rPr>
                <w:rFonts w:ascii="Arial Narrow" w:hAnsi="Arial Narrow" w:cstheme="minorHAnsi"/>
                <w:b/>
              </w:rPr>
              <w:t>b.</w:t>
            </w:r>
            <w:r w:rsidRPr="00CD4F23">
              <w:rPr>
                <w:rFonts w:ascii="Arial Narrow" w:hAnsi="Arial Narrow" w:cstheme="minorHAnsi"/>
              </w:rPr>
              <w:t xml:space="preserve">  1929 Dünya Ekonomik Bunalımı (Kara Perşembe) ve Etkileri</w:t>
            </w:r>
          </w:p>
        </w:tc>
        <w:tc>
          <w:tcPr>
            <w:tcW w:w="2472" w:type="dxa"/>
            <w:vAlign w:val="center"/>
          </w:tcPr>
          <w:p w14:paraId="23DBF927" w14:textId="77777777" w:rsidR="00B94DE2" w:rsidRPr="00CD4F23" w:rsidRDefault="00B94DE2" w:rsidP="00B94DE2">
            <w:pPr>
              <w:jc w:val="both"/>
              <w:rPr>
                <w:rFonts w:ascii="Arial Narrow" w:hAnsi="Arial Narrow"/>
                <w:sz w:val="16"/>
                <w:szCs w:val="16"/>
              </w:rPr>
            </w:pPr>
          </w:p>
        </w:tc>
      </w:tr>
      <w:tr w:rsidR="00B94DE2" w:rsidRPr="005D52DA" w14:paraId="4AD68FCE" w14:textId="77777777" w:rsidTr="00E47DC9">
        <w:trPr>
          <w:cantSplit/>
          <w:trHeight w:val="1267"/>
        </w:trPr>
        <w:tc>
          <w:tcPr>
            <w:tcW w:w="423" w:type="dxa"/>
            <w:vMerge/>
            <w:textDirection w:val="btLr"/>
            <w:vAlign w:val="center"/>
          </w:tcPr>
          <w:p w14:paraId="0A14C8D4" w14:textId="77777777" w:rsidR="00B94DE2" w:rsidRPr="005D52DA" w:rsidRDefault="00B94DE2" w:rsidP="00B94DE2">
            <w:pPr>
              <w:ind w:left="113" w:right="113"/>
              <w:jc w:val="center"/>
              <w:rPr>
                <w:sz w:val="16"/>
                <w:szCs w:val="16"/>
              </w:rPr>
            </w:pPr>
          </w:p>
        </w:tc>
        <w:tc>
          <w:tcPr>
            <w:tcW w:w="423" w:type="dxa"/>
            <w:vAlign w:val="center"/>
          </w:tcPr>
          <w:p w14:paraId="5A692403" w14:textId="77777777" w:rsidR="00B94DE2" w:rsidRPr="00411EFF" w:rsidRDefault="00B94DE2" w:rsidP="00B94DE2">
            <w:pPr>
              <w:jc w:val="center"/>
              <w:rPr>
                <w:b/>
                <w:bCs/>
                <w:sz w:val="16"/>
                <w:szCs w:val="16"/>
              </w:rPr>
            </w:pPr>
            <w:r w:rsidRPr="00750052">
              <w:rPr>
                <w:b/>
                <w:bCs/>
                <w:sz w:val="24"/>
                <w:szCs w:val="24"/>
              </w:rPr>
              <w:t>1</w:t>
            </w:r>
          </w:p>
        </w:tc>
        <w:tc>
          <w:tcPr>
            <w:tcW w:w="3231" w:type="dxa"/>
            <w:vMerge/>
            <w:vAlign w:val="center"/>
          </w:tcPr>
          <w:p w14:paraId="0E976D5F" w14:textId="77777777" w:rsidR="00B94DE2" w:rsidRPr="00CD4F23" w:rsidRDefault="00B94DE2" w:rsidP="00B94DE2">
            <w:pPr>
              <w:rPr>
                <w:rFonts w:ascii="Arial Narrow" w:hAnsi="Arial Narrow" w:cstheme="minorHAnsi"/>
              </w:rPr>
            </w:pPr>
          </w:p>
        </w:tc>
        <w:tc>
          <w:tcPr>
            <w:tcW w:w="5245" w:type="dxa"/>
            <w:vMerge/>
            <w:tcBorders>
              <w:right w:val="single" w:sz="4" w:space="0" w:color="auto"/>
            </w:tcBorders>
          </w:tcPr>
          <w:p w14:paraId="624B86AA" w14:textId="77777777" w:rsidR="00B94DE2" w:rsidRPr="00CD4F23" w:rsidRDefault="00B94DE2" w:rsidP="00B94DE2">
            <w:pPr>
              <w:rPr>
                <w:rFonts w:ascii="Arial Narrow" w:hAnsi="Arial Narrow" w:cstheme="minorHAnsi"/>
              </w:rPr>
            </w:pPr>
          </w:p>
        </w:tc>
        <w:tc>
          <w:tcPr>
            <w:tcW w:w="3402" w:type="dxa"/>
            <w:tcBorders>
              <w:left w:val="single" w:sz="4" w:space="0" w:color="auto"/>
            </w:tcBorders>
            <w:vAlign w:val="center"/>
          </w:tcPr>
          <w:p w14:paraId="046EB42B" w14:textId="576CF1CA" w:rsidR="00B94DE2" w:rsidRPr="00CD4F23" w:rsidRDefault="00B94DE2" w:rsidP="00B94DE2">
            <w:pPr>
              <w:jc w:val="both"/>
              <w:rPr>
                <w:rFonts w:ascii="Arial Narrow" w:hAnsi="Arial Narrow" w:cstheme="minorHAnsi"/>
                <w:b/>
              </w:rPr>
            </w:pPr>
            <w:r w:rsidRPr="00CD4F23">
              <w:rPr>
                <w:rFonts w:ascii="Arial Narrow" w:hAnsi="Arial Narrow" w:cstheme="minorHAnsi"/>
                <w:b/>
              </w:rPr>
              <w:t>c.</w:t>
            </w:r>
            <w:r w:rsidRPr="00CD4F23">
              <w:rPr>
                <w:rFonts w:ascii="Arial Narrow" w:hAnsi="Arial Narrow" w:cstheme="minorHAnsi"/>
              </w:rPr>
              <w:t xml:space="preserve"> İki Savaş Arası Dönemde Etkilerini Arttıran Bazı akımlar ve Etkileri</w:t>
            </w:r>
          </w:p>
        </w:tc>
        <w:tc>
          <w:tcPr>
            <w:tcW w:w="2472" w:type="dxa"/>
            <w:vAlign w:val="center"/>
          </w:tcPr>
          <w:p w14:paraId="26028C8C" w14:textId="77777777" w:rsidR="00B94DE2" w:rsidRPr="00CD4F23" w:rsidRDefault="00B94DE2" w:rsidP="00B94DE2">
            <w:pPr>
              <w:shd w:val="clear" w:color="auto" w:fill="FFFFFF"/>
              <w:autoSpaceDE w:val="0"/>
              <w:autoSpaceDN w:val="0"/>
              <w:adjustRightInd w:val="0"/>
              <w:jc w:val="both"/>
              <w:rPr>
                <w:rFonts w:ascii="Arial Narrow" w:hAnsi="Arial Narrow" w:cs="Arial"/>
                <w:sz w:val="16"/>
                <w:szCs w:val="16"/>
              </w:rPr>
            </w:pPr>
          </w:p>
        </w:tc>
      </w:tr>
    </w:tbl>
    <w:tbl>
      <w:tblPr>
        <w:tblpPr w:leftFromText="141" w:rightFromText="141" w:vertAnchor="page" w:horzAnchor="margin" w:tblpY="6169"/>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12262"/>
      </w:tblGrid>
      <w:tr w:rsidR="00E47DC9" w:rsidRPr="00B41E22" w14:paraId="7B1EC0A2" w14:textId="77777777" w:rsidTr="00E47DC9">
        <w:trPr>
          <w:trHeight w:val="416"/>
        </w:trPr>
        <w:tc>
          <w:tcPr>
            <w:tcW w:w="957" w:type="pct"/>
            <w:vAlign w:val="center"/>
          </w:tcPr>
          <w:p w14:paraId="6DAF9508" w14:textId="77777777" w:rsidR="00E47DC9" w:rsidRPr="00B41E22" w:rsidRDefault="00E47DC9" w:rsidP="00E47DC9">
            <w:pPr>
              <w:spacing w:after="0" w:line="240" w:lineRule="auto"/>
              <w:ind w:right="-828"/>
              <w:rPr>
                <w:rFonts w:eastAsia="Calibri" w:cs="Arial"/>
                <w:sz w:val="16"/>
                <w:szCs w:val="16"/>
              </w:rPr>
            </w:pPr>
            <w:r w:rsidRPr="00FC6AC0">
              <w:rPr>
                <w:b/>
                <w:sz w:val="16"/>
                <w:szCs w:val="16"/>
              </w:rPr>
              <w:t>ÜNİTENİN TEMEL KAVRAMLARI:</w:t>
            </w:r>
          </w:p>
        </w:tc>
        <w:tc>
          <w:tcPr>
            <w:tcW w:w="4043" w:type="pct"/>
            <w:vAlign w:val="center"/>
          </w:tcPr>
          <w:p w14:paraId="03F538FD" w14:textId="77777777" w:rsidR="00E47DC9" w:rsidRDefault="00E47DC9" w:rsidP="00E47DC9">
            <w:pPr>
              <w:autoSpaceDE w:val="0"/>
              <w:autoSpaceDN w:val="0"/>
              <w:adjustRightInd w:val="0"/>
              <w:spacing w:after="0" w:line="240" w:lineRule="auto"/>
              <w:rPr>
                <w:rFonts w:cstheme="minorHAnsi"/>
                <w:sz w:val="16"/>
                <w:szCs w:val="16"/>
              </w:rPr>
            </w:pPr>
          </w:p>
          <w:p w14:paraId="7197F6BB" w14:textId="77777777" w:rsidR="00E47DC9" w:rsidRPr="00572CB9" w:rsidRDefault="00E47DC9" w:rsidP="00E47DC9">
            <w:pPr>
              <w:autoSpaceDE w:val="0"/>
              <w:autoSpaceDN w:val="0"/>
              <w:adjustRightInd w:val="0"/>
              <w:spacing w:after="0" w:line="240" w:lineRule="auto"/>
              <w:rPr>
                <w:rFonts w:cstheme="minorHAnsi"/>
                <w:sz w:val="16"/>
                <w:szCs w:val="16"/>
              </w:rPr>
            </w:pPr>
            <w:r w:rsidRPr="00572CB9">
              <w:rPr>
                <w:rFonts w:cstheme="minorHAnsi"/>
                <w:sz w:val="16"/>
                <w:szCs w:val="16"/>
              </w:rPr>
              <w:t>Bolşevizm</w:t>
            </w:r>
            <w:r>
              <w:rPr>
                <w:rFonts w:cstheme="minorHAnsi"/>
                <w:sz w:val="16"/>
                <w:szCs w:val="16"/>
              </w:rPr>
              <w:t xml:space="preserve">, </w:t>
            </w:r>
            <w:r w:rsidRPr="00572CB9">
              <w:rPr>
                <w:rFonts w:cstheme="minorHAnsi"/>
                <w:sz w:val="16"/>
                <w:szCs w:val="16"/>
              </w:rPr>
              <w:t>Ekonomik çöküş</w:t>
            </w:r>
            <w:r>
              <w:rPr>
                <w:rFonts w:cstheme="minorHAnsi"/>
                <w:sz w:val="16"/>
                <w:szCs w:val="16"/>
              </w:rPr>
              <w:t xml:space="preserve">, </w:t>
            </w:r>
            <w:r w:rsidRPr="00572CB9">
              <w:rPr>
                <w:rFonts w:cstheme="minorHAnsi"/>
                <w:sz w:val="16"/>
                <w:szCs w:val="16"/>
              </w:rPr>
              <w:t>Faşizm</w:t>
            </w:r>
            <w:r>
              <w:rPr>
                <w:rFonts w:cstheme="minorHAnsi"/>
                <w:sz w:val="16"/>
                <w:szCs w:val="16"/>
              </w:rPr>
              <w:t xml:space="preserve">, </w:t>
            </w:r>
            <w:r w:rsidRPr="00572CB9">
              <w:rPr>
                <w:rFonts w:cstheme="minorHAnsi"/>
                <w:sz w:val="16"/>
                <w:szCs w:val="16"/>
              </w:rPr>
              <w:t>Komünizm</w:t>
            </w:r>
            <w:r>
              <w:rPr>
                <w:rFonts w:cstheme="minorHAnsi"/>
                <w:sz w:val="16"/>
                <w:szCs w:val="16"/>
              </w:rPr>
              <w:t xml:space="preserve">, </w:t>
            </w:r>
            <w:r w:rsidRPr="00572CB9">
              <w:rPr>
                <w:rFonts w:cstheme="minorHAnsi"/>
                <w:sz w:val="16"/>
                <w:szCs w:val="16"/>
              </w:rPr>
              <w:t>Nazizm</w:t>
            </w:r>
            <w:r>
              <w:rPr>
                <w:rFonts w:cstheme="minorHAnsi"/>
                <w:sz w:val="16"/>
                <w:szCs w:val="16"/>
              </w:rPr>
              <w:t xml:space="preserve">, </w:t>
            </w:r>
            <w:r w:rsidRPr="00572CB9">
              <w:rPr>
                <w:rFonts w:cstheme="minorHAnsi"/>
                <w:sz w:val="16"/>
                <w:szCs w:val="16"/>
              </w:rPr>
              <w:t>Siyasi düşünceler</w:t>
            </w:r>
            <w:r>
              <w:rPr>
                <w:rFonts w:cstheme="minorHAnsi"/>
                <w:sz w:val="16"/>
                <w:szCs w:val="16"/>
              </w:rPr>
              <w:t xml:space="preserve">, </w:t>
            </w:r>
            <w:r w:rsidRPr="00572CB9">
              <w:rPr>
                <w:rFonts w:cstheme="minorHAnsi"/>
                <w:sz w:val="16"/>
                <w:szCs w:val="16"/>
              </w:rPr>
              <w:t>Sosyalizm</w:t>
            </w:r>
            <w:r>
              <w:rPr>
                <w:rFonts w:cstheme="minorHAnsi"/>
                <w:sz w:val="16"/>
                <w:szCs w:val="16"/>
              </w:rPr>
              <w:t xml:space="preserve">, </w:t>
            </w:r>
            <w:r w:rsidRPr="00572CB9">
              <w:rPr>
                <w:rFonts w:cstheme="minorHAnsi"/>
                <w:sz w:val="16"/>
                <w:szCs w:val="16"/>
              </w:rPr>
              <w:t>Uluslararası İlişkiler</w:t>
            </w:r>
          </w:p>
          <w:p w14:paraId="6DE1664E" w14:textId="77777777" w:rsidR="00E47DC9" w:rsidRPr="00B41E22" w:rsidRDefault="00E47DC9" w:rsidP="00E47DC9">
            <w:pPr>
              <w:autoSpaceDE w:val="0"/>
              <w:autoSpaceDN w:val="0"/>
              <w:adjustRightInd w:val="0"/>
              <w:spacing w:after="0" w:line="240" w:lineRule="auto"/>
              <w:rPr>
                <w:rFonts w:eastAsia="Calibri" w:cs="Arial"/>
                <w:sz w:val="16"/>
                <w:szCs w:val="16"/>
              </w:rPr>
            </w:pPr>
          </w:p>
        </w:tc>
      </w:tr>
      <w:tr w:rsidR="00E47DC9" w:rsidRPr="00B41E22" w14:paraId="3481ABCA" w14:textId="77777777" w:rsidTr="00E47DC9">
        <w:trPr>
          <w:trHeight w:val="511"/>
        </w:trPr>
        <w:tc>
          <w:tcPr>
            <w:tcW w:w="957" w:type="pct"/>
            <w:vAlign w:val="center"/>
          </w:tcPr>
          <w:p w14:paraId="65D10242" w14:textId="77777777" w:rsidR="00E47DC9" w:rsidRPr="00B41E22" w:rsidRDefault="00E47DC9" w:rsidP="00E47DC9">
            <w:pPr>
              <w:spacing w:after="0" w:line="240" w:lineRule="auto"/>
              <w:rPr>
                <w:rFonts w:eastAsia="Calibri" w:cs="Arial"/>
                <w:b/>
                <w:sz w:val="16"/>
                <w:szCs w:val="16"/>
              </w:rPr>
            </w:pPr>
            <w:r w:rsidRPr="00B41E22">
              <w:rPr>
                <w:rFonts w:eastAsia="Calibri" w:cs="Arial"/>
                <w:b/>
                <w:sz w:val="16"/>
                <w:szCs w:val="16"/>
              </w:rPr>
              <w:t>YÖNTEM VE TEKNİKLER</w:t>
            </w:r>
          </w:p>
        </w:tc>
        <w:tc>
          <w:tcPr>
            <w:tcW w:w="4043" w:type="pct"/>
            <w:vAlign w:val="center"/>
          </w:tcPr>
          <w:p w14:paraId="1E507E1D" w14:textId="77777777" w:rsidR="00E47DC9" w:rsidRPr="00B41E22" w:rsidRDefault="00E47DC9" w:rsidP="00E47DC9">
            <w:pPr>
              <w:spacing w:after="0" w:line="240" w:lineRule="auto"/>
              <w:ind w:right="-828"/>
              <w:rPr>
                <w:rFonts w:cs="Arial"/>
                <w:sz w:val="16"/>
                <w:szCs w:val="16"/>
              </w:rPr>
            </w:pPr>
            <w:r w:rsidRPr="00B41E22">
              <w:rPr>
                <w:rFonts w:eastAsia="Calibri" w:cs="Arial"/>
                <w:sz w:val="16"/>
                <w:szCs w:val="16"/>
              </w:rPr>
              <w:t>Anlatım, soru-cevap, gösteri, örnekleme, tartışma, diyalog, beyin fırtınası, öyküleyici anlatım, Grup tartışması, sunum gösterisi hazırlama, performans ödevleri, proje ödevleri, yorum</w:t>
            </w:r>
          </w:p>
          <w:p w14:paraId="1102D3BD" w14:textId="77777777" w:rsidR="00E47DC9" w:rsidRPr="00B41E22" w:rsidRDefault="00E47DC9" w:rsidP="00E47DC9">
            <w:pPr>
              <w:spacing w:after="0" w:line="240" w:lineRule="auto"/>
              <w:ind w:right="-828"/>
              <w:rPr>
                <w:rFonts w:eastAsia="Calibri" w:cs="Arial"/>
                <w:sz w:val="16"/>
                <w:szCs w:val="16"/>
              </w:rPr>
            </w:pPr>
            <w:r w:rsidRPr="00B41E22">
              <w:rPr>
                <w:rFonts w:eastAsia="Calibri" w:cs="Arial"/>
                <w:sz w:val="16"/>
                <w:szCs w:val="16"/>
              </w:rPr>
              <w:t>soruları hazırlama</w:t>
            </w:r>
          </w:p>
        </w:tc>
      </w:tr>
      <w:tr w:rsidR="00E47DC9" w:rsidRPr="00B41E22" w14:paraId="316F7881" w14:textId="77777777" w:rsidTr="00E47DC9">
        <w:trPr>
          <w:trHeight w:val="511"/>
        </w:trPr>
        <w:tc>
          <w:tcPr>
            <w:tcW w:w="957" w:type="pct"/>
            <w:vAlign w:val="center"/>
          </w:tcPr>
          <w:p w14:paraId="6DA82BB6" w14:textId="77777777" w:rsidR="00E47DC9" w:rsidRPr="00B41E22" w:rsidRDefault="00E47DC9" w:rsidP="00E47DC9">
            <w:pPr>
              <w:spacing w:after="0" w:line="240" w:lineRule="auto"/>
              <w:rPr>
                <w:rFonts w:eastAsia="Calibri" w:cs="Arial"/>
                <w:b/>
                <w:sz w:val="16"/>
                <w:szCs w:val="16"/>
              </w:rPr>
            </w:pPr>
            <w:r w:rsidRPr="00B41E22">
              <w:rPr>
                <w:rFonts w:eastAsia="Calibri" w:cs="Arial"/>
                <w:b/>
                <w:sz w:val="16"/>
                <w:szCs w:val="16"/>
              </w:rPr>
              <w:t>ARAÇ VE GEREÇLER</w:t>
            </w:r>
          </w:p>
        </w:tc>
        <w:tc>
          <w:tcPr>
            <w:tcW w:w="4043" w:type="pct"/>
            <w:vAlign w:val="center"/>
          </w:tcPr>
          <w:p w14:paraId="67A1E252" w14:textId="77777777" w:rsidR="00E47DC9" w:rsidRDefault="00E47DC9" w:rsidP="00E47DC9">
            <w:pPr>
              <w:spacing w:after="0" w:line="240" w:lineRule="auto"/>
              <w:ind w:right="-828"/>
              <w:rPr>
                <w:rFonts w:eastAsia="Calibri" w:cs="Arial"/>
                <w:sz w:val="16"/>
                <w:szCs w:val="16"/>
              </w:rPr>
            </w:pPr>
            <w:r w:rsidRPr="00B41E22">
              <w:rPr>
                <w:rFonts w:eastAsia="Calibri" w:cs="Arial"/>
                <w:sz w:val="16"/>
                <w:szCs w:val="16"/>
              </w:rPr>
              <w:t xml:space="preserve">Ders kitabı, harita ve atlaslar, bilgisayar ve </w:t>
            </w:r>
            <w:r>
              <w:rPr>
                <w:rFonts w:eastAsia="Calibri" w:cs="Arial"/>
                <w:sz w:val="16"/>
                <w:szCs w:val="16"/>
              </w:rPr>
              <w:t>akıllı tahta</w:t>
            </w:r>
            <w:r w:rsidRPr="00B41E22">
              <w:rPr>
                <w:rFonts w:eastAsia="Calibri" w:cs="Arial"/>
                <w:sz w:val="16"/>
                <w:szCs w:val="16"/>
              </w:rPr>
              <w:t xml:space="preserve">, çeşitli ansiklopediler, Dünya haritası, zaman şeridi, </w:t>
            </w:r>
            <w:r>
              <w:rPr>
                <w:rFonts w:eastAsia="Calibri" w:cs="Arial"/>
                <w:sz w:val="16"/>
                <w:szCs w:val="16"/>
              </w:rPr>
              <w:t>YKS - AYT</w:t>
            </w:r>
            <w:r w:rsidRPr="00B41E22">
              <w:rPr>
                <w:rFonts w:eastAsia="Calibri" w:cs="Arial"/>
                <w:sz w:val="16"/>
                <w:szCs w:val="16"/>
              </w:rPr>
              <w:t xml:space="preserve"> hazırlık kitapları, konuyla ilgili yayın</w:t>
            </w:r>
            <w:r>
              <w:rPr>
                <w:rFonts w:eastAsia="Calibri" w:cs="Arial"/>
                <w:sz w:val="16"/>
                <w:szCs w:val="16"/>
              </w:rPr>
              <w:t>.</w:t>
            </w:r>
            <w:r w:rsidRPr="00B41E22">
              <w:rPr>
                <w:rFonts w:eastAsia="Calibri" w:cs="Arial"/>
                <w:sz w:val="16"/>
                <w:szCs w:val="16"/>
              </w:rPr>
              <w:t xml:space="preserve"> Konuyla ilgili </w:t>
            </w:r>
            <w:r>
              <w:rPr>
                <w:rFonts w:eastAsia="Calibri" w:cs="Arial"/>
                <w:sz w:val="16"/>
                <w:szCs w:val="16"/>
              </w:rPr>
              <w:t>belgesel filmler.</w:t>
            </w:r>
          </w:p>
          <w:p w14:paraId="487451B5" w14:textId="77777777" w:rsidR="00E47DC9" w:rsidRPr="006C0C9F" w:rsidRDefault="00E47DC9" w:rsidP="00E47DC9">
            <w:pPr>
              <w:spacing w:after="0" w:line="240" w:lineRule="auto"/>
              <w:ind w:right="-828"/>
              <w:rPr>
                <w:rFonts w:cs="Arial"/>
                <w:sz w:val="16"/>
                <w:szCs w:val="16"/>
              </w:rPr>
            </w:pPr>
            <w:r>
              <w:rPr>
                <w:rFonts w:eastAsia="Calibri" w:cs="Arial"/>
                <w:sz w:val="16"/>
                <w:szCs w:val="16"/>
              </w:rPr>
              <w:t>Eş zamanlı tarih şeritleri.</w:t>
            </w:r>
          </w:p>
        </w:tc>
      </w:tr>
    </w:tbl>
    <w:p w14:paraId="2457AD7A" w14:textId="77777777" w:rsidR="006B599D" w:rsidRDefault="006B599D" w:rsidP="006B599D"/>
    <w:p w14:paraId="323B3411" w14:textId="10F72447" w:rsidR="006B599D" w:rsidRDefault="006B599D" w:rsidP="006B599D"/>
    <w:p w14:paraId="7437681E" w14:textId="0CA24D2C" w:rsidR="00E47DC9" w:rsidRDefault="00E47DC9" w:rsidP="006B599D"/>
    <w:p w14:paraId="497757A4" w14:textId="026A1370" w:rsidR="00E47DC9" w:rsidRDefault="00E47DC9" w:rsidP="006B599D"/>
    <w:p w14:paraId="3A784F88" w14:textId="77777777" w:rsidR="00E47DC9" w:rsidRDefault="00E47DC9" w:rsidP="006B599D"/>
    <w:p w14:paraId="5AABF8B6" w14:textId="1271503C" w:rsidR="00E47DC9" w:rsidRDefault="00E47DC9" w:rsidP="006B599D"/>
    <w:p w14:paraId="201FD9C7" w14:textId="00F261D1" w:rsidR="00E47DC9" w:rsidRDefault="00E47DC9" w:rsidP="006B599D"/>
    <w:tbl>
      <w:tblPr>
        <w:tblStyle w:val="TabloKlavuzu"/>
        <w:tblW w:w="0" w:type="auto"/>
        <w:tblLook w:val="04A0" w:firstRow="1" w:lastRow="0" w:firstColumn="1" w:lastColumn="0" w:noHBand="0" w:noVBand="1"/>
      </w:tblPr>
      <w:tblGrid>
        <w:gridCol w:w="448"/>
        <w:gridCol w:w="423"/>
        <w:gridCol w:w="3231"/>
        <w:gridCol w:w="5245"/>
        <w:gridCol w:w="3402"/>
        <w:gridCol w:w="2472"/>
      </w:tblGrid>
      <w:tr w:rsidR="006B599D" w:rsidRPr="005D52DA" w14:paraId="6011D4BA" w14:textId="77777777" w:rsidTr="00160435">
        <w:trPr>
          <w:trHeight w:val="340"/>
        </w:trPr>
        <w:tc>
          <w:tcPr>
            <w:tcW w:w="871" w:type="dxa"/>
            <w:gridSpan w:val="2"/>
            <w:tcBorders>
              <w:bottom w:val="single" w:sz="4" w:space="0" w:color="auto"/>
            </w:tcBorders>
            <w:shd w:val="clear" w:color="auto" w:fill="F2F2F2" w:themeFill="background1" w:themeFillShade="F2"/>
            <w:vAlign w:val="center"/>
          </w:tcPr>
          <w:p w14:paraId="201C584C" w14:textId="5C2F2E16" w:rsidR="006B599D" w:rsidRPr="00153A98" w:rsidRDefault="00E47DC9" w:rsidP="006B599D">
            <w:pPr>
              <w:jc w:val="center"/>
              <w:rPr>
                <w:b/>
                <w:sz w:val="16"/>
                <w:szCs w:val="16"/>
              </w:rPr>
            </w:pPr>
            <w:r>
              <w:rPr>
                <w:b/>
                <w:sz w:val="24"/>
                <w:szCs w:val="24"/>
              </w:rPr>
              <w:lastRenderedPageBreak/>
              <w:t>1</w:t>
            </w:r>
            <w:r w:rsidR="00642524">
              <w:rPr>
                <w:b/>
                <w:sz w:val="24"/>
                <w:szCs w:val="24"/>
              </w:rPr>
              <w:t>4</w:t>
            </w:r>
          </w:p>
        </w:tc>
        <w:tc>
          <w:tcPr>
            <w:tcW w:w="3231" w:type="dxa"/>
            <w:vMerge w:val="restart"/>
            <w:shd w:val="clear" w:color="auto" w:fill="F2F2F2" w:themeFill="background1" w:themeFillShade="F2"/>
            <w:vAlign w:val="center"/>
          </w:tcPr>
          <w:p w14:paraId="7A741886" w14:textId="77777777" w:rsidR="006B599D" w:rsidRPr="00750052" w:rsidRDefault="006B599D" w:rsidP="006B599D">
            <w:pPr>
              <w:jc w:val="center"/>
              <w:rPr>
                <w:b/>
                <w:sz w:val="20"/>
                <w:szCs w:val="20"/>
              </w:rPr>
            </w:pPr>
          </w:p>
          <w:p w14:paraId="52DDC05E" w14:textId="77777777" w:rsidR="006B599D" w:rsidRPr="00750052" w:rsidRDefault="0042795D" w:rsidP="006B599D">
            <w:pPr>
              <w:jc w:val="center"/>
              <w:rPr>
                <w:b/>
                <w:sz w:val="20"/>
                <w:szCs w:val="20"/>
              </w:rPr>
            </w:pPr>
            <w:r>
              <w:rPr>
                <w:b/>
                <w:sz w:val="20"/>
                <w:szCs w:val="20"/>
              </w:rPr>
              <w:t>KAZANIMLAR</w:t>
            </w:r>
          </w:p>
          <w:p w14:paraId="2029C160" w14:textId="77777777" w:rsidR="006B599D" w:rsidRPr="00750052" w:rsidRDefault="006B599D" w:rsidP="006B599D">
            <w:pPr>
              <w:jc w:val="center"/>
              <w:rPr>
                <w:b/>
                <w:sz w:val="20"/>
                <w:szCs w:val="20"/>
              </w:rPr>
            </w:pPr>
          </w:p>
        </w:tc>
        <w:tc>
          <w:tcPr>
            <w:tcW w:w="5245" w:type="dxa"/>
            <w:vMerge w:val="restart"/>
            <w:tcBorders>
              <w:right w:val="single" w:sz="4" w:space="0" w:color="auto"/>
            </w:tcBorders>
            <w:shd w:val="clear" w:color="auto" w:fill="F2F2F2" w:themeFill="background1" w:themeFillShade="F2"/>
            <w:vAlign w:val="center"/>
          </w:tcPr>
          <w:p w14:paraId="7CEC3093" w14:textId="77777777" w:rsidR="006B599D" w:rsidRPr="00750052" w:rsidRDefault="0042795D" w:rsidP="006B599D">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0C107A28" w14:textId="77777777" w:rsidR="006B599D" w:rsidRPr="00750052" w:rsidRDefault="0042795D" w:rsidP="006B599D">
            <w:pPr>
              <w:jc w:val="center"/>
              <w:rPr>
                <w:b/>
                <w:sz w:val="20"/>
                <w:szCs w:val="20"/>
              </w:rPr>
            </w:pPr>
            <w:r>
              <w:rPr>
                <w:b/>
                <w:sz w:val="20"/>
                <w:szCs w:val="20"/>
              </w:rPr>
              <w:t xml:space="preserve">KONULAR </w:t>
            </w:r>
          </w:p>
        </w:tc>
        <w:tc>
          <w:tcPr>
            <w:tcW w:w="2472" w:type="dxa"/>
            <w:vMerge w:val="restart"/>
            <w:shd w:val="clear" w:color="auto" w:fill="F2F2F2" w:themeFill="background1" w:themeFillShade="F2"/>
            <w:vAlign w:val="center"/>
          </w:tcPr>
          <w:p w14:paraId="6F2B02A8" w14:textId="77777777" w:rsidR="006B599D" w:rsidRPr="00750052" w:rsidRDefault="006B599D" w:rsidP="006B599D">
            <w:pPr>
              <w:jc w:val="center"/>
              <w:rPr>
                <w:b/>
                <w:sz w:val="20"/>
                <w:szCs w:val="20"/>
              </w:rPr>
            </w:pPr>
            <w:r w:rsidRPr="00750052">
              <w:rPr>
                <w:b/>
                <w:sz w:val="20"/>
                <w:szCs w:val="20"/>
              </w:rPr>
              <w:t>AÇIKLAMALAR</w:t>
            </w:r>
          </w:p>
        </w:tc>
      </w:tr>
      <w:tr w:rsidR="006B599D" w:rsidRPr="005D52DA" w14:paraId="4A99F6F5" w14:textId="77777777" w:rsidTr="00160435">
        <w:trPr>
          <w:trHeight w:val="312"/>
        </w:trPr>
        <w:tc>
          <w:tcPr>
            <w:tcW w:w="871" w:type="dxa"/>
            <w:gridSpan w:val="2"/>
            <w:tcBorders>
              <w:top w:val="single" w:sz="4" w:space="0" w:color="auto"/>
            </w:tcBorders>
            <w:shd w:val="clear" w:color="auto" w:fill="F2F2F2" w:themeFill="background1" w:themeFillShade="F2"/>
            <w:vAlign w:val="center"/>
          </w:tcPr>
          <w:p w14:paraId="271ABA6A" w14:textId="77777777" w:rsidR="006B599D" w:rsidRPr="00640875" w:rsidRDefault="006B599D" w:rsidP="006B599D">
            <w:pPr>
              <w:jc w:val="center"/>
              <w:rPr>
                <w:b/>
                <w:sz w:val="20"/>
                <w:szCs w:val="20"/>
              </w:rPr>
            </w:pPr>
            <w:r w:rsidRPr="00640875">
              <w:rPr>
                <w:b/>
                <w:sz w:val="20"/>
                <w:szCs w:val="20"/>
              </w:rPr>
              <w:t>SÜRE</w:t>
            </w:r>
          </w:p>
        </w:tc>
        <w:tc>
          <w:tcPr>
            <w:tcW w:w="3231" w:type="dxa"/>
            <w:vMerge/>
            <w:shd w:val="clear" w:color="auto" w:fill="F2F2F2" w:themeFill="background1" w:themeFillShade="F2"/>
          </w:tcPr>
          <w:p w14:paraId="476E3BFD" w14:textId="77777777" w:rsidR="006B599D" w:rsidRPr="00153A98" w:rsidRDefault="006B599D" w:rsidP="006B599D">
            <w:pPr>
              <w:jc w:val="center"/>
              <w:rPr>
                <w:b/>
                <w:sz w:val="16"/>
                <w:szCs w:val="16"/>
              </w:rPr>
            </w:pPr>
          </w:p>
        </w:tc>
        <w:tc>
          <w:tcPr>
            <w:tcW w:w="5245" w:type="dxa"/>
            <w:vMerge/>
            <w:tcBorders>
              <w:right w:val="single" w:sz="4" w:space="0" w:color="auto"/>
            </w:tcBorders>
            <w:shd w:val="clear" w:color="auto" w:fill="F2F2F2" w:themeFill="background1" w:themeFillShade="F2"/>
          </w:tcPr>
          <w:p w14:paraId="6B003DB0" w14:textId="77777777" w:rsidR="006B599D" w:rsidRPr="00153A98" w:rsidRDefault="006B599D" w:rsidP="006B599D">
            <w:pPr>
              <w:jc w:val="center"/>
              <w:rPr>
                <w:b/>
                <w:sz w:val="16"/>
                <w:szCs w:val="16"/>
              </w:rPr>
            </w:pPr>
          </w:p>
        </w:tc>
        <w:tc>
          <w:tcPr>
            <w:tcW w:w="3402" w:type="dxa"/>
            <w:vMerge/>
            <w:tcBorders>
              <w:left w:val="single" w:sz="4" w:space="0" w:color="auto"/>
            </w:tcBorders>
            <w:shd w:val="clear" w:color="auto" w:fill="F2F2F2" w:themeFill="background1" w:themeFillShade="F2"/>
          </w:tcPr>
          <w:p w14:paraId="034B6E8B" w14:textId="77777777" w:rsidR="006B599D" w:rsidRPr="00153A98" w:rsidRDefault="006B599D" w:rsidP="006B599D">
            <w:pPr>
              <w:jc w:val="center"/>
              <w:rPr>
                <w:b/>
                <w:sz w:val="16"/>
                <w:szCs w:val="16"/>
              </w:rPr>
            </w:pPr>
          </w:p>
        </w:tc>
        <w:tc>
          <w:tcPr>
            <w:tcW w:w="2472" w:type="dxa"/>
            <w:vMerge/>
            <w:shd w:val="clear" w:color="auto" w:fill="F2F2F2" w:themeFill="background1" w:themeFillShade="F2"/>
          </w:tcPr>
          <w:p w14:paraId="7FDC89A8" w14:textId="77777777" w:rsidR="006B599D" w:rsidRPr="00153A98" w:rsidRDefault="006B599D" w:rsidP="006B599D">
            <w:pPr>
              <w:jc w:val="center"/>
              <w:rPr>
                <w:b/>
                <w:sz w:val="16"/>
                <w:szCs w:val="16"/>
              </w:rPr>
            </w:pPr>
          </w:p>
        </w:tc>
      </w:tr>
      <w:tr w:rsidR="006B599D" w:rsidRPr="005D52DA" w14:paraId="175EB462" w14:textId="77777777" w:rsidTr="00160435">
        <w:trPr>
          <w:cantSplit/>
          <w:trHeight w:val="603"/>
        </w:trPr>
        <w:tc>
          <w:tcPr>
            <w:tcW w:w="448" w:type="dxa"/>
            <w:textDirection w:val="btLr"/>
            <w:vAlign w:val="center"/>
          </w:tcPr>
          <w:p w14:paraId="0FA3E867" w14:textId="77777777" w:rsidR="006B599D" w:rsidRPr="00411EFF" w:rsidRDefault="006B599D" w:rsidP="006B599D">
            <w:pPr>
              <w:ind w:left="113" w:right="113"/>
              <w:jc w:val="center"/>
              <w:rPr>
                <w:b/>
                <w:bCs/>
                <w:sz w:val="16"/>
                <w:szCs w:val="16"/>
              </w:rPr>
            </w:pPr>
            <w:r w:rsidRPr="00411EFF">
              <w:rPr>
                <w:b/>
                <w:bCs/>
                <w:sz w:val="16"/>
                <w:szCs w:val="16"/>
              </w:rPr>
              <w:t>GÜN</w:t>
            </w:r>
          </w:p>
        </w:tc>
        <w:tc>
          <w:tcPr>
            <w:tcW w:w="423" w:type="dxa"/>
            <w:textDirection w:val="btLr"/>
            <w:vAlign w:val="center"/>
          </w:tcPr>
          <w:p w14:paraId="1E177144" w14:textId="77777777" w:rsidR="006B599D" w:rsidRPr="00411EFF" w:rsidRDefault="006B599D" w:rsidP="006B599D">
            <w:pPr>
              <w:ind w:left="113" w:right="113"/>
              <w:jc w:val="center"/>
              <w:rPr>
                <w:b/>
                <w:bCs/>
                <w:sz w:val="16"/>
                <w:szCs w:val="16"/>
              </w:rPr>
            </w:pPr>
            <w:r w:rsidRPr="00411EFF">
              <w:rPr>
                <w:b/>
                <w:bCs/>
                <w:sz w:val="16"/>
                <w:szCs w:val="16"/>
              </w:rPr>
              <w:t>DERS</w:t>
            </w:r>
          </w:p>
        </w:tc>
        <w:tc>
          <w:tcPr>
            <w:tcW w:w="14350" w:type="dxa"/>
            <w:gridSpan w:val="4"/>
            <w:shd w:val="clear" w:color="auto" w:fill="FDE9D9" w:themeFill="accent6" w:themeFillTint="33"/>
            <w:vAlign w:val="center"/>
          </w:tcPr>
          <w:p w14:paraId="0460F9E0" w14:textId="77777777" w:rsidR="006B599D" w:rsidRPr="005D52DA" w:rsidRDefault="000375D7" w:rsidP="006B599D">
            <w:pPr>
              <w:rPr>
                <w:sz w:val="16"/>
                <w:szCs w:val="16"/>
              </w:rPr>
            </w:pPr>
            <w:r w:rsidRPr="005A460A">
              <w:rPr>
                <w:b/>
              </w:rPr>
              <w:t>5. ÜNİTE: II. DÜNYA SAVAŞI SÜRECİNDE TÜRKİYE VE DÜNYA</w:t>
            </w:r>
            <w:r>
              <w:t xml:space="preserve"> </w:t>
            </w:r>
            <w:r>
              <w:rPr>
                <w:rFonts w:ascii="Calibri" w:eastAsia="Calibri" w:hAnsi="Calibri" w:cs="Times New Roman"/>
                <w:b/>
              </w:rPr>
              <w:t xml:space="preserve">        </w:t>
            </w:r>
            <w:r w:rsidRPr="005A460A">
              <w:rPr>
                <w:rFonts w:ascii="Calibri" w:eastAsia="Calibri" w:hAnsi="Calibri" w:cs="Times New Roman"/>
                <w:b/>
              </w:rPr>
              <w:t xml:space="preserve">    </w:t>
            </w:r>
            <w:r w:rsidRPr="00E73430">
              <w:rPr>
                <w:rFonts w:ascii="Calibri" w:eastAsia="Calibri" w:hAnsi="Calibri" w:cs="Times New Roman"/>
                <w:b/>
              </w:rPr>
              <w:t xml:space="preserve">KAZANIM SAYISI: </w:t>
            </w:r>
            <w:r>
              <w:rPr>
                <w:rFonts w:ascii="Calibri" w:eastAsia="Calibri" w:hAnsi="Calibri" w:cs="Times New Roman"/>
                <w:b/>
              </w:rPr>
              <w:t xml:space="preserve">3            </w:t>
            </w:r>
            <w:r w:rsidRPr="00E73430">
              <w:rPr>
                <w:rFonts w:ascii="Calibri" w:eastAsia="Calibri" w:hAnsi="Calibri" w:cs="Times New Roman"/>
                <w:b/>
              </w:rPr>
              <w:t xml:space="preserve">SÜRE/DERS SAATİ: </w:t>
            </w:r>
            <w:r>
              <w:rPr>
                <w:rFonts w:ascii="Calibri" w:eastAsia="Calibri" w:hAnsi="Calibri" w:cs="Times New Roman"/>
                <w:b/>
              </w:rPr>
              <w:t>6                                 ORANI (%): 8,3</w:t>
            </w:r>
          </w:p>
        </w:tc>
      </w:tr>
      <w:tr w:rsidR="00160435" w:rsidRPr="005D52DA" w14:paraId="3B5E8CE2" w14:textId="77777777" w:rsidTr="00E47DC9">
        <w:trPr>
          <w:cantSplit/>
          <w:trHeight w:val="1615"/>
        </w:trPr>
        <w:tc>
          <w:tcPr>
            <w:tcW w:w="448" w:type="dxa"/>
            <w:vMerge w:val="restart"/>
            <w:textDirection w:val="btLr"/>
          </w:tcPr>
          <w:p w14:paraId="273ADB4F" w14:textId="633870EC" w:rsidR="00160435" w:rsidRPr="00642524" w:rsidRDefault="00160435" w:rsidP="00E47DC9">
            <w:pPr>
              <w:ind w:left="113" w:right="113"/>
              <w:jc w:val="center"/>
              <w:rPr>
                <w:b/>
                <w:bCs/>
                <w:sz w:val="18"/>
                <w:szCs w:val="18"/>
              </w:rPr>
            </w:pPr>
            <w:r>
              <w:rPr>
                <w:rFonts w:cstheme="minorHAnsi"/>
                <w:b/>
                <w:bCs/>
                <w:sz w:val="16"/>
                <w:szCs w:val="16"/>
              </w:rPr>
              <w:t>14-18 MART 2022         III. HAFTA</w:t>
            </w:r>
          </w:p>
        </w:tc>
        <w:tc>
          <w:tcPr>
            <w:tcW w:w="423" w:type="dxa"/>
            <w:vAlign w:val="center"/>
          </w:tcPr>
          <w:p w14:paraId="17FC3906" w14:textId="77777777" w:rsidR="00160435" w:rsidRPr="00411EFF" w:rsidRDefault="00160435" w:rsidP="00160435">
            <w:pPr>
              <w:jc w:val="center"/>
              <w:rPr>
                <w:b/>
                <w:bCs/>
                <w:sz w:val="16"/>
                <w:szCs w:val="16"/>
              </w:rPr>
            </w:pPr>
            <w:r w:rsidRPr="00750052">
              <w:rPr>
                <w:b/>
                <w:bCs/>
                <w:sz w:val="24"/>
                <w:szCs w:val="24"/>
              </w:rPr>
              <w:t>1</w:t>
            </w:r>
          </w:p>
        </w:tc>
        <w:tc>
          <w:tcPr>
            <w:tcW w:w="3231" w:type="dxa"/>
            <w:vMerge w:val="restart"/>
          </w:tcPr>
          <w:p w14:paraId="42244E0E" w14:textId="77777777" w:rsidR="00160435" w:rsidRPr="00E47DC9" w:rsidRDefault="00160435" w:rsidP="00160435">
            <w:pPr>
              <w:autoSpaceDE w:val="0"/>
              <w:autoSpaceDN w:val="0"/>
              <w:adjustRightInd w:val="0"/>
              <w:rPr>
                <w:rFonts w:ascii="Arial Narrow" w:eastAsia="Calibri" w:hAnsi="Arial Narrow" w:cstheme="minorHAnsi"/>
              </w:rPr>
            </w:pPr>
          </w:p>
          <w:p w14:paraId="05D355BE" w14:textId="77777777" w:rsidR="00160435" w:rsidRPr="00E47DC9" w:rsidRDefault="00160435" w:rsidP="00160435">
            <w:pPr>
              <w:autoSpaceDE w:val="0"/>
              <w:autoSpaceDN w:val="0"/>
              <w:adjustRightInd w:val="0"/>
              <w:rPr>
                <w:rFonts w:ascii="Arial Narrow" w:eastAsia="Calibri" w:hAnsi="Arial Narrow" w:cstheme="minorHAnsi"/>
                <w:b/>
                <w:color w:val="FF0000"/>
              </w:rPr>
            </w:pPr>
          </w:p>
          <w:p w14:paraId="178D07A8" w14:textId="77777777" w:rsidR="00160435" w:rsidRPr="00E47DC9" w:rsidRDefault="00160435" w:rsidP="00160435">
            <w:pPr>
              <w:autoSpaceDE w:val="0"/>
              <w:autoSpaceDN w:val="0"/>
              <w:adjustRightInd w:val="0"/>
              <w:rPr>
                <w:rFonts w:ascii="Arial Narrow" w:eastAsia="Calibri" w:hAnsi="Arial Narrow" w:cstheme="minorHAnsi"/>
                <w:b/>
                <w:color w:val="FF0000"/>
              </w:rPr>
            </w:pPr>
          </w:p>
          <w:p w14:paraId="186B8343" w14:textId="77777777" w:rsidR="00160435" w:rsidRPr="00E47DC9" w:rsidRDefault="00160435" w:rsidP="00160435">
            <w:pPr>
              <w:autoSpaceDE w:val="0"/>
              <w:autoSpaceDN w:val="0"/>
              <w:adjustRightInd w:val="0"/>
              <w:rPr>
                <w:rFonts w:ascii="Arial Narrow" w:eastAsia="Calibri" w:hAnsi="Arial Narrow" w:cstheme="minorHAnsi"/>
                <w:b/>
                <w:color w:val="FF0000"/>
              </w:rPr>
            </w:pPr>
          </w:p>
          <w:p w14:paraId="1DBA0F49" w14:textId="77777777" w:rsidR="00160435" w:rsidRPr="00E47DC9" w:rsidRDefault="00160435" w:rsidP="00160435">
            <w:pPr>
              <w:autoSpaceDE w:val="0"/>
              <w:autoSpaceDN w:val="0"/>
              <w:adjustRightInd w:val="0"/>
              <w:rPr>
                <w:rFonts w:ascii="Arial Narrow" w:eastAsia="Calibri" w:hAnsi="Arial Narrow" w:cstheme="minorHAnsi"/>
                <w:b/>
                <w:color w:val="FF0000"/>
              </w:rPr>
            </w:pPr>
          </w:p>
          <w:p w14:paraId="5EF65E97" w14:textId="77777777" w:rsidR="00160435" w:rsidRPr="00E47DC9" w:rsidRDefault="00160435" w:rsidP="00160435">
            <w:pPr>
              <w:autoSpaceDE w:val="0"/>
              <w:autoSpaceDN w:val="0"/>
              <w:adjustRightInd w:val="0"/>
              <w:rPr>
                <w:rFonts w:ascii="Arial Narrow" w:hAnsi="Arial Narrow" w:cstheme="minorHAnsi"/>
              </w:rPr>
            </w:pPr>
            <w:r w:rsidRPr="00E47DC9">
              <w:rPr>
                <w:rFonts w:ascii="Arial Narrow" w:hAnsi="Arial Narrow" w:cstheme="minorHAnsi"/>
              </w:rPr>
              <w:t>5.1.II. Dünya Savaşı’nın sebepleri, başlaması ve yayılmasıyla ilgili başlıca gelişmeleri kavrar.</w:t>
            </w:r>
          </w:p>
          <w:p w14:paraId="540A4FA6" w14:textId="77777777" w:rsidR="00E47DC9" w:rsidRPr="00E47DC9" w:rsidRDefault="00E47DC9" w:rsidP="00160435">
            <w:pPr>
              <w:autoSpaceDE w:val="0"/>
              <w:autoSpaceDN w:val="0"/>
              <w:adjustRightInd w:val="0"/>
              <w:rPr>
                <w:rFonts w:ascii="Arial Narrow" w:eastAsia="Calibri" w:hAnsi="Arial Narrow" w:cstheme="minorHAnsi"/>
              </w:rPr>
            </w:pPr>
          </w:p>
          <w:p w14:paraId="1C018847" w14:textId="77777777" w:rsidR="00E47DC9" w:rsidRPr="00E47DC9" w:rsidRDefault="00E47DC9" w:rsidP="00160435">
            <w:pPr>
              <w:autoSpaceDE w:val="0"/>
              <w:autoSpaceDN w:val="0"/>
              <w:adjustRightInd w:val="0"/>
              <w:rPr>
                <w:rFonts w:ascii="Arial Narrow" w:eastAsia="Calibri" w:hAnsi="Arial Narrow" w:cstheme="minorHAnsi"/>
              </w:rPr>
            </w:pPr>
          </w:p>
          <w:p w14:paraId="1ED35A6F" w14:textId="77777777" w:rsidR="00E47DC9" w:rsidRPr="00E47DC9" w:rsidRDefault="00E47DC9" w:rsidP="00160435">
            <w:pPr>
              <w:autoSpaceDE w:val="0"/>
              <w:autoSpaceDN w:val="0"/>
              <w:adjustRightInd w:val="0"/>
              <w:rPr>
                <w:rFonts w:ascii="Arial Narrow" w:eastAsia="Calibri" w:hAnsi="Arial Narrow" w:cstheme="minorHAnsi"/>
              </w:rPr>
            </w:pPr>
          </w:p>
          <w:p w14:paraId="1DEF5164" w14:textId="77777777" w:rsidR="00E47DC9" w:rsidRPr="00E47DC9" w:rsidRDefault="00E47DC9" w:rsidP="00E47DC9">
            <w:pPr>
              <w:autoSpaceDE w:val="0"/>
              <w:autoSpaceDN w:val="0"/>
              <w:adjustRightInd w:val="0"/>
              <w:rPr>
                <w:rFonts w:ascii="Arial Narrow" w:eastAsia="Calibri" w:hAnsi="Arial Narrow" w:cstheme="minorHAnsi"/>
                <w:b/>
                <w:color w:val="FF0000"/>
              </w:rPr>
            </w:pPr>
            <w:r w:rsidRPr="00E47DC9">
              <w:rPr>
                <w:rFonts w:ascii="Arial Narrow" w:eastAsia="Calibri" w:hAnsi="Arial Narrow" w:cstheme="minorHAnsi"/>
                <w:b/>
                <w:color w:val="FF0000"/>
              </w:rPr>
              <w:t>18 MART ÇANAKKALE ZAFERİ</w:t>
            </w:r>
          </w:p>
          <w:p w14:paraId="05E93592" w14:textId="01D5D23B" w:rsidR="00E47DC9" w:rsidRPr="00E47DC9" w:rsidRDefault="00E47DC9" w:rsidP="00160435">
            <w:pPr>
              <w:autoSpaceDE w:val="0"/>
              <w:autoSpaceDN w:val="0"/>
              <w:adjustRightInd w:val="0"/>
              <w:rPr>
                <w:rFonts w:ascii="Arial Narrow" w:eastAsia="Calibri" w:hAnsi="Arial Narrow" w:cstheme="minorHAnsi"/>
              </w:rPr>
            </w:pPr>
          </w:p>
        </w:tc>
        <w:tc>
          <w:tcPr>
            <w:tcW w:w="5245" w:type="dxa"/>
            <w:vMerge w:val="restart"/>
            <w:tcBorders>
              <w:right w:val="single" w:sz="4" w:space="0" w:color="auto"/>
            </w:tcBorders>
          </w:tcPr>
          <w:p w14:paraId="5EB8D18B" w14:textId="77777777" w:rsidR="00160435" w:rsidRPr="00E47DC9" w:rsidRDefault="00160435" w:rsidP="00160435">
            <w:pPr>
              <w:rPr>
                <w:rFonts w:ascii="Arial Narrow" w:eastAsia="Calibri" w:hAnsi="Arial Narrow" w:cstheme="minorHAnsi"/>
              </w:rPr>
            </w:pPr>
          </w:p>
          <w:p w14:paraId="1397EC6F" w14:textId="77777777" w:rsidR="00160435" w:rsidRPr="00E47DC9" w:rsidRDefault="00160435" w:rsidP="00160435">
            <w:pPr>
              <w:rPr>
                <w:rFonts w:ascii="Arial Narrow" w:hAnsi="Arial Narrow" w:cstheme="minorHAnsi"/>
              </w:rPr>
            </w:pPr>
            <w:r w:rsidRPr="00E47DC9">
              <w:rPr>
                <w:rFonts w:ascii="Arial Narrow" w:hAnsi="Arial Narrow" w:cstheme="minorHAnsi"/>
              </w:rPr>
              <w:t xml:space="preserve">a) II. Dünya Savaşı’nın arka planında yer alan stratejik ve emperyalist rekabet vurgulanır. </w:t>
            </w:r>
          </w:p>
          <w:p w14:paraId="465624E8" w14:textId="77777777" w:rsidR="00160435" w:rsidRPr="00E47DC9" w:rsidRDefault="00160435" w:rsidP="00160435">
            <w:pPr>
              <w:rPr>
                <w:rFonts w:ascii="Arial Narrow" w:hAnsi="Arial Narrow" w:cstheme="minorHAnsi"/>
              </w:rPr>
            </w:pPr>
          </w:p>
          <w:p w14:paraId="71D2B62A" w14:textId="77777777" w:rsidR="00160435" w:rsidRPr="00E47DC9" w:rsidRDefault="00160435" w:rsidP="00160435">
            <w:pPr>
              <w:rPr>
                <w:rFonts w:ascii="Arial Narrow" w:hAnsi="Arial Narrow" w:cstheme="minorHAnsi"/>
              </w:rPr>
            </w:pPr>
            <w:r w:rsidRPr="00E47DC9">
              <w:rPr>
                <w:rFonts w:ascii="Arial Narrow" w:hAnsi="Arial Narrow" w:cstheme="minorHAnsi"/>
                <w:b/>
              </w:rPr>
              <w:t>b)</w:t>
            </w:r>
            <w:r w:rsidRPr="00E47DC9">
              <w:rPr>
                <w:rFonts w:ascii="Arial Narrow" w:hAnsi="Arial Narrow" w:cstheme="minorHAnsi"/>
              </w:rPr>
              <w:t xml:space="preserve"> II. Dünya Savaşı’nın seyrini değiştiren gelişmeler (Stalingrad Kuşatması, Normandiya Çıkarması, Pearl Harbor Baskını, Hiroşima ve Nagazaki’ye atom bombalarının atılması) ele alınır.</w:t>
            </w:r>
          </w:p>
          <w:p w14:paraId="04BEA050" w14:textId="5336DF0E" w:rsidR="00160435" w:rsidRPr="00E47DC9" w:rsidRDefault="00160435" w:rsidP="00160435">
            <w:pPr>
              <w:contextualSpacing/>
              <w:rPr>
                <w:rFonts w:ascii="Arial Narrow" w:hAnsi="Arial Narrow" w:cstheme="minorHAnsi"/>
              </w:rPr>
            </w:pPr>
            <w:r w:rsidRPr="00E47DC9">
              <w:rPr>
                <w:rFonts w:ascii="Arial Narrow" w:hAnsi="Arial Narrow" w:cstheme="minorHAnsi"/>
                <w:b/>
              </w:rPr>
              <w:t>c)</w:t>
            </w:r>
            <w:r w:rsidRPr="00E47DC9">
              <w:rPr>
                <w:rFonts w:ascii="Arial Narrow" w:hAnsi="Arial Narrow" w:cstheme="minorHAnsi"/>
              </w:rPr>
              <w:t xml:space="preserve"> Birleşmiş Milletler Teşkilatının kuruluş amacına ve günümüzdeki misyonuna değinilir.</w:t>
            </w:r>
          </w:p>
          <w:p w14:paraId="7B17EDF1" w14:textId="77777777" w:rsidR="00E47DC9" w:rsidRPr="00E47DC9" w:rsidRDefault="00E47DC9" w:rsidP="00160435">
            <w:pPr>
              <w:contextualSpacing/>
              <w:rPr>
                <w:rFonts w:ascii="Arial Narrow" w:hAnsi="Arial Narrow" w:cstheme="minorHAnsi"/>
                <w:sz w:val="10"/>
                <w:szCs w:val="10"/>
              </w:rPr>
            </w:pPr>
          </w:p>
          <w:p w14:paraId="33515BAE" w14:textId="77777777" w:rsidR="00E47DC9" w:rsidRPr="00E47DC9" w:rsidRDefault="00E47DC9" w:rsidP="00E47DC9">
            <w:pPr>
              <w:rPr>
                <w:rFonts w:ascii="Arial Narrow" w:eastAsia="Times New Roman" w:hAnsi="Arial Narrow" w:cstheme="minorHAnsi"/>
                <w:color w:val="FF0000"/>
              </w:rPr>
            </w:pPr>
            <w:r w:rsidRPr="00E47DC9">
              <w:rPr>
                <w:rFonts w:ascii="Arial Narrow" w:eastAsia="Times New Roman" w:hAnsi="Arial Narrow" w:cstheme="minorHAnsi"/>
                <w:b/>
                <w:bCs/>
                <w:color w:val="FF0000"/>
              </w:rPr>
              <w:t>18 Mart Çanakkale Zaferi ve Türk Şehitlerini Anma Günü’</w:t>
            </w:r>
            <w:r w:rsidRPr="00E47DC9">
              <w:rPr>
                <w:rFonts w:ascii="Arial Narrow" w:eastAsia="Times New Roman" w:hAnsi="Arial Narrow" w:cstheme="minorHAnsi"/>
                <w:color w:val="FF0000"/>
              </w:rPr>
              <w:t>nde Atatürk’ün askeri kişiliği açıklanacaktır.</w:t>
            </w:r>
          </w:p>
          <w:p w14:paraId="2018D928" w14:textId="77777777" w:rsidR="00160435" w:rsidRPr="00E47DC9" w:rsidRDefault="00160435" w:rsidP="00160435">
            <w:pPr>
              <w:contextualSpacing/>
              <w:rPr>
                <w:rFonts w:ascii="Arial Narrow" w:eastAsia="Calibri" w:hAnsi="Arial Narrow" w:cstheme="minorHAnsi"/>
                <w:b/>
              </w:rPr>
            </w:pPr>
          </w:p>
        </w:tc>
        <w:tc>
          <w:tcPr>
            <w:tcW w:w="3402" w:type="dxa"/>
            <w:tcBorders>
              <w:left w:val="single" w:sz="4" w:space="0" w:color="auto"/>
            </w:tcBorders>
          </w:tcPr>
          <w:p w14:paraId="2DDDBCA7" w14:textId="77777777" w:rsidR="00160435" w:rsidRPr="00E47DC9" w:rsidRDefault="00160435" w:rsidP="00160435">
            <w:pPr>
              <w:rPr>
                <w:rFonts w:ascii="Arial Narrow" w:hAnsi="Arial Narrow" w:cstheme="minorHAnsi"/>
                <w:b/>
              </w:rPr>
            </w:pPr>
            <w:r w:rsidRPr="00E47DC9">
              <w:rPr>
                <w:rFonts w:ascii="Arial Narrow" w:eastAsia="Courier New" w:hAnsi="Arial Narrow" w:cs="Courier New"/>
                <w:b/>
                <w:lang w:bidi="tr-TR"/>
              </w:rPr>
              <w:t>1. II. Dünya Savaşı'nın Sebepleri, Başlaması ve Yayılması</w:t>
            </w:r>
            <w:r w:rsidRPr="00E47DC9">
              <w:rPr>
                <w:rFonts w:ascii="Arial Narrow" w:hAnsi="Arial Narrow" w:cstheme="minorHAnsi"/>
                <w:b/>
              </w:rPr>
              <w:t xml:space="preserve"> </w:t>
            </w:r>
          </w:p>
          <w:p w14:paraId="2E9B259D" w14:textId="77777777" w:rsidR="00160435" w:rsidRPr="00E47DC9" w:rsidRDefault="00160435" w:rsidP="00160435">
            <w:pPr>
              <w:widowControl w:val="0"/>
              <w:rPr>
                <w:rFonts w:ascii="Arial Narrow" w:eastAsia="Courier New" w:hAnsi="Arial Narrow" w:cs="Courier New"/>
                <w:lang w:bidi="tr-TR"/>
              </w:rPr>
            </w:pPr>
            <w:r w:rsidRPr="00E47DC9">
              <w:rPr>
                <w:rFonts w:ascii="Arial Narrow" w:eastAsia="Courier New" w:hAnsi="Arial Narrow" w:cs="Courier New"/>
                <w:b/>
                <w:lang w:bidi="tr-TR"/>
              </w:rPr>
              <w:t>a.</w:t>
            </w:r>
            <w:r w:rsidRPr="00E47DC9">
              <w:rPr>
                <w:rFonts w:ascii="Arial Narrow" w:eastAsia="Courier New" w:hAnsi="Arial Narrow" w:cs="Courier New"/>
                <w:lang w:bidi="tr-TR"/>
              </w:rPr>
              <w:t xml:space="preserve"> II. Dünya Savaşı’nın Arka Planında Yer Alan Stratejik ve Emperyalist Rekabet.</w:t>
            </w:r>
          </w:p>
          <w:p w14:paraId="2E6B5E50" w14:textId="77777777" w:rsidR="00160435" w:rsidRDefault="00160435" w:rsidP="00160435">
            <w:pPr>
              <w:widowControl w:val="0"/>
              <w:rPr>
                <w:rFonts w:ascii="Arial Narrow" w:eastAsia="Courier New" w:hAnsi="Arial Narrow" w:cs="Courier New"/>
                <w:lang w:bidi="tr-TR"/>
              </w:rPr>
            </w:pPr>
            <w:r w:rsidRPr="00E47DC9">
              <w:rPr>
                <w:rFonts w:ascii="Arial Narrow" w:eastAsia="Courier New" w:hAnsi="Arial Narrow" w:cs="Courier New"/>
                <w:b/>
                <w:lang w:bidi="tr-TR"/>
              </w:rPr>
              <w:t>b.</w:t>
            </w:r>
            <w:r w:rsidRPr="00E47DC9">
              <w:rPr>
                <w:rFonts w:ascii="Arial Narrow" w:eastAsia="Courier New" w:hAnsi="Arial Narrow" w:cs="Courier New"/>
                <w:lang w:bidi="tr-TR"/>
              </w:rPr>
              <w:t xml:space="preserve"> Savaşın Başlaması ve Genişlemesi</w:t>
            </w:r>
          </w:p>
          <w:p w14:paraId="1B366B01" w14:textId="00DCB729" w:rsidR="00E47DC9" w:rsidRPr="00E47DC9" w:rsidRDefault="00E47DC9" w:rsidP="00160435">
            <w:pPr>
              <w:widowControl w:val="0"/>
              <w:rPr>
                <w:rFonts w:ascii="Arial Narrow" w:eastAsia="Courier New" w:hAnsi="Arial Narrow" w:cs="Courier New"/>
                <w:color w:val="000000"/>
                <w:lang w:bidi="tr-TR"/>
              </w:rPr>
            </w:pPr>
          </w:p>
        </w:tc>
        <w:tc>
          <w:tcPr>
            <w:tcW w:w="2472" w:type="dxa"/>
            <w:vAlign w:val="center"/>
          </w:tcPr>
          <w:p w14:paraId="11B3D77D" w14:textId="77777777" w:rsidR="00160435" w:rsidRPr="00E47DC9" w:rsidRDefault="00160435" w:rsidP="00160435">
            <w:pPr>
              <w:jc w:val="both"/>
              <w:rPr>
                <w:rFonts w:ascii="Arial Narrow" w:hAnsi="Arial Narrow"/>
                <w:sz w:val="16"/>
                <w:szCs w:val="16"/>
              </w:rPr>
            </w:pPr>
          </w:p>
        </w:tc>
      </w:tr>
      <w:tr w:rsidR="00160435" w:rsidRPr="005D52DA" w14:paraId="37C5CD6C" w14:textId="77777777" w:rsidTr="00E47DC9">
        <w:trPr>
          <w:cantSplit/>
          <w:trHeight w:val="1385"/>
        </w:trPr>
        <w:tc>
          <w:tcPr>
            <w:tcW w:w="448" w:type="dxa"/>
            <w:vMerge/>
            <w:textDirection w:val="btLr"/>
            <w:vAlign w:val="center"/>
          </w:tcPr>
          <w:p w14:paraId="354F95F7" w14:textId="77777777" w:rsidR="00160435" w:rsidRPr="005D52DA" w:rsidRDefault="00160435" w:rsidP="00160435">
            <w:pPr>
              <w:ind w:left="113" w:right="113"/>
              <w:jc w:val="center"/>
              <w:rPr>
                <w:sz w:val="16"/>
                <w:szCs w:val="16"/>
              </w:rPr>
            </w:pPr>
          </w:p>
        </w:tc>
        <w:tc>
          <w:tcPr>
            <w:tcW w:w="423" w:type="dxa"/>
            <w:vAlign w:val="center"/>
          </w:tcPr>
          <w:p w14:paraId="4938F2BB" w14:textId="77777777" w:rsidR="00160435" w:rsidRPr="00411EFF" w:rsidRDefault="00160435" w:rsidP="00160435">
            <w:pPr>
              <w:jc w:val="center"/>
              <w:rPr>
                <w:b/>
                <w:bCs/>
                <w:sz w:val="16"/>
                <w:szCs w:val="16"/>
              </w:rPr>
            </w:pPr>
            <w:r w:rsidRPr="00750052">
              <w:rPr>
                <w:b/>
                <w:bCs/>
                <w:sz w:val="24"/>
                <w:szCs w:val="24"/>
              </w:rPr>
              <w:t>1</w:t>
            </w:r>
          </w:p>
        </w:tc>
        <w:tc>
          <w:tcPr>
            <w:tcW w:w="3231" w:type="dxa"/>
            <w:vMerge/>
            <w:vAlign w:val="center"/>
          </w:tcPr>
          <w:p w14:paraId="28C4CD25" w14:textId="77777777" w:rsidR="00160435" w:rsidRPr="00E47DC9" w:rsidRDefault="00160435" w:rsidP="00160435">
            <w:pPr>
              <w:rPr>
                <w:rFonts w:ascii="Arial Narrow" w:hAnsi="Arial Narrow" w:cstheme="minorHAnsi"/>
              </w:rPr>
            </w:pPr>
          </w:p>
        </w:tc>
        <w:tc>
          <w:tcPr>
            <w:tcW w:w="5245" w:type="dxa"/>
            <w:vMerge/>
            <w:tcBorders>
              <w:right w:val="single" w:sz="4" w:space="0" w:color="auto"/>
            </w:tcBorders>
          </w:tcPr>
          <w:p w14:paraId="20FEDCC9" w14:textId="77777777" w:rsidR="00160435" w:rsidRPr="00E47DC9" w:rsidRDefault="00160435" w:rsidP="00160435">
            <w:pPr>
              <w:rPr>
                <w:rFonts w:ascii="Arial Narrow" w:hAnsi="Arial Narrow" w:cstheme="minorHAnsi"/>
              </w:rPr>
            </w:pPr>
          </w:p>
        </w:tc>
        <w:tc>
          <w:tcPr>
            <w:tcW w:w="3402" w:type="dxa"/>
            <w:tcBorders>
              <w:left w:val="single" w:sz="4" w:space="0" w:color="auto"/>
            </w:tcBorders>
            <w:vAlign w:val="center"/>
          </w:tcPr>
          <w:p w14:paraId="6C68C46A" w14:textId="77777777" w:rsidR="00160435" w:rsidRPr="00E47DC9" w:rsidRDefault="00160435" w:rsidP="00160435">
            <w:pPr>
              <w:widowControl w:val="0"/>
              <w:rPr>
                <w:rFonts w:ascii="Arial Narrow" w:eastAsia="Courier New" w:hAnsi="Arial Narrow" w:cs="Courier New"/>
                <w:color w:val="000000"/>
                <w:lang w:bidi="tr-TR"/>
              </w:rPr>
            </w:pPr>
            <w:r w:rsidRPr="00E47DC9">
              <w:rPr>
                <w:rFonts w:ascii="Arial Narrow" w:eastAsia="Courier New" w:hAnsi="Arial Narrow" w:cs="Courier New"/>
                <w:b/>
                <w:lang w:bidi="tr-TR"/>
              </w:rPr>
              <w:t>c.</w:t>
            </w:r>
            <w:r w:rsidRPr="00E47DC9">
              <w:rPr>
                <w:rFonts w:ascii="Arial Narrow" w:eastAsia="Courier New" w:hAnsi="Arial Narrow" w:cs="Courier New"/>
                <w:lang w:bidi="tr-TR"/>
              </w:rPr>
              <w:t xml:space="preserve"> II. Dünya Savaşı'nın Seyrini Değiştiren Gelişmeler</w:t>
            </w:r>
          </w:p>
          <w:p w14:paraId="6C318F06" w14:textId="77777777" w:rsidR="00160435" w:rsidRPr="00E47DC9" w:rsidRDefault="00160435" w:rsidP="00160435">
            <w:pPr>
              <w:widowControl w:val="0"/>
              <w:rPr>
                <w:rFonts w:ascii="Arial Narrow" w:eastAsia="Courier New" w:hAnsi="Arial Narrow" w:cs="Courier New"/>
                <w:color w:val="000000"/>
                <w:lang w:bidi="tr-TR"/>
              </w:rPr>
            </w:pPr>
            <w:r w:rsidRPr="00E47DC9">
              <w:rPr>
                <w:rFonts w:ascii="Arial Narrow" w:eastAsia="Courier New" w:hAnsi="Arial Narrow" w:cs="Courier New"/>
                <w:b/>
                <w:lang w:bidi="tr-TR"/>
              </w:rPr>
              <w:t xml:space="preserve">ç. </w:t>
            </w:r>
            <w:r w:rsidRPr="00E47DC9">
              <w:rPr>
                <w:rFonts w:ascii="Arial Narrow" w:eastAsia="Courier New" w:hAnsi="Arial Narrow" w:cs="Courier New"/>
                <w:lang w:bidi="tr-TR"/>
              </w:rPr>
              <w:t xml:space="preserve">Birleşmiş Milletler Teşkilâtının Kuruluş Amacı ve Günümüzdeki Misyonu </w:t>
            </w:r>
          </w:p>
        </w:tc>
        <w:tc>
          <w:tcPr>
            <w:tcW w:w="2472" w:type="dxa"/>
            <w:vAlign w:val="center"/>
          </w:tcPr>
          <w:p w14:paraId="4448CBF8" w14:textId="77777777" w:rsidR="00160435" w:rsidRPr="00E47DC9" w:rsidRDefault="00160435" w:rsidP="00160435">
            <w:pPr>
              <w:shd w:val="clear" w:color="auto" w:fill="FFFFFF"/>
              <w:autoSpaceDE w:val="0"/>
              <w:autoSpaceDN w:val="0"/>
              <w:adjustRightInd w:val="0"/>
              <w:jc w:val="both"/>
              <w:rPr>
                <w:rFonts w:ascii="Arial Narrow" w:hAnsi="Arial Narrow" w:cs="Arial"/>
                <w:sz w:val="16"/>
                <w:szCs w:val="16"/>
              </w:rPr>
            </w:pPr>
          </w:p>
        </w:tc>
      </w:tr>
      <w:tr w:rsidR="00E47DC9" w:rsidRPr="005D52DA" w14:paraId="1BB1E592" w14:textId="77777777" w:rsidTr="00DB2543">
        <w:trPr>
          <w:cantSplit/>
          <w:trHeight w:val="1545"/>
        </w:trPr>
        <w:tc>
          <w:tcPr>
            <w:tcW w:w="448" w:type="dxa"/>
            <w:vMerge w:val="restart"/>
            <w:textDirection w:val="btLr"/>
          </w:tcPr>
          <w:p w14:paraId="7F5B9BEA" w14:textId="62208A5D" w:rsidR="00E47DC9" w:rsidRPr="005D52DA" w:rsidRDefault="00E47DC9" w:rsidP="00E47DC9">
            <w:pPr>
              <w:ind w:left="113" w:right="113"/>
              <w:jc w:val="center"/>
              <w:rPr>
                <w:sz w:val="16"/>
                <w:szCs w:val="16"/>
              </w:rPr>
            </w:pPr>
            <w:r>
              <w:rPr>
                <w:rFonts w:cstheme="minorHAnsi"/>
                <w:b/>
                <w:bCs/>
                <w:sz w:val="16"/>
                <w:szCs w:val="16"/>
              </w:rPr>
              <w:t xml:space="preserve">21-25 MART 2022     IV. HAFTA </w:t>
            </w:r>
          </w:p>
        </w:tc>
        <w:tc>
          <w:tcPr>
            <w:tcW w:w="423" w:type="dxa"/>
            <w:vAlign w:val="center"/>
          </w:tcPr>
          <w:p w14:paraId="787950B2" w14:textId="77777777" w:rsidR="00E47DC9" w:rsidRPr="00750052" w:rsidRDefault="00E47DC9" w:rsidP="00E47DC9">
            <w:pPr>
              <w:jc w:val="center"/>
              <w:rPr>
                <w:b/>
                <w:bCs/>
                <w:sz w:val="24"/>
                <w:szCs w:val="24"/>
              </w:rPr>
            </w:pPr>
          </w:p>
        </w:tc>
        <w:tc>
          <w:tcPr>
            <w:tcW w:w="3231" w:type="dxa"/>
          </w:tcPr>
          <w:p w14:paraId="3E736CE2" w14:textId="77777777" w:rsidR="00E47DC9" w:rsidRPr="00E47DC9" w:rsidRDefault="00E47DC9" w:rsidP="00E47DC9">
            <w:pPr>
              <w:autoSpaceDE w:val="0"/>
              <w:autoSpaceDN w:val="0"/>
              <w:adjustRightInd w:val="0"/>
              <w:rPr>
                <w:rFonts w:ascii="Arial Narrow" w:eastAsia="Calibri" w:hAnsi="Arial Narrow" w:cstheme="minorHAnsi"/>
                <w:b/>
                <w:color w:val="FF0000"/>
              </w:rPr>
            </w:pPr>
          </w:p>
          <w:p w14:paraId="6D24EBFF" w14:textId="77777777" w:rsidR="00E47DC9" w:rsidRPr="00E47DC9" w:rsidRDefault="00E47DC9" w:rsidP="00E47DC9">
            <w:pPr>
              <w:autoSpaceDE w:val="0"/>
              <w:autoSpaceDN w:val="0"/>
              <w:adjustRightInd w:val="0"/>
              <w:rPr>
                <w:rFonts w:ascii="Arial Narrow" w:hAnsi="Arial Narrow" w:cstheme="minorHAnsi"/>
                <w:b/>
              </w:rPr>
            </w:pPr>
          </w:p>
          <w:p w14:paraId="3C7E83EF" w14:textId="77777777" w:rsidR="00E47DC9" w:rsidRPr="00E47DC9" w:rsidRDefault="00E47DC9" w:rsidP="00E47DC9">
            <w:pPr>
              <w:autoSpaceDE w:val="0"/>
              <w:autoSpaceDN w:val="0"/>
              <w:adjustRightInd w:val="0"/>
              <w:rPr>
                <w:rFonts w:ascii="Arial Narrow" w:hAnsi="Arial Narrow" w:cstheme="minorHAnsi"/>
                <w:bCs/>
              </w:rPr>
            </w:pPr>
            <w:r w:rsidRPr="00E47DC9">
              <w:rPr>
                <w:rFonts w:ascii="Arial Narrow" w:hAnsi="Arial Narrow" w:cstheme="minorHAnsi"/>
                <w:b/>
              </w:rPr>
              <w:t>5.2.</w:t>
            </w:r>
            <w:r w:rsidRPr="00E47DC9">
              <w:rPr>
                <w:rFonts w:ascii="Arial Narrow" w:hAnsi="Arial Narrow" w:cstheme="minorHAnsi"/>
              </w:rPr>
              <w:t xml:space="preserve"> II. Dünya Savaşı sürecinde Türkiye’nin izlediği siyaset ile savaşın Türkiye üzerindeki ekonomik ve toplumsal etkilerini analiz eder</w:t>
            </w:r>
          </w:p>
          <w:p w14:paraId="6119C40F" w14:textId="77777777" w:rsidR="00E47DC9" w:rsidRPr="00E47DC9" w:rsidRDefault="00E47DC9" w:rsidP="00E47DC9">
            <w:pPr>
              <w:rPr>
                <w:rFonts w:ascii="Arial Narrow" w:hAnsi="Arial Narrow" w:cstheme="minorHAnsi"/>
              </w:rPr>
            </w:pPr>
          </w:p>
        </w:tc>
        <w:tc>
          <w:tcPr>
            <w:tcW w:w="5245" w:type="dxa"/>
            <w:tcBorders>
              <w:right w:val="single" w:sz="4" w:space="0" w:color="auto"/>
            </w:tcBorders>
          </w:tcPr>
          <w:p w14:paraId="5C9829AF" w14:textId="77777777" w:rsidR="00E47DC9" w:rsidRPr="00E47DC9" w:rsidRDefault="00E47DC9" w:rsidP="00E47DC9">
            <w:pPr>
              <w:rPr>
                <w:rFonts w:ascii="Arial Narrow" w:eastAsia="Times New Roman" w:hAnsi="Arial Narrow" w:cstheme="minorHAnsi"/>
                <w:b/>
                <w:bCs/>
              </w:rPr>
            </w:pPr>
          </w:p>
          <w:p w14:paraId="548411D0" w14:textId="77777777" w:rsidR="00E47DC9" w:rsidRPr="00E47DC9" w:rsidRDefault="00E47DC9" w:rsidP="00E47DC9">
            <w:pPr>
              <w:rPr>
                <w:rFonts w:ascii="Arial Narrow" w:hAnsi="Arial Narrow" w:cstheme="minorHAnsi"/>
              </w:rPr>
            </w:pPr>
          </w:p>
          <w:p w14:paraId="69AC4056" w14:textId="77777777" w:rsidR="00E47DC9" w:rsidRPr="00E47DC9" w:rsidRDefault="00E47DC9" w:rsidP="00E47DC9">
            <w:pPr>
              <w:rPr>
                <w:rFonts w:ascii="Arial Narrow" w:hAnsi="Arial Narrow" w:cstheme="minorHAnsi"/>
              </w:rPr>
            </w:pPr>
            <w:r w:rsidRPr="00E47DC9">
              <w:rPr>
                <w:rFonts w:ascii="Arial Narrow" w:hAnsi="Arial Narrow" w:cstheme="minorHAnsi"/>
              </w:rPr>
              <w:t>Savaş sırasında Türkiye’nin aldığı ekonomik tedbirlerin (Millî Korunma Kanunu, Varlık Vergisi, karne uygulaması, tarımsal ürünlerin ordu ihtiyacına yönlendirilmesi) toplumsal hayata yansımalarına değinilir.</w:t>
            </w:r>
          </w:p>
          <w:p w14:paraId="348355FB" w14:textId="77777777" w:rsidR="00E47DC9" w:rsidRPr="00E47DC9" w:rsidRDefault="00E47DC9" w:rsidP="00E47DC9">
            <w:pPr>
              <w:rPr>
                <w:rFonts w:ascii="Arial Narrow" w:hAnsi="Arial Narrow" w:cstheme="minorHAnsi"/>
              </w:rPr>
            </w:pPr>
          </w:p>
        </w:tc>
        <w:tc>
          <w:tcPr>
            <w:tcW w:w="3402" w:type="dxa"/>
            <w:tcBorders>
              <w:left w:val="single" w:sz="4" w:space="0" w:color="auto"/>
            </w:tcBorders>
          </w:tcPr>
          <w:p w14:paraId="2C401A69" w14:textId="77777777" w:rsidR="00E47DC9" w:rsidRPr="00E47DC9" w:rsidRDefault="00E47DC9" w:rsidP="00E47DC9">
            <w:pPr>
              <w:widowControl w:val="0"/>
              <w:tabs>
                <w:tab w:val="left" w:pos="648"/>
              </w:tabs>
              <w:jc w:val="both"/>
              <w:rPr>
                <w:rFonts w:ascii="Arial Narrow" w:eastAsia="Arial" w:hAnsi="Arial Narrow" w:cs="Arial"/>
                <w:b/>
                <w:lang w:bidi="tr-TR"/>
              </w:rPr>
            </w:pPr>
            <w:r w:rsidRPr="00E47DC9">
              <w:rPr>
                <w:rFonts w:ascii="Arial Narrow" w:eastAsia="Arial" w:hAnsi="Arial Narrow" w:cs="Arial"/>
                <w:b/>
                <w:sz w:val="20"/>
                <w:szCs w:val="20"/>
                <w:lang w:bidi="tr-TR"/>
              </w:rPr>
              <w:t>2. I</w:t>
            </w:r>
            <w:r w:rsidRPr="00E47DC9">
              <w:rPr>
                <w:rFonts w:ascii="Arial Narrow" w:eastAsia="Arial" w:hAnsi="Arial Narrow" w:cs="Arial"/>
                <w:b/>
                <w:lang w:bidi="tr-TR"/>
              </w:rPr>
              <w:t>. Dünya Savaşı Surecinde Türkiye’nin izlediği Siyaset ve Savaşın Türkiye üzerindeki</w:t>
            </w:r>
          </w:p>
          <w:p w14:paraId="3241F554" w14:textId="77777777" w:rsidR="00E47DC9" w:rsidRPr="00E47DC9" w:rsidRDefault="00E47DC9" w:rsidP="00E47DC9">
            <w:pPr>
              <w:rPr>
                <w:rFonts w:ascii="Arial Narrow" w:hAnsi="Arial Narrow" w:cstheme="minorHAnsi"/>
                <w:b/>
              </w:rPr>
            </w:pPr>
            <w:r w:rsidRPr="00E47DC9">
              <w:rPr>
                <w:rFonts w:ascii="Arial Narrow" w:eastAsia="Courier New" w:hAnsi="Arial Narrow" w:cs="Courier New"/>
                <w:b/>
                <w:lang w:bidi="tr-TR"/>
              </w:rPr>
              <w:t>Ekonomik ve Toplumsal Etkileri</w:t>
            </w:r>
          </w:p>
          <w:p w14:paraId="276D606C" w14:textId="77777777" w:rsidR="00E47DC9" w:rsidRPr="00E47DC9" w:rsidRDefault="00E47DC9" w:rsidP="00E47DC9">
            <w:pPr>
              <w:rPr>
                <w:rFonts w:ascii="Arial Narrow" w:eastAsia="Calibri" w:hAnsi="Arial Narrow" w:cstheme="minorHAnsi"/>
              </w:rPr>
            </w:pPr>
            <w:r w:rsidRPr="00E47DC9">
              <w:rPr>
                <w:rFonts w:ascii="Arial Narrow" w:hAnsi="Arial Narrow" w:cstheme="minorHAnsi"/>
                <w:b/>
              </w:rPr>
              <w:t>a.</w:t>
            </w:r>
            <w:r w:rsidRPr="00E47DC9">
              <w:rPr>
                <w:rFonts w:ascii="Arial Narrow" w:hAnsi="Arial Narrow" w:cstheme="minorHAnsi"/>
              </w:rPr>
              <w:t xml:space="preserve"> Savaş Döneminde Türkiye’nin Dış Politikası</w:t>
            </w:r>
          </w:p>
          <w:p w14:paraId="2A18DEF6" w14:textId="77777777" w:rsidR="00E47DC9" w:rsidRPr="00E47DC9" w:rsidRDefault="00E47DC9" w:rsidP="00E47DC9">
            <w:pPr>
              <w:widowControl w:val="0"/>
              <w:tabs>
                <w:tab w:val="left" w:pos="884"/>
              </w:tabs>
              <w:jc w:val="both"/>
              <w:rPr>
                <w:rFonts w:ascii="Arial Narrow" w:eastAsia="Arial" w:hAnsi="Arial Narrow" w:cs="Arial"/>
                <w:sz w:val="20"/>
                <w:szCs w:val="20"/>
                <w:lang w:bidi="tr-TR"/>
              </w:rPr>
            </w:pPr>
            <w:r w:rsidRPr="00E47DC9">
              <w:rPr>
                <w:rFonts w:ascii="Arial Narrow" w:eastAsia="Arial" w:hAnsi="Arial Narrow" w:cs="Arial"/>
                <w:b/>
                <w:sz w:val="20"/>
                <w:szCs w:val="20"/>
                <w:lang w:bidi="tr-TR"/>
              </w:rPr>
              <w:t>b.</w:t>
            </w:r>
            <w:r w:rsidRPr="00E47DC9">
              <w:rPr>
                <w:rFonts w:ascii="Arial Narrow" w:eastAsia="Arial" w:hAnsi="Arial Narrow" w:cs="Arial"/>
                <w:sz w:val="20"/>
                <w:szCs w:val="20"/>
                <w:lang w:bidi="tr-TR"/>
              </w:rPr>
              <w:t xml:space="preserve"> Savaş Döneminde Türkiye'nin Aldığı Ekonomik önlemlerin Toplumsal Hayata Yansımaları </w:t>
            </w:r>
          </w:p>
          <w:p w14:paraId="2D86528E" w14:textId="77777777" w:rsidR="00E47DC9" w:rsidRPr="00E47DC9" w:rsidRDefault="00E47DC9" w:rsidP="00E47DC9">
            <w:pPr>
              <w:widowControl w:val="0"/>
              <w:rPr>
                <w:rFonts w:ascii="Arial Narrow" w:eastAsia="Courier New" w:hAnsi="Arial Narrow" w:cs="Courier New"/>
                <w:b/>
                <w:sz w:val="10"/>
                <w:szCs w:val="10"/>
                <w:lang w:bidi="tr-TR"/>
              </w:rPr>
            </w:pPr>
          </w:p>
        </w:tc>
        <w:tc>
          <w:tcPr>
            <w:tcW w:w="2472" w:type="dxa"/>
            <w:vAlign w:val="center"/>
          </w:tcPr>
          <w:p w14:paraId="1519D94C" w14:textId="77777777" w:rsidR="00E47DC9" w:rsidRPr="00E47DC9" w:rsidRDefault="00E47DC9" w:rsidP="00E47DC9">
            <w:pPr>
              <w:shd w:val="clear" w:color="auto" w:fill="FFFFFF"/>
              <w:autoSpaceDE w:val="0"/>
              <w:autoSpaceDN w:val="0"/>
              <w:adjustRightInd w:val="0"/>
              <w:jc w:val="both"/>
              <w:rPr>
                <w:rFonts w:ascii="Arial Narrow" w:hAnsi="Arial Narrow" w:cs="Arial"/>
                <w:sz w:val="16"/>
                <w:szCs w:val="16"/>
              </w:rPr>
            </w:pPr>
          </w:p>
        </w:tc>
      </w:tr>
      <w:tr w:rsidR="00E47DC9" w:rsidRPr="005D52DA" w14:paraId="160F90E7" w14:textId="77777777" w:rsidTr="00E47DC9">
        <w:trPr>
          <w:cantSplit/>
          <w:trHeight w:val="1545"/>
        </w:trPr>
        <w:tc>
          <w:tcPr>
            <w:tcW w:w="448" w:type="dxa"/>
            <w:vMerge/>
            <w:textDirection w:val="btLr"/>
          </w:tcPr>
          <w:p w14:paraId="12C0C4EB" w14:textId="77777777" w:rsidR="00E47DC9" w:rsidRPr="005D52DA" w:rsidRDefault="00E47DC9" w:rsidP="00E47DC9">
            <w:pPr>
              <w:ind w:left="113" w:right="113"/>
              <w:jc w:val="center"/>
              <w:rPr>
                <w:sz w:val="16"/>
                <w:szCs w:val="16"/>
              </w:rPr>
            </w:pPr>
          </w:p>
        </w:tc>
        <w:tc>
          <w:tcPr>
            <w:tcW w:w="423" w:type="dxa"/>
            <w:vAlign w:val="center"/>
          </w:tcPr>
          <w:p w14:paraId="084F2BAA" w14:textId="77777777" w:rsidR="00E47DC9" w:rsidRPr="00750052" w:rsidRDefault="00E47DC9" w:rsidP="00E47DC9">
            <w:pPr>
              <w:jc w:val="center"/>
              <w:rPr>
                <w:b/>
                <w:bCs/>
                <w:sz w:val="24"/>
                <w:szCs w:val="24"/>
              </w:rPr>
            </w:pPr>
          </w:p>
        </w:tc>
        <w:tc>
          <w:tcPr>
            <w:tcW w:w="3231" w:type="dxa"/>
            <w:vAlign w:val="center"/>
          </w:tcPr>
          <w:p w14:paraId="604AC663" w14:textId="172E4109" w:rsidR="00E47DC9" w:rsidRPr="00E47DC9" w:rsidRDefault="00E47DC9" w:rsidP="00E47DC9">
            <w:pPr>
              <w:rPr>
                <w:rFonts w:ascii="Arial Narrow" w:hAnsi="Arial Narrow" w:cstheme="minorHAnsi"/>
              </w:rPr>
            </w:pPr>
            <w:r w:rsidRPr="00E47DC9">
              <w:rPr>
                <w:rFonts w:ascii="Arial Narrow" w:hAnsi="Arial Narrow" w:cstheme="minorHAnsi"/>
                <w:b/>
              </w:rPr>
              <w:t>5.3.</w:t>
            </w:r>
            <w:r w:rsidRPr="00E47DC9">
              <w:rPr>
                <w:rFonts w:ascii="Arial Narrow" w:hAnsi="Arial Narrow" w:cstheme="minorHAnsi"/>
              </w:rPr>
              <w:t>II. Dünya Savaşı’nın sonuçlarını değerlendirir.</w:t>
            </w:r>
          </w:p>
        </w:tc>
        <w:tc>
          <w:tcPr>
            <w:tcW w:w="5245" w:type="dxa"/>
            <w:tcBorders>
              <w:right w:val="single" w:sz="4" w:space="0" w:color="auto"/>
            </w:tcBorders>
          </w:tcPr>
          <w:p w14:paraId="6481BC8D" w14:textId="77777777" w:rsidR="00E47DC9" w:rsidRPr="00E47DC9" w:rsidRDefault="00E47DC9" w:rsidP="00E47DC9">
            <w:pPr>
              <w:rPr>
                <w:rFonts w:ascii="Arial Narrow" w:hAnsi="Arial Narrow" w:cstheme="minorHAnsi"/>
              </w:rPr>
            </w:pPr>
            <w:r w:rsidRPr="00E47DC9">
              <w:rPr>
                <w:rFonts w:ascii="Arial Narrow" w:hAnsi="Arial Narrow" w:cstheme="minorHAnsi"/>
                <w:b/>
              </w:rPr>
              <w:t>a)</w:t>
            </w:r>
            <w:r w:rsidRPr="00E47DC9">
              <w:rPr>
                <w:rFonts w:ascii="Arial Narrow" w:hAnsi="Arial Narrow" w:cstheme="minorHAnsi"/>
              </w:rPr>
              <w:t xml:space="preserve"> Atlantik Bildirisi, Yalta ve Postdam Konferanslarından hareketle savaşın siyasi sonuçlarına ve ortaya çıkan iki kutuplu dünya düzenine değinilir.</w:t>
            </w:r>
          </w:p>
          <w:p w14:paraId="602B5599" w14:textId="77777777" w:rsidR="00E47DC9" w:rsidRPr="00E47DC9" w:rsidRDefault="00E47DC9" w:rsidP="00E47DC9">
            <w:pPr>
              <w:rPr>
                <w:rFonts w:ascii="Arial Narrow" w:hAnsi="Arial Narrow" w:cstheme="minorHAnsi"/>
              </w:rPr>
            </w:pPr>
          </w:p>
          <w:p w14:paraId="797FA964" w14:textId="77777777" w:rsidR="00E47DC9" w:rsidRPr="00E47DC9" w:rsidRDefault="00E47DC9" w:rsidP="00E47DC9">
            <w:pPr>
              <w:rPr>
                <w:rFonts w:ascii="Arial Narrow" w:eastAsia="Calibri" w:hAnsi="Arial Narrow" w:cstheme="minorHAnsi"/>
                <w:b/>
                <w:sz w:val="14"/>
                <w:szCs w:val="14"/>
              </w:rPr>
            </w:pPr>
            <w:r w:rsidRPr="00E47DC9">
              <w:rPr>
                <w:rFonts w:ascii="Arial Narrow" w:hAnsi="Arial Narrow" w:cstheme="minorHAnsi"/>
                <w:b/>
              </w:rPr>
              <w:t xml:space="preserve"> b)</w:t>
            </w:r>
            <w:r w:rsidRPr="00E47DC9">
              <w:rPr>
                <w:rFonts w:ascii="Arial Narrow" w:hAnsi="Arial Narrow" w:cstheme="minorHAnsi"/>
              </w:rPr>
              <w:t xml:space="preserve"> Ortadoğu’nun yeniden şekillenmesi ile ilgili gelişmelere yer verilir.</w:t>
            </w:r>
          </w:p>
          <w:p w14:paraId="2FA9B58F" w14:textId="77777777" w:rsidR="00E47DC9" w:rsidRPr="00E47DC9" w:rsidRDefault="00E47DC9" w:rsidP="00E47DC9">
            <w:pPr>
              <w:rPr>
                <w:rFonts w:ascii="Arial Narrow" w:hAnsi="Arial Narrow" w:cstheme="minorHAnsi"/>
              </w:rPr>
            </w:pPr>
          </w:p>
        </w:tc>
        <w:tc>
          <w:tcPr>
            <w:tcW w:w="3402" w:type="dxa"/>
            <w:tcBorders>
              <w:left w:val="single" w:sz="4" w:space="0" w:color="auto"/>
            </w:tcBorders>
            <w:vAlign w:val="center"/>
          </w:tcPr>
          <w:p w14:paraId="3192673A" w14:textId="77777777" w:rsidR="00E47DC9" w:rsidRPr="00E47DC9" w:rsidRDefault="00E47DC9" w:rsidP="00E47DC9">
            <w:pPr>
              <w:rPr>
                <w:rFonts w:ascii="Arial Narrow" w:eastAsia="Calibri" w:hAnsi="Arial Narrow" w:cstheme="minorHAnsi"/>
                <w:b/>
              </w:rPr>
            </w:pPr>
            <w:r w:rsidRPr="00E47DC9">
              <w:rPr>
                <w:rFonts w:ascii="Arial Narrow" w:hAnsi="Arial Narrow" w:cstheme="minorHAnsi"/>
                <w:b/>
              </w:rPr>
              <w:t xml:space="preserve">3. </w:t>
            </w:r>
            <w:r w:rsidRPr="00E47DC9">
              <w:rPr>
                <w:rFonts w:ascii="Arial Narrow" w:eastAsia="Courier New" w:hAnsi="Arial Narrow" w:cs="Courier New"/>
                <w:b/>
                <w:lang w:bidi="tr-TR"/>
              </w:rPr>
              <w:t>I. Dünya Savaşı’nın Sonuçları</w:t>
            </w:r>
          </w:p>
          <w:p w14:paraId="18EFB40B" w14:textId="77777777" w:rsidR="00E47DC9" w:rsidRDefault="00E47DC9" w:rsidP="00E47DC9">
            <w:pPr>
              <w:widowControl w:val="0"/>
              <w:tabs>
                <w:tab w:val="left" w:pos="884"/>
              </w:tabs>
              <w:jc w:val="both"/>
              <w:rPr>
                <w:rFonts w:ascii="Arial Narrow" w:eastAsia="Courier New" w:hAnsi="Arial Narrow" w:cs="Courier New"/>
                <w:lang w:bidi="tr-TR"/>
              </w:rPr>
            </w:pPr>
            <w:r w:rsidRPr="00E47DC9">
              <w:rPr>
                <w:rFonts w:ascii="Arial Narrow" w:eastAsia="Courier New" w:hAnsi="Arial Narrow" w:cs="Courier New"/>
                <w:b/>
                <w:lang w:bidi="tr-TR"/>
              </w:rPr>
              <w:t>a.</w:t>
            </w:r>
            <w:r w:rsidRPr="00E47DC9">
              <w:rPr>
                <w:rFonts w:ascii="Arial Narrow" w:eastAsia="Courier New" w:hAnsi="Arial Narrow" w:cs="Courier New"/>
                <w:lang w:bidi="tr-TR"/>
              </w:rPr>
              <w:t xml:space="preserve"> I. Dünya Savaşı'nın Siyasi Sonuçları ve Ortaya Çıkan iki Kutuplu Dünya </w:t>
            </w:r>
          </w:p>
          <w:p w14:paraId="7D26D836" w14:textId="2E1FE70D" w:rsidR="00E47DC9" w:rsidRPr="00E47DC9" w:rsidRDefault="00E47DC9" w:rsidP="00E47DC9">
            <w:pPr>
              <w:widowControl w:val="0"/>
              <w:tabs>
                <w:tab w:val="left" w:pos="884"/>
              </w:tabs>
              <w:jc w:val="both"/>
              <w:rPr>
                <w:rFonts w:ascii="Arial Narrow" w:eastAsia="Courier New" w:hAnsi="Arial Narrow" w:cs="Courier New"/>
                <w:lang w:bidi="tr-TR"/>
              </w:rPr>
            </w:pPr>
            <w:r w:rsidRPr="00E47DC9">
              <w:rPr>
                <w:rFonts w:ascii="Arial Narrow" w:eastAsia="Courier New" w:hAnsi="Arial Narrow" w:cs="Courier New"/>
                <w:lang w:bidi="tr-TR"/>
              </w:rPr>
              <w:t>Düzeni</w:t>
            </w:r>
          </w:p>
          <w:p w14:paraId="1CA6F084" w14:textId="56419C8E" w:rsidR="00E47DC9" w:rsidRPr="00E47DC9" w:rsidRDefault="00E47DC9" w:rsidP="00E47DC9">
            <w:pPr>
              <w:widowControl w:val="0"/>
              <w:rPr>
                <w:rFonts w:ascii="Arial Narrow" w:eastAsia="Courier New" w:hAnsi="Arial Narrow" w:cs="Courier New"/>
                <w:b/>
                <w:lang w:bidi="tr-TR"/>
              </w:rPr>
            </w:pPr>
            <w:r w:rsidRPr="00E47DC9">
              <w:rPr>
                <w:rFonts w:ascii="Arial Narrow" w:eastAsia="Courier New" w:hAnsi="Arial Narrow" w:cs="Courier New"/>
                <w:b/>
                <w:lang w:bidi="tr-TR"/>
              </w:rPr>
              <w:t>b.</w:t>
            </w:r>
            <w:r w:rsidRPr="00E47DC9">
              <w:rPr>
                <w:rFonts w:ascii="Arial Narrow" w:eastAsia="Courier New" w:hAnsi="Arial Narrow" w:cs="Courier New"/>
                <w:lang w:bidi="tr-TR"/>
              </w:rPr>
              <w:t xml:space="preserve"> Orta Doğu’nun Yeniden Şekillenmesi ile ilgili Gelişmeler</w:t>
            </w:r>
          </w:p>
        </w:tc>
        <w:tc>
          <w:tcPr>
            <w:tcW w:w="2472" w:type="dxa"/>
            <w:vAlign w:val="center"/>
          </w:tcPr>
          <w:p w14:paraId="4B65A8F5" w14:textId="77777777" w:rsidR="00E47DC9" w:rsidRPr="00E47DC9" w:rsidRDefault="00E47DC9" w:rsidP="00E47DC9">
            <w:pPr>
              <w:shd w:val="clear" w:color="auto" w:fill="FFFFFF"/>
              <w:autoSpaceDE w:val="0"/>
              <w:autoSpaceDN w:val="0"/>
              <w:adjustRightInd w:val="0"/>
              <w:jc w:val="both"/>
              <w:rPr>
                <w:rFonts w:ascii="Arial Narrow" w:hAnsi="Arial Narrow" w:cs="Arial"/>
                <w:sz w:val="16"/>
                <w:szCs w:val="16"/>
              </w:rPr>
            </w:pPr>
          </w:p>
        </w:tc>
      </w:tr>
    </w:tbl>
    <w:tbl>
      <w:tblPr>
        <w:tblpPr w:leftFromText="141" w:rightFromText="141" w:vertAnchor="page" w:horzAnchor="margin" w:tblpY="9715"/>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12262"/>
      </w:tblGrid>
      <w:tr w:rsidR="00E47DC9" w:rsidRPr="00B41E22" w14:paraId="2EBA6641" w14:textId="77777777" w:rsidTr="00E47DC9">
        <w:trPr>
          <w:trHeight w:val="411"/>
        </w:trPr>
        <w:tc>
          <w:tcPr>
            <w:tcW w:w="957" w:type="pct"/>
            <w:vAlign w:val="center"/>
          </w:tcPr>
          <w:p w14:paraId="6FB81396" w14:textId="77777777" w:rsidR="00E47DC9" w:rsidRPr="00B41E22" w:rsidRDefault="00E47DC9" w:rsidP="00E47DC9">
            <w:pPr>
              <w:spacing w:after="0" w:line="240" w:lineRule="auto"/>
              <w:ind w:right="-828"/>
              <w:rPr>
                <w:rFonts w:eastAsia="Calibri" w:cs="Arial"/>
                <w:sz w:val="16"/>
                <w:szCs w:val="16"/>
              </w:rPr>
            </w:pPr>
            <w:r w:rsidRPr="00FC6AC0">
              <w:rPr>
                <w:b/>
                <w:sz w:val="16"/>
                <w:szCs w:val="16"/>
              </w:rPr>
              <w:t>ÜNİTENİN TEMEL KAVRAMLARI:</w:t>
            </w:r>
          </w:p>
        </w:tc>
        <w:tc>
          <w:tcPr>
            <w:tcW w:w="4043" w:type="pct"/>
            <w:vAlign w:val="center"/>
          </w:tcPr>
          <w:p w14:paraId="03D4654C" w14:textId="77777777" w:rsidR="00E47DC9" w:rsidRDefault="00E47DC9" w:rsidP="00E47DC9">
            <w:pPr>
              <w:autoSpaceDE w:val="0"/>
              <w:autoSpaceDN w:val="0"/>
              <w:adjustRightInd w:val="0"/>
              <w:spacing w:after="0" w:line="240" w:lineRule="auto"/>
              <w:rPr>
                <w:rFonts w:cstheme="minorHAnsi"/>
                <w:sz w:val="16"/>
                <w:szCs w:val="16"/>
              </w:rPr>
            </w:pPr>
          </w:p>
          <w:p w14:paraId="063EB535" w14:textId="77777777" w:rsidR="00E47DC9" w:rsidRPr="00B41E22" w:rsidRDefault="00E47DC9" w:rsidP="00E47DC9">
            <w:pPr>
              <w:autoSpaceDE w:val="0"/>
              <w:autoSpaceDN w:val="0"/>
              <w:adjustRightInd w:val="0"/>
              <w:spacing w:after="0" w:line="240" w:lineRule="auto"/>
              <w:rPr>
                <w:rFonts w:eastAsia="Calibri" w:cs="Arial"/>
                <w:sz w:val="16"/>
                <w:szCs w:val="16"/>
              </w:rPr>
            </w:pPr>
            <w:r w:rsidRPr="00572CB9">
              <w:rPr>
                <w:rFonts w:cstheme="minorHAnsi"/>
                <w:sz w:val="16"/>
                <w:szCs w:val="16"/>
              </w:rPr>
              <w:t>Beş Büyükler</w:t>
            </w:r>
            <w:r>
              <w:rPr>
                <w:rFonts w:cstheme="minorHAnsi"/>
                <w:sz w:val="16"/>
                <w:szCs w:val="16"/>
              </w:rPr>
              <w:t xml:space="preserve">, </w:t>
            </w:r>
            <w:r w:rsidRPr="00572CB9">
              <w:rPr>
                <w:rFonts w:cstheme="minorHAnsi"/>
                <w:sz w:val="16"/>
                <w:szCs w:val="16"/>
              </w:rPr>
              <w:t>Dış Politika</w:t>
            </w:r>
            <w:r>
              <w:rPr>
                <w:rFonts w:cstheme="minorHAnsi"/>
                <w:sz w:val="16"/>
                <w:szCs w:val="16"/>
              </w:rPr>
              <w:t xml:space="preserve">, </w:t>
            </w:r>
            <w:r w:rsidRPr="00572CB9">
              <w:rPr>
                <w:rFonts w:cstheme="minorHAnsi"/>
                <w:sz w:val="16"/>
                <w:szCs w:val="16"/>
              </w:rPr>
              <w:t>Dünya siyaseti</w:t>
            </w:r>
            <w:r>
              <w:rPr>
                <w:rFonts w:cstheme="minorHAnsi"/>
                <w:sz w:val="16"/>
                <w:szCs w:val="16"/>
              </w:rPr>
              <w:t xml:space="preserve">, </w:t>
            </w:r>
            <w:r w:rsidRPr="00572CB9">
              <w:rPr>
                <w:rFonts w:cstheme="minorHAnsi"/>
                <w:sz w:val="16"/>
                <w:szCs w:val="16"/>
              </w:rPr>
              <w:t>Kitle imha silahları</w:t>
            </w:r>
            <w:r>
              <w:rPr>
                <w:rFonts w:cstheme="minorHAnsi"/>
                <w:sz w:val="16"/>
                <w:szCs w:val="16"/>
              </w:rPr>
              <w:t xml:space="preserve">, </w:t>
            </w:r>
            <w:r w:rsidRPr="00572CB9">
              <w:rPr>
                <w:rFonts w:cstheme="minorHAnsi"/>
                <w:sz w:val="16"/>
                <w:szCs w:val="16"/>
              </w:rPr>
              <w:t>Mihver Devletler</w:t>
            </w:r>
            <w:r>
              <w:rPr>
                <w:rFonts w:cstheme="minorHAnsi"/>
                <w:sz w:val="16"/>
                <w:szCs w:val="16"/>
              </w:rPr>
              <w:t xml:space="preserve">, </w:t>
            </w:r>
            <w:r w:rsidRPr="00572CB9">
              <w:rPr>
                <w:rFonts w:cstheme="minorHAnsi"/>
                <w:sz w:val="16"/>
                <w:szCs w:val="16"/>
              </w:rPr>
              <w:t>Müttefik Devletler</w:t>
            </w:r>
            <w:r>
              <w:rPr>
                <w:rFonts w:cstheme="minorHAnsi"/>
                <w:sz w:val="16"/>
                <w:szCs w:val="16"/>
              </w:rPr>
              <w:t xml:space="preserve">, </w:t>
            </w:r>
            <w:r w:rsidRPr="00572CB9">
              <w:rPr>
                <w:rFonts w:cstheme="minorHAnsi"/>
                <w:sz w:val="16"/>
                <w:szCs w:val="16"/>
              </w:rPr>
              <w:t>Orta Doğu</w:t>
            </w:r>
            <w:r>
              <w:rPr>
                <w:rFonts w:cstheme="minorHAnsi"/>
                <w:sz w:val="16"/>
                <w:szCs w:val="16"/>
              </w:rPr>
              <w:t xml:space="preserve">, </w:t>
            </w:r>
            <w:r w:rsidRPr="00572CB9">
              <w:rPr>
                <w:rFonts w:cstheme="minorHAnsi"/>
                <w:sz w:val="16"/>
                <w:szCs w:val="16"/>
              </w:rPr>
              <w:t>Uzak Doğu</w:t>
            </w:r>
            <w:r>
              <w:rPr>
                <w:rFonts w:cstheme="minorHAnsi"/>
                <w:sz w:val="16"/>
                <w:szCs w:val="16"/>
              </w:rPr>
              <w:t xml:space="preserve">, </w:t>
            </w:r>
            <w:r w:rsidRPr="00572CB9">
              <w:rPr>
                <w:rFonts w:cstheme="minorHAnsi"/>
                <w:sz w:val="16"/>
                <w:szCs w:val="16"/>
              </w:rPr>
              <w:t>Yıldırım Harbi</w:t>
            </w:r>
          </w:p>
        </w:tc>
      </w:tr>
      <w:tr w:rsidR="00E47DC9" w:rsidRPr="00B41E22" w14:paraId="10B57CF4" w14:textId="77777777" w:rsidTr="00E47DC9">
        <w:trPr>
          <w:trHeight w:val="511"/>
        </w:trPr>
        <w:tc>
          <w:tcPr>
            <w:tcW w:w="957" w:type="pct"/>
            <w:vAlign w:val="center"/>
          </w:tcPr>
          <w:p w14:paraId="3FF1A7B3" w14:textId="77777777" w:rsidR="00E47DC9" w:rsidRPr="00B41E22" w:rsidRDefault="00E47DC9" w:rsidP="00E47DC9">
            <w:pPr>
              <w:spacing w:after="0" w:line="240" w:lineRule="auto"/>
              <w:rPr>
                <w:rFonts w:eastAsia="Calibri" w:cs="Arial"/>
                <w:b/>
                <w:sz w:val="16"/>
                <w:szCs w:val="16"/>
              </w:rPr>
            </w:pPr>
            <w:r w:rsidRPr="00B41E22">
              <w:rPr>
                <w:rFonts w:eastAsia="Calibri" w:cs="Arial"/>
                <w:b/>
                <w:sz w:val="16"/>
                <w:szCs w:val="16"/>
              </w:rPr>
              <w:t>YÖNTEM VE TEKNİKLER</w:t>
            </w:r>
          </w:p>
        </w:tc>
        <w:tc>
          <w:tcPr>
            <w:tcW w:w="4043" w:type="pct"/>
            <w:vAlign w:val="center"/>
          </w:tcPr>
          <w:p w14:paraId="34BB60EF" w14:textId="77777777" w:rsidR="00E47DC9" w:rsidRPr="00B41E22" w:rsidRDefault="00E47DC9" w:rsidP="00E47DC9">
            <w:pPr>
              <w:spacing w:after="0" w:line="240" w:lineRule="auto"/>
              <w:ind w:right="-828"/>
              <w:rPr>
                <w:rFonts w:cs="Arial"/>
                <w:sz w:val="16"/>
                <w:szCs w:val="16"/>
              </w:rPr>
            </w:pPr>
            <w:r w:rsidRPr="00B41E22">
              <w:rPr>
                <w:rFonts w:eastAsia="Calibri" w:cs="Arial"/>
                <w:sz w:val="16"/>
                <w:szCs w:val="16"/>
              </w:rPr>
              <w:t>Anlatım, soru-cevap, gösteri, örnekleme, tartışma, diyalog, beyin fırtınası, öyküleyici anlatım, Grup tartışması, sunum gösterisi hazırlama, performans ödevleri, proje ödevleri, yorum</w:t>
            </w:r>
          </w:p>
          <w:p w14:paraId="138281AD" w14:textId="77777777" w:rsidR="00E47DC9" w:rsidRPr="00B41E22" w:rsidRDefault="00E47DC9" w:rsidP="00E47DC9">
            <w:pPr>
              <w:spacing w:after="0" w:line="240" w:lineRule="auto"/>
              <w:ind w:right="-828"/>
              <w:rPr>
                <w:rFonts w:eastAsia="Calibri" w:cs="Arial"/>
                <w:sz w:val="16"/>
                <w:szCs w:val="16"/>
              </w:rPr>
            </w:pPr>
            <w:r w:rsidRPr="00B41E22">
              <w:rPr>
                <w:rFonts w:eastAsia="Calibri" w:cs="Arial"/>
                <w:sz w:val="16"/>
                <w:szCs w:val="16"/>
              </w:rPr>
              <w:t>soruları hazırlama</w:t>
            </w:r>
          </w:p>
        </w:tc>
      </w:tr>
      <w:tr w:rsidR="00E47DC9" w:rsidRPr="00B41E22" w14:paraId="44A7CF9D" w14:textId="77777777" w:rsidTr="00E47DC9">
        <w:trPr>
          <w:trHeight w:val="511"/>
        </w:trPr>
        <w:tc>
          <w:tcPr>
            <w:tcW w:w="957" w:type="pct"/>
            <w:vAlign w:val="center"/>
          </w:tcPr>
          <w:p w14:paraId="1D874B79" w14:textId="77777777" w:rsidR="00E47DC9" w:rsidRPr="00B41E22" w:rsidRDefault="00E47DC9" w:rsidP="00E47DC9">
            <w:pPr>
              <w:spacing w:after="0" w:line="240" w:lineRule="auto"/>
              <w:rPr>
                <w:rFonts w:eastAsia="Calibri" w:cs="Arial"/>
                <w:b/>
                <w:sz w:val="16"/>
                <w:szCs w:val="16"/>
              </w:rPr>
            </w:pPr>
            <w:r w:rsidRPr="00B41E22">
              <w:rPr>
                <w:rFonts w:eastAsia="Calibri" w:cs="Arial"/>
                <w:b/>
                <w:sz w:val="16"/>
                <w:szCs w:val="16"/>
              </w:rPr>
              <w:t>ARAÇ VE GEREÇLER</w:t>
            </w:r>
          </w:p>
        </w:tc>
        <w:tc>
          <w:tcPr>
            <w:tcW w:w="4043" w:type="pct"/>
            <w:vAlign w:val="center"/>
          </w:tcPr>
          <w:p w14:paraId="6A672896" w14:textId="77777777" w:rsidR="00E47DC9" w:rsidRDefault="00E47DC9" w:rsidP="00E47DC9">
            <w:pPr>
              <w:spacing w:after="0" w:line="240" w:lineRule="auto"/>
              <w:ind w:right="-828"/>
              <w:rPr>
                <w:rFonts w:eastAsia="Calibri" w:cs="Arial"/>
                <w:sz w:val="16"/>
                <w:szCs w:val="16"/>
              </w:rPr>
            </w:pPr>
            <w:r w:rsidRPr="00B41E22">
              <w:rPr>
                <w:rFonts w:eastAsia="Calibri" w:cs="Arial"/>
                <w:sz w:val="16"/>
                <w:szCs w:val="16"/>
              </w:rPr>
              <w:t xml:space="preserve">Ders kitabı, harita ve atlaslar, bilgisayar ve </w:t>
            </w:r>
            <w:r>
              <w:rPr>
                <w:rFonts w:eastAsia="Calibri" w:cs="Arial"/>
                <w:sz w:val="16"/>
                <w:szCs w:val="16"/>
              </w:rPr>
              <w:t>akıllı tahta</w:t>
            </w:r>
            <w:r w:rsidRPr="00B41E22">
              <w:rPr>
                <w:rFonts w:eastAsia="Calibri" w:cs="Arial"/>
                <w:sz w:val="16"/>
                <w:szCs w:val="16"/>
              </w:rPr>
              <w:t xml:space="preserve">, çeşitli ansiklopediler, Dünya haritası, zaman şeridi, </w:t>
            </w:r>
            <w:r>
              <w:rPr>
                <w:rFonts w:eastAsia="Calibri" w:cs="Arial"/>
                <w:sz w:val="16"/>
                <w:szCs w:val="16"/>
              </w:rPr>
              <w:t>YKS - AYT</w:t>
            </w:r>
            <w:r w:rsidRPr="00B41E22">
              <w:rPr>
                <w:rFonts w:eastAsia="Calibri" w:cs="Arial"/>
                <w:sz w:val="16"/>
                <w:szCs w:val="16"/>
              </w:rPr>
              <w:t xml:space="preserve"> hazırlık kitapları, konuyla ilgili yayın</w:t>
            </w:r>
            <w:r>
              <w:rPr>
                <w:rFonts w:eastAsia="Calibri" w:cs="Arial"/>
                <w:sz w:val="16"/>
                <w:szCs w:val="16"/>
              </w:rPr>
              <w:t>.</w:t>
            </w:r>
            <w:r w:rsidRPr="00B41E22">
              <w:rPr>
                <w:rFonts w:eastAsia="Calibri" w:cs="Arial"/>
                <w:sz w:val="16"/>
                <w:szCs w:val="16"/>
              </w:rPr>
              <w:t xml:space="preserve"> Konuyla ilgili </w:t>
            </w:r>
            <w:r>
              <w:rPr>
                <w:rFonts w:eastAsia="Calibri" w:cs="Arial"/>
                <w:sz w:val="16"/>
                <w:szCs w:val="16"/>
              </w:rPr>
              <w:t>belgesel filmler.</w:t>
            </w:r>
          </w:p>
          <w:p w14:paraId="128CF536" w14:textId="77777777" w:rsidR="00E47DC9" w:rsidRPr="006C0C9F" w:rsidRDefault="00E47DC9" w:rsidP="00E47DC9">
            <w:pPr>
              <w:spacing w:after="0" w:line="240" w:lineRule="auto"/>
              <w:ind w:right="-828"/>
              <w:rPr>
                <w:rFonts w:cs="Arial"/>
                <w:sz w:val="16"/>
                <w:szCs w:val="16"/>
              </w:rPr>
            </w:pPr>
            <w:r>
              <w:rPr>
                <w:rFonts w:eastAsia="Calibri" w:cs="Arial"/>
                <w:sz w:val="16"/>
                <w:szCs w:val="16"/>
              </w:rPr>
              <w:t>Eş zamanlı tarih şeritleri.</w:t>
            </w:r>
          </w:p>
        </w:tc>
      </w:tr>
    </w:tbl>
    <w:tbl>
      <w:tblPr>
        <w:tblStyle w:val="TabloKlavuzu"/>
        <w:tblW w:w="0" w:type="auto"/>
        <w:tblLook w:val="04A0" w:firstRow="1" w:lastRow="0" w:firstColumn="1" w:lastColumn="0" w:noHBand="0" w:noVBand="1"/>
      </w:tblPr>
      <w:tblGrid>
        <w:gridCol w:w="423"/>
        <w:gridCol w:w="423"/>
        <w:gridCol w:w="3231"/>
        <w:gridCol w:w="5245"/>
        <w:gridCol w:w="3402"/>
        <w:gridCol w:w="2472"/>
      </w:tblGrid>
      <w:tr w:rsidR="006B599D" w:rsidRPr="005D52DA" w14:paraId="6DCC7E86" w14:textId="77777777" w:rsidTr="000A33FA">
        <w:trPr>
          <w:trHeight w:val="340"/>
        </w:trPr>
        <w:tc>
          <w:tcPr>
            <w:tcW w:w="846" w:type="dxa"/>
            <w:gridSpan w:val="2"/>
            <w:tcBorders>
              <w:bottom w:val="single" w:sz="4" w:space="0" w:color="auto"/>
            </w:tcBorders>
            <w:shd w:val="clear" w:color="auto" w:fill="F2F2F2" w:themeFill="background1" w:themeFillShade="F2"/>
            <w:vAlign w:val="center"/>
          </w:tcPr>
          <w:p w14:paraId="0CB55959" w14:textId="50C19A9E" w:rsidR="006B599D" w:rsidRPr="00153A98" w:rsidRDefault="00716E4C" w:rsidP="006B599D">
            <w:pPr>
              <w:jc w:val="center"/>
              <w:rPr>
                <w:b/>
                <w:sz w:val="16"/>
                <w:szCs w:val="16"/>
              </w:rPr>
            </w:pPr>
            <w:r w:rsidRPr="00716E4C">
              <w:rPr>
                <w:b/>
                <w:sz w:val="24"/>
                <w:szCs w:val="24"/>
              </w:rPr>
              <w:lastRenderedPageBreak/>
              <w:t>15</w:t>
            </w:r>
          </w:p>
        </w:tc>
        <w:tc>
          <w:tcPr>
            <w:tcW w:w="3231" w:type="dxa"/>
            <w:vMerge w:val="restart"/>
            <w:shd w:val="clear" w:color="auto" w:fill="F2F2F2" w:themeFill="background1" w:themeFillShade="F2"/>
            <w:vAlign w:val="center"/>
          </w:tcPr>
          <w:p w14:paraId="243169AD" w14:textId="77777777" w:rsidR="006B599D" w:rsidRPr="00750052" w:rsidRDefault="006B599D" w:rsidP="006B599D">
            <w:pPr>
              <w:jc w:val="center"/>
              <w:rPr>
                <w:b/>
                <w:sz w:val="20"/>
                <w:szCs w:val="20"/>
              </w:rPr>
            </w:pPr>
          </w:p>
          <w:p w14:paraId="16AFE11E" w14:textId="77777777" w:rsidR="006B599D" w:rsidRPr="00750052" w:rsidRDefault="0042795D" w:rsidP="006B599D">
            <w:pPr>
              <w:jc w:val="center"/>
              <w:rPr>
                <w:b/>
                <w:sz w:val="20"/>
                <w:szCs w:val="20"/>
              </w:rPr>
            </w:pPr>
            <w:r>
              <w:rPr>
                <w:b/>
                <w:sz w:val="20"/>
                <w:szCs w:val="20"/>
              </w:rPr>
              <w:t>KAZANIMLAR</w:t>
            </w:r>
          </w:p>
          <w:p w14:paraId="745BE6DE" w14:textId="77777777" w:rsidR="006B599D" w:rsidRPr="00750052" w:rsidRDefault="006B599D" w:rsidP="006B599D">
            <w:pPr>
              <w:jc w:val="center"/>
              <w:rPr>
                <w:b/>
                <w:sz w:val="20"/>
                <w:szCs w:val="20"/>
              </w:rPr>
            </w:pPr>
          </w:p>
        </w:tc>
        <w:tc>
          <w:tcPr>
            <w:tcW w:w="5245" w:type="dxa"/>
            <w:vMerge w:val="restart"/>
            <w:tcBorders>
              <w:right w:val="single" w:sz="4" w:space="0" w:color="auto"/>
            </w:tcBorders>
            <w:shd w:val="clear" w:color="auto" w:fill="F2F2F2" w:themeFill="background1" w:themeFillShade="F2"/>
            <w:vAlign w:val="center"/>
          </w:tcPr>
          <w:p w14:paraId="04B4C63B" w14:textId="77777777" w:rsidR="006B599D" w:rsidRPr="00750052" w:rsidRDefault="0042795D" w:rsidP="006B599D">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26256CC6" w14:textId="77777777" w:rsidR="006B599D" w:rsidRPr="00750052" w:rsidRDefault="0042795D" w:rsidP="006B599D">
            <w:pPr>
              <w:jc w:val="center"/>
              <w:rPr>
                <w:b/>
                <w:sz w:val="20"/>
                <w:szCs w:val="20"/>
              </w:rPr>
            </w:pPr>
            <w:r>
              <w:rPr>
                <w:b/>
                <w:sz w:val="20"/>
                <w:szCs w:val="20"/>
              </w:rPr>
              <w:t xml:space="preserve">KONULAR </w:t>
            </w:r>
          </w:p>
        </w:tc>
        <w:tc>
          <w:tcPr>
            <w:tcW w:w="2472" w:type="dxa"/>
            <w:vMerge w:val="restart"/>
            <w:shd w:val="clear" w:color="auto" w:fill="F2F2F2" w:themeFill="background1" w:themeFillShade="F2"/>
            <w:vAlign w:val="center"/>
          </w:tcPr>
          <w:p w14:paraId="04CAA945" w14:textId="77777777" w:rsidR="006B599D" w:rsidRPr="00750052" w:rsidRDefault="006B599D" w:rsidP="006B599D">
            <w:pPr>
              <w:jc w:val="center"/>
              <w:rPr>
                <w:b/>
                <w:sz w:val="20"/>
                <w:szCs w:val="20"/>
              </w:rPr>
            </w:pPr>
            <w:r w:rsidRPr="00750052">
              <w:rPr>
                <w:b/>
                <w:sz w:val="20"/>
                <w:szCs w:val="20"/>
              </w:rPr>
              <w:t>AÇIKLAMALAR</w:t>
            </w:r>
          </w:p>
        </w:tc>
      </w:tr>
      <w:tr w:rsidR="006B599D" w:rsidRPr="005D52DA" w14:paraId="6C19AA72" w14:textId="77777777" w:rsidTr="000A33FA">
        <w:trPr>
          <w:trHeight w:val="312"/>
        </w:trPr>
        <w:tc>
          <w:tcPr>
            <w:tcW w:w="846" w:type="dxa"/>
            <w:gridSpan w:val="2"/>
            <w:tcBorders>
              <w:top w:val="single" w:sz="4" w:space="0" w:color="auto"/>
            </w:tcBorders>
            <w:shd w:val="clear" w:color="auto" w:fill="F2F2F2" w:themeFill="background1" w:themeFillShade="F2"/>
            <w:vAlign w:val="center"/>
          </w:tcPr>
          <w:p w14:paraId="591EDF4D" w14:textId="77777777" w:rsidR="006B599D" w:rsidRPr="00640875" w:rsidRDefault="006B599D" w:rsidP="006B599D">
            <w:pPr>
              <w:jc w:val="center"/>
              <w:rPr>
                <w:b/>
                <w:sz w:val="20"/>
                <w:szCs w:val="20"/>
              </w:rPr>
            </w:pPr>
            <w:r w:rsidRPr="00640875">
              <w:rPr>
                <w:b/>
                <w:sz w:val="20"/>
                <w:szCs w:val="20"/>
              </w:rPr>
              <w:t>SÜRE</w:t>
            </w:r>
          </w:p>
        </w:tc>
        <w:tc>
          <w:tcPr>
            <w:tcW w:w="3231" w:type="dxa"/>
            <w:vMerge/>
            <w:shd w:val="clear" w:color="auto" w:fill="F2F2F2" w:themeFill="background1" w:themeFillShade="F2"/>
          </w:tcPr>
          <w:p w14:paraId="10697A4C" w14:textId="77777777" w:rsidR="006B599D" w:rsidRPr="00153A98" w:rsidRDefault="006B599D" w:rsidP="006B599D">
            <w:pPr>
              <w:jc w:val="center"/>
              <w:rPr>
                <w:b/>
                <w:sz w:val="16"/>
                <w:szCs w:val="16"/>
              </w:rPr>
            </w:pPr>
          </w:p>
        </w:tc>
        <w:tc>
          <w:tcPr>
            <w:tcW w:w="5245" w:type="dxa"/>
            <w:vMerge/>
            <w:tcBorders>
              <w:right w:val="single" w:sz="4" w:space="0" w:color="auto"/>
            </w:tcBorders>
            <w:shd w:val="clear" w:color="auto" w:fill="F2F2F2" w:themeFill="background1" w:themeFillShade="F2"/>
          </w:tcPr>
          <w:p w14:paraId="3985699C" w14:textId="77777777" w:rsidR="006B599D" w:rsidRPr="00153A98" w:rsidRDefault="006B599D" w:rsidP="006B599D">
            <w:pPr>
              <w:jc w:val="center"/>
              <w:rPr>
                <w:b/>
                <w:sz w:val="16"/>
                <w:szCs w:val="16"/>
              </w:rPr>
            </w:pPr>
          </w:p>
        </w:tc>
        <w:tc>
          <w:tcPr>
            <w:tcW w:w="3402" w:type="dxa"/>
            <w:vMerge/>
            <w:tcBorders>
              <w:left w:val="single" w:sz="4" w:space="0" w:color="auto"/>
            </w:tcBorders>
            <w:shd w:val="clear" w:color="auto" w:fill="F2F2F2" w:themeFill="background1" w:themeFillShade="F2"/>
          </w:tcPr>
          <w:p w14:paraId="4E3161C2" w14:textId="77777777" w:rsidR="006B599D" w:rsidRPr="00153A98" w:rsidRDefault="006B599D" w:rsidP="006B599D">
            <w:pPr>
              <w:jc w:val="center"/>
              <w:rPr>
                <w:b/>
                <w:sz w:val="16"/>
                <w:szCs w:val="16"/>
              </w:rPr>
            </w:pPr>
          </w:p>
        </w:tc>
        <w:tc>
          <w:tcPr>
            <w:tcW w:w="2472" w:type="dxa"/>
            <w:vMerge/>
            <w:shd w:val="clear" w:color="auto" w:fill="F2F2F2" w:themeFill="background1" w:themeFillShade="F2"/>
          </w:tcPr>
          <w:p w14:paraId="57803261" w14:textId="77777777" w:rsidR="006B599D" w:rsidRPr="00153A98" w:rsidRDefault="006B599D" w:rsidP="006B599D">
            <w:pPr>
              <w:jc w:val="center"/>
              <w:rPr>
                <w:b/>
                <w:sz w:val="16"/>
                <w:szCs w:val="16"/>
              </w:rPr>
            </w:pPr>
          </w:p>
        </w:tc>
      </w:tr>
      <w:tr w:rsidR="006B599D" w:rsidRPr="005D52DA" w14:paraId="0F655441" w14:textId="77777777" w:rsidTr="00BF583F">
        <w:trPr>
          <w:cantSplit/>
          <w:trHeight w:val="603"/>
        </w:trPr>
        <w:tc>
          <w:tcPr>
            <w:tcW w:w="423" w:type="dxa"/>
            <w:textDirection w:val="btLr"/>
            <w:vAlign w:val="center"/>
          </w:tcPr>
          <w:p w14:paraId="2FACD73E" w14:textId="77777777" w:rsidR="006B599D" w:rsidRPr="00411EFF" w:rsidRDefault="006B599D" w:rsidP="006B599D">
            <w:pPr>
              <w:ind w:left="113" w:right="113"/>
              <w:jc w:val="center"/>
              <w:rPr>
                <w:b/>
                <w:bCs/>
                <w:sz w:val="16"/>
                <w:szCs w:val="16"/>
              </w:rPr>
            </w:pPr>
            <w:r w:rsidRPr="00411EFF">
              <w:rPr>
                <w:b/>
                <w:bCs/>
                <w:sz w:val="16"/>
                <w:szCs w:val="16"/>
              </w:rPr>
              <w:t>GÜN</w:t>
            </w:r>
          </w:p>
        </w:tc>
        <w:tc>
          <w:tcPr>
            <w:tcW w:w="423" w:type="dxa"/>
            <w:tcBorders>
              <w:bottom w:val="single" w:sz="4" w:space="0" w:color="auto"/>
            </w:tcBorders>
            <w:textDirection w:val="btLr"/>
            <w:vAlign w:val="center"/>
          </w:tcPr>
          <w:p w14:paraId="14CA3ADF" w14:textId="77777777" w:rsidR="006B599D" w:rsidRPr="00411EFF" w:rsidRDefault="006B599D" w:rsidP="006B599D">
            <w:pPr>
              <w:ind w:left="113" w:right="113"/>
              <w:jc w:val="center"/>
              <w:rPr>
                <w:b/>
                <w:bCs/>
                <w:sz w:val="16"/>
                <w:szCs w:val="16"/>
              </w:rPr>
            </w:pPr>
            <w:r w:rsidRPr="00411EFF">
              <w:rPr>
                <w:b/>
                <w:bCs/>
                <w:sz w:val="16"/>
                <w:szCs w:val="16"/>
              </w:rPr>
              <w:t>DERS</w:t>
            </w:r>
          </w:p>
        </w:tc>
        <w:tc>
          <w:tcPr>
            <w:tcW w:w="14350" w:type="dxa"/>
            <w:gridSpan w:val="4"/>
            <w:tcBorders>
              <w:bottom w:val="single" w:sz="4" w:space="0" w:color="auto"/>
            </w:tcBorders>
            <w:shd w:val="clear" w:color="auto" w:fill="FDE9D9" w:themeFill="accent6" w:themeFillTint="33"/>
            <w:vAlign w:val="center"/>
          </w:tcPr>
          <w:p w14:paraId="2D412C38" w14:textId="77777777" w:rsidR="00F03AE0" w:rsidRDefault="00F03AE0" w:rsidP="00F03AE0">
            <w:pPr>
              <w:rPr>
                <w:b/>
              </w:rPr>
            </w:pPr>
            <w:r w:rsidRPr="008F76C8">
              <w:rPr>
                <w:b/>
              </w:rPr>
              <w:t>6. ÜNİTE: II. DÜNYA SAVAŞI SONRASINDA TÜRKİYE VE DÜNYA</w:t>
            </w:r>
            <w:r>
              <w:rPr>
                <w:b/>
              </w:rPr>
              <w:t xml:space="preserve"> </w:t>
            </w:r>
            <w:r>
              <w:t xml:space="preserve">                        </w:t>
            </w:r>
            <w:r w:rsidRPr="00E73430">
              <w:rPr>
                <w:rFonts w:ascii="Calibri" w:eastAsia="Calibri" w:hAnsi="Calibri" w:cs="Times New Roman"/>
                <w:b/>
              </w:rPr>
              <w:t>KAZANIM SAYISI: 3</w:t>
            </w:r>
            <w:r>
              <w:rPr>
                <w:rFonts w:ascii="Calibri" w:eastAsia="Calibri" w:hAnsi="Calibri" w:cs="Times New Roman"/>
                <w:b/>
              </w:rPr>
              <w:t xml:space="preserve">             </w:t>
            </w:r>
            <w:r w:rsidRPr="00E73430">
              <w:rPr>
                <w:rFonts w:ascii="Calibri" w:eastAsia="Calibri" w:hAnsi="Calibri" w:cs="Times New Roman"/>
                <w:b/>
              </w:rPr>
              <w:t xml:space="preserve">SÜRE/DERS SAATİ: </w:t>
            </w:r>
            <w:r>
              <w:rPr>
                <w:rFonts w:ascii="Calibri" w:eastAsia="Calibri" w:hAnsi="Calibri" w:cs="Times New Roman"/>
                <w:b/>
              </w:rPr>
              <w:t>6                            ORANI (%): 8,3</w:t>
            </w:r>
          </w:p>
          <w:p w14:paraId="384A2474" w14:textId="77777777" w:rsidR="006B599D" w:rsidRPr="005D52DA" w:rsidRDefault="006B599D" w:rsidP="006B599D">
            <w:pPr>
              <w:rPr>
                <w:sz w:val="16"/>
                <w:szCs w:val="16"/>
              </w:rPr>
            </w:pPr>
          </w:p>
        </w:tc>
      </w:tr>
      <w:tr w:rsidR="009155F1" w:rsidRPr="005D52DA" w14:paraId="2AEA0234" w14:textId="77777777" w:rsidTr="009155F1">
        <w:trPr>
          <w:cantSplit/>
          <w:trHeight w:val="1899"/>
        </w:trPr>
        <w:tc>
          <w:tcPr>
            <w:tcW w:w="423" w:type="dxa"/>
            <w:vMerge w:val="restart"/>
            <w:textDirection w:val="btLr"/>
            <w:vAlign w:val="center"/>
          </w:tcPr>
          <w:p w14:paraId="3D5DFA7C" w14:textId="5C26D7D1" w:rsidR="009155F1" w:rsidRPr="00F03AE0" w:rsidRDefault="009155F1" w:rsidP="009155F1">
            <w:pPr>
              <w:ind w:left="113" w:right="113"/>
              <w:jc w:val="center"/>
              <w:rPr>
                <w:b/>
                <w:bCs/>
                <w:sz w:val="18"/>
                <w:szCs w:val="18"/>
              </w:rPr>
            </w:pPr>
            <w:r>
              <w:rPr>
                <w:rFonts w:cstheme="minorHAnsi"/>
                <w:b/>
                <w:bCs/>
                <w:sz w:val="16"/>
                <w:szCs w:val="16"/>
              </w:rPr>
              <w:t>28 MART-01 NİSAN 2022    V. HAFTA</w:t>
            </w:r>
          </w:p>
        </w:tc>
        <w:tc>
          <w:tcPr>
            <w:tcW w:w="423" w:type="dxa"/>
            <w:vAlign w:val="center"/>
          </w:tcPr>
          <w:p w14:paraId="595F3BB7" w14:textId="77777777" w:rsidR="009155F1" w:rsidRPr="00411EFF" w:rsidRDefault="009155F1" w:rsidP="009155F1">
            <w:pPr>
              <w:jc w:val="center"/>
              <w:rPr>
                <w:b/>
                <w:bCs/>
                <w:sz w:val="16"/>
                <w:szCs w:val="16"/>
              </w:rPr>
            </w:pPr>
            <w:r w:rsidRPr="00750052">
              <w:rPr>
                <w:b/>
                <w:bCs/>
                <w:sz w:val="24"/>
                <w:szCs w:val="24"/>
              </w:rPr>
              <w:t>1</w:t>
            </w:r>
          </w:p>
        </w:tc>
        <w:tc>
          <w:tcPr>
            <w:tcW w:w="3231" w:type="dxa"/>
            <w:tcBorders>
              <w:bottom w:val="single" w:sz="4" w:space="0" w:color="auto"/>
            </w:tcBorders>
            <w:vAlign w:val="center"/>
          </w:tcPr>
          <w:p w14:paraId="2E22F605" w14:textId="77777777" w:rsidR="009155F1" w:rsidRPr="009155F1" w:rsidRDefault="009155F1" w:rsidP="009155F1">
            <w:pPr>
              <w:rPr>
                <w:rFonts w:ascii="Arial Narrow" w:eastAsia="Calibri" w:hAnsi="Arial Narrow" w:cstheme="minorHAnsi"/>
              </w:rPr>
            </w:pPr>
            <w:r w:rsidRPr="009155F1">
              <w:rPr>
                <w:rFonts w:ascii="Arial Narrow" w:hAnsi="Arial Narrow" w:cstheme="minorHAnsi"/>
                <w:b/>
              </w:rPr>
              <w:t>6.1.</w:t>
            </w:r>
            <w:r w:rsidRPr="009155F1">
              <w:rPr>
                <w:rFonts w:ascii="Arial Narrow" w:hAnsi="Arial Narrow" w:cstheme="minorHAnsi"/>
              </w:rPr>
              <w:t xml:space="preserve"> 1945-1950 yılları arasında Türkiye’de meydana gelen siyasi, sosyal ve ekonomik gelişmeleri kavrar. </w:t>
            </w:r>
          </w:p>
          <w:p w14:paraId="285F0147" w14:textId="77777777" w:rsidR="009155F1" w:rsidRPr="009155F1" w:rsidRDefault="009155F1" w:rsidP="009155F1">
            <w:pPr>
              <w:autoSpaceDE w:val="0"/>
              <w:autoSpaceDN w:val="0"/>
              <w:adjustRightInd w:val="0"/>
              <w:rPr>
                <w:rFonts w:ascii="Arial Narrow" w:eastAsia="Calibri" w:hAnsi="Arial Narrow" w:cstheme="minorHAnsi"/>
              </w:rPr>
            </w:pPr>
          </w:p>
        </w:tc>
        <w:tc>
          <w:tcPr>
            <w:tcW w:w="5245" w:type="dxa"/>
            <w:tcBorders>
              <w:bottom w:val="single" w:sz="4" w:space="0" w:color="auto"/>
              <w:right w:val="single" w:sz="4" w:space="0" w:color="auto"/>
            </w:tcBorders>
          </w:tcPr>
          <w:p w14:paraId="0E44DE68" w14:textId="77777777" w:rsidR="009155F1" w:rsidRPr="009155F1" w:rsidRDefault="009155F1" w:rsidP="009155F1">
            <w:pPr>
              <w:rPr>
                <w:rFonts w:ascii="Arial Narrow" w:hAnsi="Arial Narrow" w:cstheme="minorHAnsi"/>
              </w:rPr>
            </w:pPr>
          </w:p>
          <w:p w14:paraId="5878A2A0" w14:textId="77777777" w:rsidR="009155F1" w:rsidRPr="009155F1" w:rsidRDefault="009155F1" w:rsidP="009155F1">
            <w:pPr>
              <w:rPr>
                <w:rFonts w:ascii="Arial Narrow" w:hAnsi="Arial Narrow" w:cstheme="minorHAnsi"/>
              </w:rPr>
            </w:pPr>
            <w:r w:rsidRPr="009155F1">
              <w:rPr>
                <w:rFonts w:ascii="Arial Narrow" w:hAnsi="Arial Narrow" w:cstheme="minorHAnsi"/>
                <w:b/>
              </w:rPr>
              <w:t>a)</w:t>
            </w:r>
            <w:r w:rsidRPr="009155F1">
              <w:rPr>
                <w:rFonts w:ascii="Arial Narrow" w:hAnsi="Arial Narrow" w:cstheme="minorHAnsi"/>
              </w:rPr>
              <w:t xml:space="preserve"> Çok partili hayata geçişin ve Demokrat Parti’nin kurulmasının Türk demokrasi tarihi açısından önemi üzerinde durulur.</w:t>
            </w:r>
          </w:p>
          <w:p w14:paraId="2703BD8E" w14:textId="77777777" w:rsidR="009155F1" w:rsidRPr="009155F1" w:rsidRDefault="009155F1" w:rsidP="009155F1">
            <w:pPr>
              <w:rPr>
                <w:rFonts w:ascii="Arial Narrow" w:hAnsi="Arial Narrow" w:cstheme="minorHAnsi"/>
              </w:rPr>
            </w:pPr>
          </w:p>
          <w:p w14:paraId="558BAA81" w14:textId="77777777" w:rsidR="009155F1" w:rsidRPr="009155F1" w:rsidRDefault="009155F1" w:rsidP="009155F1">
            <w:pPr>
              <w:rPr>
                <w:rFonts w:ascii="Arial Narrow" w:hAnsi="Arial Narrow" w:cstheme="minorHAnsi"/>
              </w:rPr>
            </w:pPr>
            <w:r w:rsidRPr="009155F1">
              <w:rPr>
                <w:rFonts w:ascii="Arial Narrow" w:hAnsi="Arial Narrow" w:cstheme="minorHAnsi"/>
              </w:rPr>
              <w:t xml:space="preserve"> </w:t>
            </w:r>
            <w:r w:rsidRPr="009155F1">
              <w:rPr>
                <w:rFonts w:ascii="Arial Narrow" w:hAnsi="Arial Narrow" w:cstheme="minorHAnsi"/>
                <w:b/>
              </w:rPr>
              <w:t>b)</w:t>
            </w:r>
            <w:r w:rsidRPr="009155F1">
              <w:rPr>
                <w:rFonts w:ascii="Arial Narrow" w:hAnsi="Arial Narrow" w:cstheme="minorHAnsi"/>
              </w:rPr>
              <w:t xml:space="preserve"> 1946 ve 1950 seçimleri ile seçim sistem ve usullerindeki değişimler üzerinde durulur.</w:t>
            </w:r>
          </w:p>
          <w:p w14:paraId="3AAB4E21" w14:textId="77777777" w:rsidR="009155F1" w:rsidRPr="009155F1" w:rsidRDefault="009155F1" w:rsidP="009155F1">
            <w:pPr>
              <w:rPr>
                <w:rFonts w:ascii="Arial Narrow" w:eastAsia="Calibri" w:hAnsi="Arial Narrow" w:cstheme="minorHAnsi"/>
                <w:b/>
              </w:rPr>
            </w:pPr>
          </w:p>
        </w:tc>
        <w:tc>
          <w:tcPr>
            <w:tcW w:w="3402" w:type="dxa"/>
            <w:tcBorders>
              <w:left w:val="single" w:sz="4" w:space="0" w:color="auto"/>
              <w:bottom w:val="single" w:sz="4" w:space="0" w:color="auto"/>
            </w:tcBorders>
            <w:vAlign w:val="center"/>
          </w:tcPr>
          <w:p w14:paraId="78D65EE6" w14:textId="77777777" w:rsidR="009155F1" w:rsidRPr="009155F1" w:rsidRDefault="009155F1" w:rsidP="009155F1">
            <w:pPr>
              <w:widowControl w:val="0"/>
              <w:jc w:val="both"/>
              <w:rPr>
                <w:rFonts w:ascii="Arial Narrow" w:eastAsia="Arial" w:hAnsi="Arial Narrow" w:cs="Arial"/>
                <w:b/>
                <w:sz w:val="10"/>
                <w:szCs w:val="10"/>
                <w:lang w:bidi="tr-TR"/>
              </w:rPr>
            </w:pPr>
          </w:p>
          <w:p w14:paraId="5C2FC008" w14:textId="6972EC0B" w:rsidR="009155F1" w:rsidRPr="009155F1" w:rsidRDefault="009155F1" w:rsidP="009155F1">
            <w:pPr>
              <w:widowControl w:val="0"/>
              <w:jc w:val="both"/>
              <w:rPr>
                <w:rFonts w:ascii="Arial Narrow" w:hAnsi="Arial Narrow" w:cstheme="minorHAnsi"/>
                <w:b/>
              </w:rPr>
            </w:pPr>
            <w:r w:rsidRPr="009155F1">
              <w:rPr>
                <w:rFonts w:ascii="Arial Narrow" w:eastAsia="Arial" w:hAnsi="Arial Narrow" w:cs="Arial"/>
                <w:b/>
                <w:lang w:bidi="tr-TR"/>
              </w:rPr>
              <w:t xml:space="preserve">1. 1945-1950 Yılları Arasında Türkiye’de Meydana Gelen Siyasi, Sosyal ve Ekonomik </w:t>
            </w:r>
            <w:r w:rsidRPr="009155F1">
              <w:rPr>
                <w:rFonts w:ascii="Arial Narrow" w:eastAsia="Courier New" w:hAnsi="Arial Narrow" w:cs="Courier New"/>
                <w:b/>
                <w:lang w:bidi="tr-TR"/>
              </w:rPr>
              <w:t>Gelişmeler</w:t>
            </w:r>
            <w:r w:rsidRPr="009155F1">
              <w:rPr>
                <w:rFonts w:ascii="Arial Narrow" w:hAnsi="Arial Narrow" w:cstheme="minorHAnsi"/>
                <w:b/>
              </w:rPr>
              <w:t xml:space="preserve"> </w:t>
            </w:r>
          </w:p>
          <w:p w14:paraId="2EE6E15A" w14:textId="77777777" w:rsidR="009155F1" w:rsidRPr="009155F1" w:rsidRDefault="009155F1" w:rsidP="009155F1">
            <w:pPr>
              <w:rPr>
                <w:rFonts w:ascii="Arial Narrow" w:eastAsia="Courier New" w:hAnsi="Arial Narrow" w:cs="Courier New"/>
                <w:lang w:bidi="tr-TR"/>
              </w:rPr>
            </w:pPr>
            <w:r w:rsidRPr="009155F1">
              <w:rPr>
                <w:rFonts w:ascii="Arial Narrow" w:eastAsia="Courier New" w:hAnsi="Arial Narrow" w:cs="Courier New"/>
                <w:b/>
                <w:lang w:bidi="tr-TR"/>
              </w:rPr>
              <w:t>a.</w:t>
            </w:r>
            <w:r w:rsidRPr="009155F1">
              <w:rPr>
                <w:rFonts w:ascii="Arial Narrow" w:eastAsia="Courier New" w:hAnsi="Arial Narrow" w:cs="Courier New"/>
                <w:lang w:bidi="tr-TR"/>
              </w:rPr>
              <w:t xml:space="preserve"> Türkiye'de Çok Partili Hayata Geçiş ve Demokrat Partinin Kurulması</w:t>
            </w:r>
          </w:p>
          <w:p w14:paraId="360FB091" w14:textId="77777777" w:rsidR="009155F1" w:rsidRPr="009155F1" w:rsidRDefault="009155F1" w:rsidP="009155F1">
            <w:pPr>
              <w:rPr>
                <w:rFonts w:ascii="Arial Narrow" w:eastAsia="Courier New" w:hAnsi="Arial Narrow" w:cs="Courier New"/>
                <w:lang w:bidi="tr-TR"/>
              </w:rPr>
            </w:pPr>
            <w:r w:rsidRPr="009155F1">
              <w:rPr>
                <w:rFonts w:ascii="Arial Narrow" w:eastAsia="Calibri" w:hAnsi="Arial Narrow" w:cstheme="minorHAnsi"/>
                <w:b/>
              </w:rPr>
              <w:t>b.</w:t>
            </w:r>
            <w:r w:rsidRPr="009155F1">
              <w:rPr>
                <w:rFonts w:ascii="Arial Narrow" w:eastAsia="Calibri" w:hAnsi="Arial Narrow" w:cstheme="minorHAnsi"/>
              </w:rPr>
              <w:t xml:space="preserve"> </w:t>
            </w:r>
            <w:r w:rsidRPr="009155F1">
              <w:rPr>
                <w:rFonts w:ascii="Arial Narrow" w:eastAsia="Courier New" w:hAnsi="Arial Narrow" w:cs="Courier New"/>
                <w:lang w:bidi="tr-TR"/>
              </w:rPr>
              <w:t>1946 ve 1950 Seçimleri ile Seçim Sistem ve Usullerindeki Değişimler</w:t>
            </w:r>
          </w:p>
          <w:p w14:paraId="7EAC9801" w14:textId="4549AA1B" w:rsidR="009155F1" w:rsidRPr="009155F1" w:rsidRDefault="009155F1" w:rsidP="009155F1">
            <w:pPr>
              <w:rPr>
                <w:rFonts w:ascii="Arial Narrow" w:eastAsia="Calibri" w:hAnsi="Arial Narrow" w:cstheme="minorHAnsi"/>
                <w:sz w:val="10"/>
                <w:szCs w:val="10"/>
              </w:rPr>
            </w:pPr>
          </w:p>
        </w:tc>
        <w:tc>
          <w:tcPr>
            <w:tcW w:w="2472" w:type="dxa"/>
            <w:tcBorders>
              <w:bottom w:val="single" w:sz="4" w:space="0" w:color="auto"/>
            </w:tcBorders>
            <w:vAlign w:val="center"/>
          </w:tcPr>
          <w:p w14:paraId="3E50556D" w14:textId="77777777" w:rsidR="009155F1" w:rsidRPr="005D52DA" w:rsidRDefault="009155F1" w:rsidP="009155F1">
            <w:pPr>
              <w:jc w:val="both"/>
              <w:rPr>
                <w:sz w:val="16"/>
                <w:szCs w:val="16"/>
              </w:rPr>
            </w:pPr>
          </w:p>
        </w:tc>
      </w:tr>
      <w:tr w:rsidR="009155F1" w:rsidRPr="005D52DA" w14:paraId="4801A8BF" w14:textId="77777777" w:rsidTr="009155F1">
        <w:trPr>
          <w:cantSplit/>
          <w:trHeight w:val="2158"/>
        </w:trPr>
        <w:tc>
          <w:tcPr>
            <w:tcW w:w="423" w:type="dxa"/>
            <w:vMerge/>
            <w:textDirection w:val="btLr"/>
            <w:vAlign w:val="center"/>
          </w:tcPr>
          <w:p w14:paraId="6E6342EE" w14:textId="77777777" w:rsidR="009155F1" w:rsidRPr="005D52DA" w:rsidRDefault="009155F1" w:rsidP="009155F1">
            <w:pPr>
              <w:ind w:left="113" w:right="113"/>
              <w:jc w:val="center"/>
              <w:rPr>
                <w:sz w:val="16"/>
                <w:szCs w:val="16"/>
              </w:rPr>
            </w:pPr>
          </w:p>
        </w:tc>
        <w:tc>
          <w:tcPr>
            <w:tcW w:w="423" w:type="dxa"/>
            <w:vAlign w:val="center"/>
          </w:tcPr>
          <w:p w14:paraId="710B8D95" w14:textId="77777777" w:rsidR="009155F1" w:rsidRPr="00411EFF" w:rsidRDefault="009155F1" w:rsidP="009155F1">
            <w:pPr>
              <w:jc w:val="center"/>
              <w:rPr>
                <w:b/>
                <w:bCs/>
                <w:sz w:val="16"/>
                <w:szCs w:val="16"/>
              </w:rPr>
            </w:pPr>
            <w:r w:rsidRPr="00750052">
              <w:rPr>
                <w:b/>
                <w:bCs/>
                <w:sz w:val="24"/>
                <w:szCs w:val="24"/>
              </w:rPr>
              <w:t>1</w:t>
            </w:r>
          </w:p>
        </w:tc>
        <w:tc>
          <w:tcPr>
            <w:tcW w:w="3231" w:type="dxa"/>
            <w:tcBorders>
              <w:top w:val="single" w:sz="4" w:space="0" w:color="auto"/>
              <w:bottom w:val="single" w:sz="4" w:space="0" w:color="auto"/>
            </w:tcBorders>
          </w:tcPr>
          <w:p w14:paraId="1DC079F9" w14:textId="42A25A67" w:rsidR="009155F1" w:rsidRPr="009155F1" w:rsidRDefault="009155F1" w:rsidP="009155F1">
            <w:pPr>
              <w:autoSpaceDE w:val="0"/>
              <w:autoSpaceDN w:val="0"/>
              <w:adjustRightInd w:val="0"/>
              <w:rPr>
                <w:rFonts w:ascii="Arial Narrow" w:eastAsia="Calibri" w:hAnsi="Arial Narrow" w:cs="Times New Roman"/>
                <w:color w:val="FF0000"/>
              </w:rPr>
            </w:pPr>
            <w:r w:rsidRPr="009155F1">
              <w:rPr>
                <w:rFonts w:ascii="Arial Narrow" w:hAnsi="Arial Narrow" w:cstheme="minorHAnsi"/>
                <w:b/>
              </w:rPr>
              <w:t>6.2.</w:t>
            </w:r>
            <w:r w:rsidRPr="009155F1">
              <w:rPr>
                <w:rFonts w:ascii="Arial Narrow" w:hAnsi="Arial Narrow" w:cstheme="minorHAnsi"/>
              </w:rPr>
              <w:t xml:space="preserve"> II. Dünya Savaşı sonrası dnemde uluslararası ilişkilerde ve Türk dış politikasında meydana gelen gelişmeleri kavrar.</w:t>
            </w:r>
            <w:r w:rsidRPr="009155F1">
              <w:rPr>
                <w:rFonts w:ascii="Arial Narrow" w:eastAsia="Calibri" w:hAnsi="Arial Narrow" w:cs="Times New Roman"/>
                <w:color w:val="FF0000"/>
              </w:rPr>
              <w:t xml:space="preserve"> </w:t>
            </w:r>
          </w:p>
          <w:p w14:paraId="30ABD1F9" w14:textId="77777777" w:rsidR="009155F1" w:rsidRPr="009155F1" w:rsidRDefault="009155F1" w:rsidP="009155F1">
            <w:pPr>
              <w:rPr>
                <w:rFonts w:ascii="Arial Narrow" w:hAnsi="Arial Narrow" w:cstheme="minorHAnsi"/>
              </w:rPr>
            </w:pPr>
          </w:p>
        </w:tc>
        <w:tc>
          <w:tcPr>
            <w:tcW w:w="5245" w:type="dxa"/>
            <w:tcBorders>
              <w:top w:val="single" w:sz="4" w:space="0" w:color="auto"/>
              <w:bottom w:val="single" w:sz="4" w:space="0" w:color="auto"/>
              <w:right w:val="single" w:sz="4" w:space="0" w:color="auto"/>
            </w:tcBorders>
          </w:tcPr>
          <w:p w14:paraId="6E9099D0" w14:textId="77777777" w:rsidR="009155F1" w:rsidRPr="009155F1" w:rsidRDefault="009155F1" w:rsidP="009155F1">
            <w:pPr>
              <w:rPr>
                <w:rFonts w:ascii="Arial Narrow" w:hAnsi="Arial Narrow" w:cstheme="minorHAnsi"/>
              </w:rPr>
            </w:pPr>
            <w:r w:rsidRPr="009155F1">
              <w:rPr>
                <w:rFonts w:ascii="Arial Narrow" w:hAnsi="Arial Narrow" w:cstheme="minorHAnsi"/>
                <w:b/>
              </w:rPr>
              <w:t>a)</w:t>
            </w:r>
            <w:r w:rsidRPr="009155F1">
              <w:rPr>
                <w:rFonts w:ascii="Arial Narrow" w:hAnsi="Arial Narrow" w:cstheme="minorHAnsi"/>
              </w:rPr>
              <w:t xml:space="preserve"> Savaş sonrası ABD ve SSCB’nin iki küresel güç olarak ortaya çıkmasına ve bu bağlamda Varşova Paktı ve Kuzey Atlantik Antlaşması Örgütü’nün (NATO) kurulmalarına değinilir. Ayrıca bu oluşumların dünya siyasetine etkileri üzerinde kısaca durulur.</w:t>
            </w:r>
          </w:p>
          <w:p w14:paraId="3C69C0EA" w14:textId="77777777" w:rsidR="009155F1" w:rsidRPr="009155F1" w:rsidRDefault="009155F1" w:rsidP="009155F1">
            <w:pPr>
              <w:rPr>
                <w:rFonts w:ascii="Arial Narrow" w:hAnsi="Arial Narrow" w:cstheme="minorHAnsi"/>
              </w:rPr>
            </w:pPr>
            <w:r w:rsidRPr="009155F1">
              <w:rPr>
                <w:rFonts w:ascii="Arial Narrow" w:hAnsi="Arial Narrow" w:cstheme="minorHAnsi"/>
                <w:b/>
              </w:rPr>
              <w:t>b)</w:t>
            </w:r>
            <w:r w:rsidRPr="009155F1">
              <w:rPr>
                <w:rFonts w:ascii="Arial Narrow" w:hAnsi="Arial Narrow" w:cstheme="minorHAnsi"/>
              </w:rPr>
              <w:t xml:space="preserve"> Truman Doktrini’nin Türkiye’nin dış politika yönelimleri üzerindeki etkisine ve bu etkilerin yansımalarına (Kore Savaşı ve Türkiye’nin NATO üyeliği) değinilir.</w:t>
            </w:r>
          </w:p>
          <w:p w14:paraId="401AB0B1" w14:textId="77777777" w:rsidR="009155F1" w:rsidRPr="009155F1" w:rsidRDefault="009155F1" w:rsidP="009155F1">
            <w:pPr>
              <w:rPr>
                <w:rFonts w:ascii="Arial Narrow" w:hAnsi="Arial Narrow" w:cstheme="minorHAnsi"/>
              </w:rPr>
            </w:pPr>
            <w:r w:rsidRPr="009155F1">
              <w:rPr>
                <w:rFonts w:ascii="Arial Narrow" w:hAnsi="Arial Narrow" w:cstheme="minorHAnsi"/>
                <w:b/>
              </w:rPr>
              <w:t>c)</w:t>
            </w:r>
            <w:r w:rsidRPr="009155F1">
              <w:rPr>
                <w:rFonts w:ascii="Arial Narrow" w:hAnsi="Arial Narrow" w:cstheme="minorHAnsi"/>
              </w:rPr>
              <w:t xml:space="preserve"> Türkiye’nin Avrupa Konseyi’ne girmesine değinilir.</w:t>
            </w:r>
          </w:p>
          <w:p w14:paraId="24C6B6B0" w14:textId="77777777" w:rsidR="009155F1" w:rsidRPr="009155F1" w:rsidRDefault="009155F1" w:rsidP="009155F1">
            <w:pPr>
              <w:rPr>
                <w:rFonts w:ascii="Arial Narrow" w:hAnsi="Arial Narrow" w:cstheme="minorHAnsi"/>
                <w:sz w:val="10"/>
                <w:szCs w:val="10"/>
              </w:rPr>
            </w:pPr>
          </w:p>
        </w:tc>
        <w:tc>
          <w:tcPr>
            <w:tcW w:w="3402" w:type="dxa"/>
            <w:tcBorders>
              <w:top w:val="single" w:sz="4" w:space="0" w:color="auto"/>
              <w:left w:val="single" w:sz="4" w:space="0" w:color="auto"/>
              <w:bottom w:val="single" w:sz="4" w:space="0" w:color="auto"/>
            </w:tcBorders>
          </w:tcPr>
          <w:p w14:paraId="73BD0B08" w14:textId="77777777" w:rsidR="009155F1" w:rsidRPr="009155F1" w:rsidRDefault="009155F1" w:rsidP="009155F1">
            <w:pPr>
              <w:rPr>
                <w:rFonts w:ascii="Arial Narrow" w:eastAsia="Courier New" w:hAnsi="Arial Narrow" w:cs="Courier New"/>
                <w:b/>
                <w:lang w:bidi="tr-TR"/>
              </w:rPr>
            </w:pPr>
            <w:r w:rsidRPr="009155F1">
              <w:rPr>
                <w:rFonts w:ascii="Arial Narrow" w:eastAsia="Courier New" w:hAnsi="Arial Narrow" w:cs="Courier New"/>
                <w:b/>
                <w:lang w:bidi="tr-TR"/>
              </w:rPr>
              <w:t>2. II. Dünya Savaşı Sonrası Donemde Dış Politikada Meydana Gelen Gelişmeler</w:t>
            </w:r>
          </w:p>
          <w:p w14:paraId="365D24EC" w14:textId="77777777" w:rsidR="009155F1" w:rsidRPr="009155F1" w:rsidRDefault="009155F1" w:rsidP="009155F1">
            <w:pPr>
              <w:rPr>
                <w:rFonts w:ascii="Arial Narrow" w:eastAsia="Courier New" w:hAnsi="Arial Narrow" w:cs="Courier New"/>
                <w:lang w:bidi="tr-TR"/>
              </w:rPr>
            </w:pPr>
            <w:r w:rsidRPr="009155F1">
              <w:rPr>
                <w:rFonts w:ascii="Arial Narrow" w:eastAsia="Courier New" w:hAnsi="Arial Narrow" w:cs="Courier New"/>
                <w:b/>
                <w:lang w:bidi="tr-TR"/>
              </w:rPr>
              <w:t>a.</w:t>
            </w:r>
            <w:r w:rsidRPr="009155F1">
              <w:rPr>
                <w:rFonts w:ascii="Arial Narrow" w:eastAsia="Courier New" w:hAnsi="Arial Narrow" w:cs="Courier New"/>
                <w:lang w:bidi="tr-TR"/>
              </w:rPr>
              <w:t xml:space="preserve"> Truman Doktrini ve Türkiye’nin Dış Politika üzerindeki Etkileri</w:t>
            </w:r>
          </w:p>
          <w:p w14:paraId="2E5E44AE" w14:textId="77777777" w:rsidR="009155F1" w:rsidRPr="009155F1" w:rsidRDefault="009155F1" w:rsidP="009155F1">
            <w:pPr>
              <w:rPr>
                <w:rFonts w:ascii="Arial Narrow" w:eastAsia="Calibri" w:hAnsi="Arial Narrow" w:cstheme="minorHAnsi"/>
              </w:rPr>
            </w:pPr>
            <w:r w:rsidRPr="009155F1">
              <w:rPr>
                <w:rFonts w:ascii="Arial Narrow" w:eastAsia="Courier New" w:hAnsi="Arial Narrow" w:cs="Courier New"/>
                <w:lang w:bidi="tr-TR"/>
              </w:rPr>
              <w:t>b. Kore Savaşı ve Türkiye’nin NATO üyeliği</w:t>
            </w:r>
            <w:r w:rsidRPr="009155F1">
              <w:rPr>
                <w:rFonts w:ascii="Arial Narrow" w:eastAsia="Calibri" w:hAnsi="Arial Narrow" w:cstheme="minorHAnsi"/>
              </w:rPr>
              <w:t xml:space="preserve"> </w:t>
            </w:r>
          </w:p>
          <w:p w14:paraId="58C65528" w14:textId="717DA3F8" w:rsidR="009155F1" w:rsidRPr="009155F1" w:rsidRDefault="009155F1" w:rsidP="009155F1">
            <w:pPr>
              <w:rPr>
                <w:rFonts w:ascii="Arial Narrow" w:hAnsi="Arial Narrow" w:cstheme="minorHAnsi"/>
              </w:rPr>
            </w:pPr>
            <w:r w:rsidRPr="009155F1">
              <w:rPr>
                <w:rFonts w:ascii="Arial Narrow" w:eastAsia="Courier New" w:hAnsi="Arial Narrow" w:cs="Courier New"/>
                <w:lang w:bidi="tr-TR"/>
              </w:rPr>
              <w:t>c. Türkiye’nin Avrupa Konseyi üyeliği</w:t>
            </w:r>
          </w:p>
        </w:tc>
        <w:tc>
          <w:tcPr>
            <w:tcW w:w="2472" w:type="dxa"/>
            <w:tcBorders>
              <w:top w:val="single" w:sz="4" w:space="0" w:color="auto"/>
              <w:bottom w:val="single" w:sz="4" w:space="0" w:color="auto"/>
            </w:tcBorders>
            <w:vAlign w:val="center"/>
          </w:tcPr>
          <w:p w14:paraId="4BBDB626" w14:textId="77777777" w:rsidR="009155F1" w:rsidRPr="005D52DA" w:rsidRDefault="009155F1" w:rsidP="009155F1">
            <w:pPr>
              <w:shd w:val="clear" w:color="auto" w:fill="FFFFFF"/>
              <w:autoSpaceDE w:val="0"/>
              <w:autoSpaceDN w:val="0"/>
              <w:adjustRightInd w:val="0"/>
              <w:jc w:val="both"/>
              <w:rPr>
                <w:rFonts w:cs="Arial"/>
                <w:sz w:val="16"/>
                <w:szCs w:val="16"/>
              </w:rPr>
            </w:pPr>
          </w:p>
        </w:tc>
      </w:tr>
      <w:tr w:rsidR="009155F1" w:rsidRPr="005D52DA" w14:paraId="6525D26A" w14:textId="77777777" w:rsidTr="009155F1">
        <w:trPr>
          <w:cantSplit/>
          <w:trHeight w:val="1607"/>
        </w:trPr>
        <w:tc>
          <w:tcPr>
            <w:tcW w:w="423" w:type="dxa"/>
            <w:vMerge w:val="restart"/>
            <w:textDirection w:val="btLr"/>
            <w:vAlign w:val="center"/>
          </w:tcPr>
          <w:p w14:paraId="1E22628B" w14:textId="0669BBE9" w:rsidR="009155F1" w:rsidRPr="005D52DA" w:rsidRDefault="009155F1" w:rsidP="009155F1">
            <w:pPr>
              <w:ind w:left="113" w:right="113"/>
              <w:jc w:val="center"/>
              <w:rPr>
                <w:sz w:val="16"/>
                <w:szCs w:val="16"/>
              </w:rPr>
            </w:pPr>
            <w:r>
              <w:rPr>
                <w:rFonts w:cstheme="minorHAnsi"/>
                <w:b/>
                <w:bCs/>
                <w:sz w:val="16"/>
                <w:szCs w:val="16"/>
              </w:rPr>
              <w:t>04-08 NİSAN 2022       I. HAFTA</w:t>
            </w:r>
          </w:p>
        </w:tc>
        <w:tc>
          <w:tcPr>
            <w:tcW w:w="423" w:type="dxa"/>
            <w:vAlign w:val="center"/>
          </w:tcPr>
          <w:p w14:paraId="282B347B" w14:textId="215A8A5A" w:rsidR="009155F1" w:rsidRPr="00750052" w:rsidRDefault="009155F1" w:rsidP="009155F1">
            <w:pPr>
              <w:jc w:val="center"/>
              <w:rPr>
                <w:b/>
                <w:bCs/>
                <w:sz w:val="24"/>
                <w:szCs w:val="24"/>
              </w:rPr>
            </w:pPr>
            <w:r>
              <w:rPr>
                <w:b/>
                <w:bCs/>
                <w:sz w:val="24"/>
                <w:szCs w:val="24"/>
              </w:rPr>
              <w:t>1</w:t>
            </w:r>
          </w:p>
        </w:tc>
        <w:tc>
          <w:tcPr>
            <w:tcW w:w="3231" w:type="dxa"/>
            <w:tcBorders>
              <w:top w:val="single" w:sz="4" w:space="0" w:color="auto"/>
              <w:bottom w:val="single" w:sz="4" w:space="0" w:color="auto"/>
            </w:tcBorders>
            <w:vAlign w:val="center"/>
          </w:tcPr>
          <w:p w14:paraId="2C34F3B1" w14:textId="77777777" w:rsidR="009155F1" w:rsidRPr="009155F1" w:rsidRDefault="009155F1" w:rsidP="009155F1">
            <w:pPr>
              <w:autoSpaceDE w:val="0"/>
              <w:autoSpaceDN w:val="0"/>
              <w:adjustRightInd w:val="0"/>
              <w:rPr>
                <w:rFonts w:ascii="Arial Narrow" w:eastAsia="Calibri" w:hAnsi="Arial Narrow" w:cstheme="minorHAnsi"/>
              </w:rPr>
            </w:pPr>
          </w:p>
          <w:p w14:paraId="0675861A" w14:textId="77777777" w:rsidR="009155F1" w:rsidRPr="009155F1" w:rsidRDefault="009155F1" w:rsidP="009155F1">
            <w:pPr>
              <w:autoSpaceDE w:val="0"/>
              <w:autoSpaceDN w:val="0"/>
              <w:adjustRightInd w:val="0"/>
              <w:rPr>
                <w:rFonts w:ascii="Arial Narrow" w:hAnsi="Arial Narrow" w:cstheme="minorHAnsi"/>
              </w:rPr>
            </w:pPr>
            <w:r w:rsidRPr="009155F1">
              <w:rPr>
                <w:rFonts w:ascii="Arial Narrow" w:hAnsi="Arial Narrow" w:cstheme="minorHAnsi"/>
                <w:b/>
              </w:rPr>
              <w:t>6.3.</w:t>
            </w:r>
            <w:r w:rsidRPr="009155F1">
              <w:rPr>
                <w:rFonts w:ascii="Arial Narrow" w:hAnsi="Arial Narrow" w:cstheme="minorHAnsi"/>
              </w:rPr>
              <w:t xml:space="preserve"> 1950’ler Türkiye’sinde meydana gelen siyasi, sosyal ve ekonomik gelişmeleri analiz eder.</w:t>
            </w:r>
          </w:p>
          <w:p w14:paraId="65A63AC8" w14:textId="77777777" w:rsidR="009155F1" w:rsidRPr="009155F1" w:rsidRDefault="009155F1" w:rsidP="009155F1">
            <w:pPr>
              <w:autoSpaceDE w:val="0"/>
              <w:autoSpaceDN w:val="0"/>
              <w:adjustRightInd w:val="0"/>
              <w:rPr>
                <w:rFonts w:ascii="Arial Narrow" w:eastAsia="Calibri" w:hAnsi="Arial Narrow" w:cstheme="minorHAnsi"/>
              </w:rPr>
            </w:pPr>
          </w:p>
          <w:p w14:paraId="3529F25C" w14:textId="77777777" w:rsidR="009155F1" w:rsidRPr="009155F1" w:rsidRDefault="009155F1" w:rsidP="009155F1">
            <w:pPr>
              <w:autoSpaceDE w:val="0"/>
              <w:autoSpaceDN w:val="0"/>
              <w:adjustRightInd w:val="0"/>
              <w:rPr>
                <w:rFonts w:ascii="Arial Narrow" w:hAnsi="Arial Narrow" w:cstheme="minorHAnsi"/>
                <w:b/>
              </w:rPr>
            </w:pPr>
          </w:p>
          <w:p w14:paraId="1C891F30" w14:textId="77777777" w:rsidR="009155F1" w:rsidRPr="009155F1" w:rsidRDefault="009155F1" w:rsidP="009155F1">
            <w:pPr>
              <w:rPr>
                <w:rFonts w:ascii="Arial Narrow" w:hAnsi="Arial Narrow" w:cstheme="minorHAnsi"/>
                <w:b/>
              </w:rPr>
            </w:pPr>
          </w:p>
        </w:tc>
        <w:tc>
          <w:tcPr>
            <w:tcW w:w="5245" w:type="dxa"/>
            <w:tcBorders>
              <w:top w:val="single" w:sz="4" w:space="0" w:color="auto"/>
              <w:bottom w:val="single" w:sz="4" w:space="0" w:color="auto"/>
              <w:right w:val="single" w:sz="4" w:space="0" w:color="auto"/>
            </w:tcBorders>
            <w:vAlign w:val="center"/>
          </w:tcPr>
          <w:p w14:paraId="254375E3" w14:textId="77777777" w:rsidR="009155F1" w:rsidRPr="009155F1" w:rsidRDefault="009155F1" w:rsidP="009155F1">
            <w:pPr>
              <w:rPr>
                <w:rFonts w:ascii="Arial Narrow" w:eastAsia="Calibri" w:hAnsi="Arial Narrow" w:cstheme="minorHAnsi"/>
                <w:b/>
              </w:rPr>
            </w:pPr>
            <w:r w:rsidRPr="009155F1">
              <w:rPr>
                <w:rFonts w:ascii="Arial Narrow" w:eastAsia="Calibri" w:hAnsi="Arial Narrow" w:cstheme="minorHAnsi"/>
                <w:b/>
              </w:rPr>
              <w:t xml:space="preserve">    </w:t>
            </w:r>
          </w:p>
          <w:p w14:paraId="537E395F" w14:textId="280E3D5D" w:rsidR="009155F1" w:rsidRPr="009155F1" w:rsidRDefault="009155F1" w:rsidP="009155F1">
            <w:pPr>
              <w:rPr>
                <w:rFonts w:ascii="Arial Narrow" w:hAnsi="Arial Narrow" w:cstheme="minorHAnsi"/>
                <w:sz w:val="16"/>
                <w:szCs w:val="16"/>
              </w:rPr>
            </w:pPr>
            <w:r w:rsidRPr="009155F1">
              <w:rPr>
                <w:rFonts w:ascii="Arial Narrow" w:hAnsi="Arial Narrow" w:cstheme="minorHAnsi"/>
              </w:rPr>
              <w:t>Marshall yardımlarının Türk ekonomisine etkisi (tarımda makineleşmeye bağlı olarak köyden kente göç ve sonuçları, demir yolu yapımından kara yolu yapımına dönüş) üzerinde durulur.</w:t>
            </w:r>
          </w:p>
        </w:tc>
        <w:tc>
          <w:tcPr>
            <w:tcW w:w="3402" w:type="dxa"/>
            <w:tcBorders>
              <w:top w:val="single" w:sz="4" w:space="0" w:color="auto"/>
              <w:left w:val="single" w:sz="4" w:space="0" w:color="auto"/>
              <w:bottom w:val="single" w:sz="4" w:space="0" w:color="auto"/>
            </w:tcBorders>
            <w:vAlign w:val="center"/>
          </w:tcPr>
          <w:p w14:paraId="4554DF98" w14:textId="77777777" w:rsidR="009155F1" w:rsidRPr="009155F1" w:rsidRDefault="009155F1" w:rsidP="009155F1">
            <w:pPr>
              <w:rPr>
                <w:rFonts w:ascii="Arial Narrow" w:hAnsi="Arial Narrow" w:cstheme="minorHAnsi"/>
                <w:b/>
              </w:rPr>
            </w:pPr>
            <w:r w:rsidRPr="009155F1">
              <w:rPr>
                <w:rFonts w:ascii="Arial Narrow" w:eastAsia="Courier New" w:hAnsi="Arial Narrow" w:cs="Courier New"/>
                <w:b/>
                <w:lang w:bidi="tr-TR"/>
              </w:rPr>
              <w:t>3. 1950’ler Türkiye’sinde Meydana Gelen Siyasi, Sosyal ve Ekonomik Gelişmeler</w:t>
            </w:r>
          </w:p>
          <w:p w14:paraId="641296A5" w14:textId="77777777" w:rsidR="009155F1" w:rsidRPr="009155F1" w:rsidRDefault="009155F1" w:rsidP="009155F1">
            <w:pPr>
              <w:widowControl w:val="0"/>
              <w:rPr>
                <w:rFonts w:ascii="Arial Narrow" w:eastAsia="Courier New" w:hAnsi="Arial Narrow" w:cs="Courier New"/>
                <w:lang w:bidi="tr-TR"/>
              </w:rPr>
            </w:pPr>
            <w:r w:rsidRPr="009155F1">
              <w:rPr>
                <w:rFonts w:ascii="Arial Narrow" w:eastAsia="Courier New" w:hAnsi="Arial Narrow" w:cs="Courier New"/>
                <w:b/>
                <w:lang w:bidi="tr-TR"/>
              </w:rPr>
              <w:t>a.</w:t>
            </w:r>
            <w:r w:rsidRPr="009155F1">
              <w:rPr>
                <w:rFonts w:ascii="Arial Narrow" w:eastAsia="Courier New" w:hAnsi="Arial Narrow" w:cs="Courier New"/>
                <w:lang w:bidi="tr-TR"/>
              </w:rPr>
              <w:t xml:space="preserve"> Siyasi Gelişmeler</w:t>
            </w:r>
          </w:p>
          <w:p w14:paraId="382A1C45" w14:textId="77777777" w:rsidR="009155F1" w:rsidRPr="009155F1" w:rsidRDefault="009155F1" w:rsidP="009155F1">
            <w:pPr>
              <w:widowControl w:val="0"/>
              <w:rPr>
                <w:rFonts w:ascii="Arial Narrow" w:eastAsia="Courier New" w:hAnsi="Arial Narrow" w:cs="Courier New"/>
                <w:lang w:bidi="tr-TR"/>
              </w:rPr>
            </w:pPr>
            <w:r w:rsidRPr="009155F1">
              <w:rPr>
                <w:rFonts w:ascii="Arial Narrow" w:eastAsia="Courier New" w:hAnsi="Arial Narrow" w:cs="Courier New"/>
                <w:b/>
                <w:lang w:bidi="tr-TR"/>
              </w:rPr>
              <w:t>b.</w:t>
            </w:r>
            <w:r w:rsidRPr="009155F1">
              <w:rPr>
                <w:rFonts w:ascii="Arial Narrow" w:eastAsia="Courier New" w:hAnsi="Arial Narrow" w:cs="Courier New"/>
                <w:lang w:bidi="tr-TR"/>
              </w:rPr>
              <w:t xml:space="preserve"> Ekonomik Gelişmeler</w:t>
            </w:r>
          </w:p>
          <w:p w14:paraId="2C6BCF8C" w14:textId="428B6539" w:rsidR="009155F1" w:rsidRPr="009155F1" w:rsidRDefault="009155F1" w:rsidP="009155F1">
            <w:pPr>
              <w:widowControl w:val="0"/>
              <w:rPr>
                <w:rFonts w:ascii="Arial Narrow" w:eastAsia="Arial" w:hAnsi="Arial Narrow" w:cs="Arial"/>
                <w:b/>
                <w:lang w:bidi="tr-TR"/>
              </w:rPr>
            </w:pPr>
            <w:r w:rsidRPr="009155F1">
              <w:rPr>
                <w:rFonts w:ascii="Arial Narrow" w:eastAsia="Courier New" w:hAnsi="Arial Narrow" w:cs="Courier New"/>
                <w:b/>
                <w:lang w:bidi="tr-TR"/>
              </w:rPr>
              <w:t>c.</w:t>
            </w:r>
            <w:r w:rsidRPr="009155F1">
              <w:rPr>
                <w:rFonts w:ascii="Arial Narrow" w:eastAsia="Courier New" w:hAnsi="Arial Narrow" w:cs="Courier New"/>
                <w:lang w:bidi="tr-TR"/>
              </w:rPr>
              <w:t xml:space="preserve"> Sosyokültürel Gelişmeler</w:t>
            </w:r>
          </w:p>
        </w:tc>
        <w:tc>
          <w:tcPr>
            <w:tcW w:w="2472" w:type="dxa"/>
            <w:tcBorders>
              <w:top w:val="single" w:sz="4" w:space="0" w:color="auto"/>
              <w:bottom w:val="single" w:sz="4" w:space="0" w:color="auto"/>
            </w:tcBorders>
            <w:vAlign w:val="center"/>
          </w:tcPr>
          <w:p w14:paraId="3F060620" w14:textId="77777777" w:rsidR="009155F1" w:rsidRPr="005D52DA" w:rsidRDefault="009155F1" w:rsidP="009155F1">
            <w:pPr>
              <w:shd w:val="clear" w:color="auto" w:fill="FFFFFF"/>
              <w:autoSpaceDE w:val="0"/>
              <w:autoSpaceDN w:val="0"/>
              <w:adjustRightInd w:val="0"/>
              <w:jc w:val="both"/>
              <w:rPr>
                <w:rFonts w:cs="Arial"/>
                <w:sz w:val="16"/>
                <w:szCs w:val="16"/>
              </w:rPr>
            </w:pPr>
          </w:p>
        </w:tc>
      </w:tr>
      <w:tr w:rsidR="009155F1" w:rsidRPr="005D52DA" w14:paraId="1F4466A4" w14:textId="77777777" w:rsidTr="009155F1">
        <w:trPr>
          <w:cantSplit/>
          <w:trHeight w:val="1094"/>
        </w:trPr>
        <w:tc>
          <w:tcPr>
            <w:tcW w:w="423" w:type="dxa"/>
            <w:vMerge/>
            <w:textDirection w:val="btLr"/>
            <w:vAlign w:val="center"/>
          </w:tcPr>
          <w:p w14:paraId="5DCF6945" w14:textId="77777777" w:rsidR="009155F1" w:rsidRPr="005D52DA" w:rsidRDefault="009155F1" w:rsidP="009155F1">
            <w:pPr>
              <w:ind w:left="113" w:right="113"/>
              <w:jc w:val="center"/>
              <w:rPr>
                <w:sz w:val="16"/>
                <w:szCs w:val="16"/>
              </w:rPr>
            </w:pPr>
          </w:p>
        </w:tc>
        <w:tc>
          <w:tcPr>
            <w:tcW w:w="423" w:type="dxa"/>
            <w:vAlign w:val="center"/>
          </w:tcPr>
          <w:p w14:paraId="7906530E" w14:textId="297A54B8" w:rsidR="009155F1" w:rsidRPr="00750052" w:rsidRDefault="009155F1" w:rsidP="009155F1">
            <w:pPr>
              <w:jc w:val="center"/>
              <w:rPr>
                <w:b/>
                <w:bCs/>
                <w:sz w:val="24"/>
                <w:szCs w:val="24"/>
              </w:rPr>
            </w:pPr>
            <w:r>
              <w:rPr>
                <w:b/>
                <w:bCs/>
                <w:sz w:val="24"/>
                <w:szCs w:val="24"/>
              </w:rPr>
              <w:t>1</w:t>
            </w:r>
          </w:p>
        </w:tc>
        <w:tc>
          <w:tcPr>
            <w:tcW w:w="3231" w:type="dxa"/>
            <w:tcBorders>
              <w:top w:val="single" w:sz="4" w:space="0" w:color="auto"/>
            </w:tcBorders>
          </w:tcPr>
          <w:p w14:paraId="23252690" w14:textId="77777777" w:rsidR="009155F1" w:rsidRPr="00E47DC9" w:rsidRDefault="009155F1" w:rsidP="009155F1">
            <w:pPr>
              <w:autoSpaceDE w:val="0"/>
              <w:autoSpaceDN w:val="0"/>
              <w:adjustRightInd w:val="0"/>
              <w:rPr>
                <w:rFonts w:ascii="Arial Narrow" w:hAnsi="Arial Narrow" w:cstheme="minorHAnsi"/>
                <w:bCs/>
              </w:rPr>
            </w:pPr>
          </w:p>
          <w:p w14:paraId="71AE7B03" w14:textId="77777777" w:rsidR="009155F1" w:rsidRPr="00E47DC9" w:rsidRDefault="009155F1" w:rsidP="009155F1">
            <w:pPr>
              <w:autoSpaceDE w:val="0"/>
              <w:autoSpaceDN w:val="0"/>
              <w:adjustRightInd w:val="0"/>
              <w:rPr>
                <w:rFonts w:ascii="Arial Narrow" w:hAnsi="Arial Narrow" w:cstheme="minorHAnsi"/>
                <w:bCs/>
              </w:rPr>
            </w:pPr>
            <w:r w:rsidRPr="00E47DC9">
              <w:rPr>
                <w:rFonts w:ascii="Arial Narrow" w:eastAsia="Calibri" w:hAnsi="Arial Narrow" w:cstheme="minorHAnsi"/>
              </w:rPr>
              <w:t>Öğrenci başarısını yazılı yoklama yoluyla değerlendirmek.</w:t>
            </w:r>
          </w:p>
          <w:p w14:paraId="02AD3BDF" w14:textId="77777777" w:rsidR="009155F1" w:rsidRPr="00E47DC9" w:rsidRDefault="009155F1" w:rsidP="009155F1">
            <w:pPr>
              <w:rPr>
                <w:rFonts w:ascii="Arial Narrow" w:hAnsi="Arial Narrow" w:cstheme="minorHAnsi"/>
                <w:b/>
              </w:rPr>
            </w:pPr>
          </w:p>
        </w:tc>
        <w:tc>
          <w:tcPr>
            <w:tcW w:w="5245" w:type="dxa"/>
            <w:tcBorders>
              <w:top w:val="single" w:sz="4" w:space="0" w:color="auto"/>
              <w:right w:val="single" w:sz="4" w:space="0" w:color="auto"/>
            </w:tcBorders>
          </w:tcPr>
          <w:p w14:paraId="4DB206DE" w14:textId="77777777" w:rsidR="009155F1" w:rsidRPr="00E47DC9" w:rsidRDefault="009155F1" w:rsidP="009155F1">
            <w:pPr>
              <w:rPr>
                <w:rFonts w:ascii="Arial Narrow" w:eastAsia="Calibri" w:hAnsi="Arial Narrow" w:cstheme="minorHAnsi"/>
                <w:sz w:val="6"/>
                <w:szCs w:val="6"/>
              </w:rPr>
            </w:pPr>
          </w:p>
          <w:p w14:paraId="41BE5854" w14:textId="77777777" w:rsidR="009155F1" w:rsidRPr="00E47DC9" w:rsidRDefault="009155F1" w:rsidP="009155F1">
            <w:pPr>
              <w:rPr>
                <w:rFonts w:ascii="Arial Narrow" w:eastAsia="Calibri" w:hAnsi="Arial Narrow" w:cstheme="minorHAnsi"/>
                <w:sz w:val="6"/>
                <w:szCs w:val="6"/>
              </w:rPr>
            </w:pPr>
          </w:p>
          <w:p w14:paraId="3E4F54A6" w14:textId="77777777" w:rsidR="009155F1" w:rsidRPr="00E47DC9" w:rsidRDefault="009155F1" w:rsidP="009155F1">
            <w:pPr>
              <w:rPr>
                <w:rFonts w:ascii="Arial Narrow" w:eastAsia="Calibri" w:hAnsi="Arial Narrow" w:cstheme="minorHAnsi"/>
                <w:sz w:val="6"/>
                <w:szCs w:val="6"/>
              </w:rPr>
            </w:pPr>
          </w:p>
          <w:p w14:paraId="3AC6E214" w14:textId="77777777" w:rsidR="009155F1" w:rsidRPr="00E47DC9" w:rsidRDefault="009155F1" w:rsidP="009155F1">
            <w:pPr>
              <w:rPr>
                <w:rFonts w:ascii="Arial Narrow" w:eastAsia="Calibri" w:hAnsi="Arial Narrow" w:cstheme="minorHAnsi"/>
                <w:bCs/>
              </w:rPr>
            </w:pPr>
            <w:r w:rsidRPr="00E47DC9">
              <w:rPr>
                <w:rFonts w:ascii="Arial Narrow" w:eastAsia="Calibri" w:hAnsi="Arial Narrow" w:cstheme="minorHAnsi"/>
                <w:bCs/>
              </w:rPr>
              <w:t>İşlenen konuların öğrenilip öğrenilmediğini tespit ederek eksiklikleri giderebilmek.</w:t>
            </w:r>
          </w:p>
          <w:p w14:paraId="63C7DBF1" w14:textId="77777777" w:rsidR="009155F1" w:rsidRPr="00E47DC9" w:rsidRDefault="009155F1" w:rsidP="009155F1">
            <w:pPr>
              <w:rPr>
                <w:rFonts w:ascii="Arial Narrow" w:eastAsia="Calibri" w:hAnsi="Arial Narrow" w:cstheme="minorHAnsi"/>
                <w:b/>
                <w:sz w:val="6"/>
                <w:szCs w:val="6"/>
              </w:rPr>
            </w:pPr>
            <w:r w:rsidRPr="00E47DC9">
              <w:rPr>
                <w:rFonts w:ascii="Arial Narrow" w:eastAsia="Calibri" w:hAnsi="Arial Narrow" w:cstheme="minorHAnsi"/>
                <w:b/>
                <w:sz w:val="14"/>
                <w:szCs w:val="14"/>
              </w:rPr>
              <w:t xml:space="preserve">    </w:t>
            </w:r>
          </w:p>
          <w:p w14:paraId="4ADE902F" w14:textId="77777777" w:rsidR="009155F1" w:rsidRPr="00E47DC9" w:rsidRDefault="009155F1" w:rsidP="009155F1">
            <w:pPr>
              <w:rPr>
                <w:rFonts w:ascii="Arial Narrow" w:hAnsi="Arial Narrow" w:cstheme="minorHAnsi"/>
                <w:sz w:val="16"/>
                <w:szCs w:val="16"/>
              </w:rPr>
            </w:pPr>
          </w:p>
        </w:tc>
        <w:tc>
          <w:tcPr>
            <w:tcW w:w="3402" w:type="dxa"/>
            <w:tcBorders>
              <w:top w:val="single" w:sz="4" w:space="0" w:color="auto"/>
              <w:left w:val="single" w:sz="4" w:space="0" w:color="auto"/>
            </w:tcBorders>
          </w:tcPr>
          <w:p w14:paraId="054DA8DC" w14:textId="77777777" w:rsidR="009155F1" w:rsidRPr="00E47DC9" w:rsidRDefault="009155F1" w:rsidP="009155F1">
            <w:pPr>
              <w:rPr>
                <w:rFonts w:ascii="Arial Narrow" w:eastAsia="Calibri" w:hAnsi="Arial Narrow" w:cstheme="minorHAnsi"/>
                <w:sz w:val="16"/>
                <w:szCs w:val="16"/>
              </w:rPr>
            </w:pPr>
          </w:p>
          <w:p w14:paraId="1B0D2B19" w14:textId="77777777" w:rsidR="009155F1" w:rsidRPr="00E47DC9" w:rsidRDefault="009155F1" w:rsidP="009155F1">
            <w:pPr>
              <w:rPr>
                <w:rFonts w:ascii="Arial Narrow" w:hAnsi="Arial Narrow" w:cstheme="minorHAnsi"/>
                <w:b/>
                <w:iCs/>
              </w:rPr>
            </w:pPr>
            <w:r w:rsidRPr="00E47DC9">
              <w:rPr>
                <w:rFonts w:ascii="Arial Narrow" w:eastAsia="Calibri" w:hAnsi="Arial Narrow" w:cstheme="minorHAnsi"/>
                <w:b/>
                <w:color w:val="FF0000"/>
              </w:rPr>
              <w:t>II. DÖNEM I. YAZILI SINAVI</w:t>
            </w:r>
          </w:p>
          <w:p w14:paraId="574E416D" w14:textId="77777777" w:rsidR="009155F1" w:rsidRPr="00E47DC9" w:rsidRDefault="009155F1" w:rsidP="009155F1">
            <w:pPr>
              <w:widowControl w:val="0"/>
              <w:jc w:val="both"/>
              <w:rPr>
                <w:rFonts w:ascii="Arial Narrow" w:eastAsia="Arial" w:hAnsi="Arial Narrow" w:cs="Arial"/>
                <w:b/>
                <w:lang w:bidi="tr-TR"/>
              </w:rPr>
            </w:pPr>
          </w:p>
        </w:tc>
        <w:tc>
          <w:tcPr>
            <w:tcW w:w="2472" w:type="dxa"/>
            <w:tcBorders>
              <w:top w:val="single" w:sz="4" w:space="0" w:color="auto"/>
            </w:tcBorders>
            <w:vAlign w:val="center"/>
          </w:tcPr>
          <w:p w14:paraId="7030E815" w14:textId="77777777" w:rsidR="009155F1" w:rsidRPr="005D52DA" w:rsidRDefault="009155F1" w:rsidP="009155F1">
            <w:pPr>
              <w:shd w:val="clear" w:color="auto" w:fill="FFFFFF"/>
              <w:autoSpaceDE w:val="0"/>
              <w:autoSpaceDN w:val="0"/>
              <w:adjustRightInd w:val="0"/>
              <w:jc w:val="both"/>
              <w:rPr>
                <w:rFonts w:cs="Arial"/>
                <w:sz w:val="16"/>
                <w:szCs w:val="16"/>
              </w:rPr>
            </w:pPr>
          </w:p>
        </w:tc>
      </w:tr>
    </w:tbl>
    <w:tbl>
      <w:tblPr>
        <w:tblpPr w:leftFromText="141" w:rightFromText="141" w:vertAnchor="page" w:horzAnchor="margin" w:tblpY="9592"/>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12262"/>
      </w:tblGrid>
      <w:tr w:rsidR="009155F1" w:rsidRPr="00B41E22" w14:paraId="20B66413" w14:textId="77777777" w:rsidTr="009155F1">
        <w:trPr>
          <w:trHeight w:val="411"/>
        </w:trPr>
        <w:tc>
          <w:tcPr>
            <w:tcW w:w="957" w:type="pct"/>
            <w:vAlign w:val="center"/>
          </w:tcPr>
          <w:p w14:paraId="7AB3D6F5" w14:textId="77777777" w:rsidR="009155F1" w:rsidRPr="00B41E22" w:rsidRDefault="009155F1" w:rsidP="009155F1">
            <w:pPr>
              <w:spacing w:after="0" w:line="240" w:lineRule="auto"/>
              <w:ind w:right="-828"/>
              <w:rPr>
                <w:rFonts w:eastAsia="Calibri" w:cs="Arial"/>
                <w:sz w:val="16"/>
                <w:szCs w:val="16"/>
              </w:rPr>
            </w:pPr>
            <w:r w:rsidRPr="00FC6AC0">
              <w:rPr>
                <w:b/>
                <w:sz w:val="16"/>
                <w:szCs w:val="16"/>
              </w:rPr>
              <w:t>ÜNİTENİN TEMEL KAVRAMLARI:</w:t>
            </w:r>
          </w:p>
        </w:tc>
        <w:tc>
          <w:tcPr>
            <w:tcW w:w="4043" w:type="pct"/>
            <w:vAlign w:val="center"/>
          </w:tcPr>
          <w:p w14:paraId="604A629F" w14:textId="77777777" w:rsidR="009155F1" w:rsidRPr="00B41E22" w:rsidRDefault="009155F1" w:rsidP="009155F1">
            <w:pPr>
              <w:autoSpaceDE w:val="0"/>
              <w:autoSpaceDN w:val="0"/>
              <w:adjustRightInd w:val="0"/>
              <w:spacing w:after="0" w:line="240" w:lineRule="auto"/>
              <w:rPr>
                <w:rFonts w:eastAsia="Calibri" w:cs="Arial"/>
                <w:sz w:val="16"/>
                <w:szCs w:val="16"/>
              </w:rPr>
            </w:pPr>
            <w:r w:rsidRPr="009F12D2">
              <w:rPr>
                <w:rFonts w:cstheme="minorHAnsi"/>
                <w:sz w:val="16"/>
                <w:szCs w:val="16"/>
              </w:rPr>
              <w:t>Bloklaşma</w:t>
            </w:r>
            <w:r>
              <w:rPr>
                <w:rFonts w:cstheme="minorHAnsi"/>
                <w:sz w:val="16"/>
                <w:szCs w:val="16"/>
              </w:rPr>
              <w:t xml:space="preserve">, </w:t>
            </w:r>
            <w:r w:rsidRPr="009F12D2">
              <w:rPr>
                <w:rFonts w:cstheme="minorHAnsi"/>
                <w:sz w:val="16"/>
                <w:szCs w:val="16"/>
              </w:rPr>
              <w:t>Çoğunluk sistemi</w:t>
            </w:r>
            <w:r>
              <w:rPr>
                <w:rFonts w:cstheme="minorHAnsi"/>
                <w:sz w:val="16"/>
                <w:szCs w:val="16"/>
              </w:rPr>
              <w:t xml:space="preserve">, </w:t>
            </w:r>
            <w:r w:rsidRPr="009F12D2">
              <w:rPr>
                <w:rFonts w:cstheme="minorHAnsi"/>
                <w:sz w:val="16"/>
                <w:szCs w:val="16"/>
              </w:rPr>
              <w:t>Ekonomik yardım</w:t>
            </w:r>
            <w:r>
              <w:rPr>
                <w:rFonts w:cstheme="minorHAnsi"/>
                <w:sz w:val="16"/>
                <w:szCs w:val="16"/>
              </w:rPr>
              <w:t xml:space="preserve">, </w:t>
            </w:r>
            <w:r w:rsidRPr="009F12D2">
              <w:rPr>
                <w:rFonts w:cstheme="minorHAnsi"/>
                <w:sz w:val="16"/>
                <w:szCs w:val="16"/>
              </w:rPr>
              <w:t>Çoğunluk sistemi</w:t>
            </w:r>
            <w:r>
              <w:rPr>
                <w:rFonts w:cstheme="minorHAnsi"/>
                <w:sz w:val="16"/>
                <w:szCs w:val="16"/>
              </w:rPr>
              <w:t xml:space="preserve">, </w:t>
            </w:r>
            <w:r w:rsidRPr="009F12D2">
              <w:rPr>
                <w:rFonts w:cstheme="minorHAnsi"/>
                <w:sz w:val="16"/>
                <w:szCs w:val="16"/>
              </w:rPr>
              <w:t>Kutuplaşma</w:t>
            </w:r>
            <w:r>
              <w:rPr>
                <w:rFonts w:cstheme="minorHAnsi"/>
                <w:sz w:val="16"/>
                <w:szCs w:val="16"/>
              </w:rPr>
              <w:t xml:space="preserve">, </w:t>
            </w:r>
            <w:r w:rsidRPr="009F12D2">
              <w:rPr>
                <w:rFonts w:cstheme="minorHAnsi"/>
                <w:sz w:val="16"/>
                <w:szCs w:val="16"/>
              </w:rPr>
              <w:t>Liberalizm</w:t>
            </w:r>
            <w:r>
              <w:rPr>
                <w:rFonts w:cstheme="minorHAnsi"/>
                <w:sz w:val="16"/>
                <w:szCs w:val="16"/>
              </w:rPr>
              <w:t xml:space="preserve">, </w:t>
            </w:r>
            <w:r w:rsidRPr="009F12D2">
              <w:rPr>
                <w:rFonts w:cstheme="minorHAnsi"/>
                <w:sz w:val="16"/>
                <w:szCs w:val="16"/>
              </w:rPr>
              <w:t>Seçim sistemleri</w:t>
            </w:r>
            <w:r>
              <w:rPr>
                <w:rFonts w:cstheme="minorHAnsi"/>
                <w:sz w:val="16"/>
                <w:szCs w:val="16"/>
              </w:rPr>
              <w:t xml:space="preserve">, </w:t>
            </w:r>
            <w:r w:rsidRPr="009F12D2">
              <w:rPr>
                <w:rFonts w:cstheme="minorHAnsi"/>
                <w:sz w:val="16"/>
                <w:szCs w:val="16"/>
              </w:rPr>
              <w:t>Siyasal seçimler</w:t>
            </w:r>
            <w:r>
              <w:rPr>
                <w:rFonts w:cstheme="minorHAnsi"/>
                <w:sz w:val="16"/>
                <w:szCs w:val="16"/>
              </w:rPr>
              <w:t xml:space="preserve">, </w:t>
            </w:r>
            <w:r w:rsidRPr="009F12D2">
              <w:rPr>
                <w:rFonts w:cstheme="minorHAnsi"/>
                <w:sz w:val="16"/>
                <w:szCs w:val="16"/>
              </w:rPr>
              <w:t>Soğuk Savaş</w:t>
            </w:r>
            <w:r>
              <w:rPr>
                <w:rFonts w:cstheme="minorHAnsi"/>
                <w:sz w:val="16"/>
                <w:szCs w:val="16"/>
              </w:rPr>
              <w:t xml:space="preserve">, </w:t>
            </w:r>
            <w:r w:rsidRPr="009F12D2">
              <w:rPr>
                <w:rFonts w:cstheme="minorHAnsi"/>
                <w:sz w:val="16"/>
                <w:szCs w:val="16"/>
              </w:rPr>
              <w:t>Uluslararası güvenlik örgütleri</w:t>
            </w:r>
            <w:r>
              <w:rPr>
                <w:rFonts w:cstheme="minorHAnsi"/>
                <w:sz w:val="16"/>
                <w:szCs w:val="16"/>
              </w:rPr>
              <w:t xml:space="preserve">, </w:t>
            </w:r>
            <w:r w:rsidRPr="009F12D2">
              <w:rPr>
                <w:rFonts w:cstheme="minorHAnsi"/>
                <w:sz w:val="16"/>
                <w:szCs w:val="16"/>
              </w:rPr>
              <w:t>Yabancı</w:t>
            </w:r>
            <w:r>
              <w:rPr>
                <w:rFonts w:cstheme="minorHAnsi"/>
                <w:sz w:val="16"/>
                <w:szCs w:val="16"/>
              </w:rPr>
              <w:t xml:space="preserve">               </w:t>
            </w:r>
            <w:r w:rsidRPr="009F12D2">
              <w:rPr>
                <w:rFonts w:cstheme="minorHAnsi"/>
                <w:sz w:val="16"/>
                <w:szCs w:val="16"/>
              </w:rPr>
              <w:t xml:space="preserve"> sermaye</w:t>
            </w:r>
            <w:r>
              <w:rPr>
                <w:rFonts w:cstheme="minorHAnsi"/>
                <w:sz w:val="16"/>
                <w:szCs w:val="16"/>
              </w:rPr>
              <w:t xml:space="preserve">, </w:t>
            </w:r>
            <w:r w:rsidRPr="009F12D2">
              <w:rPr>
                <w:rFonts w:cstheme="minorHAnsi"/>
                <w:sz w:val="16"/>
                <w:szCs w:val="16"/>
              </w:rPr>
              <w:t>Yayılmacılık</w:t>
            </w:r>
          </w:p>
        </w:tc>
      </w:tr>
      <w:tr w:rsidR="009155F1" w:rsidRPr="00B41E22" w14:paraId="32F369A5" w14:textId="77777777" w:rsidTr="009155F1">
        <w:trPr>
          <w:trHeight w:val="511"/>
        </w:trPr>
        <w:tc>
          <w:tcPr>
            <w:tcW w:w="957" w:type="pct"/>
            <w:vAlign w:val="center"/>
          </w:tcPr>
          <w:p w14:paraId="1029FF7A" w14:textId="77777777" w:rsidR="009155F1" w:rsidRPr="00B41E22" w:rsidRDefault="009155F1" w:rsidP="009155F1">
            <w:pPr>
              <w:spacing w:after="0" w:line="240" w:lineRule="auto"/>
              <w:rPr>
                <w:rFonts w:eastAsia="Calibri" w:cs="Arial"/>
                <w:b/>
                <w:sz w:val="16"/>
                <w:szCs w:val="16"/>
              </w:rPr>
            </w:pPr>
            <w:r w:rsidRPr="00B41E22">
              <w:rPr>
                <w:rFonts w:eastAsia="Calibri" w:cs="Arial"/>
                <w:b/>
                <w:sz w:val="16"/>
                <w:szCs w:val="16"/>
              </w:rPr>
              <w:t>YÖNTEM VE TEKNİKLER</w:t>
            </w:r>
          </w:p>
        </w:tc>
        <w:tc>
          <w:tcPr>
            <w:tcW w:w="4043" w:type="pct"/>
            <w:vAlign w:val="center"/>
          </w:tcPr>
          <w:p w14:paraId="363AA53E" w14:textId="77777777" w:rsidR="009155F1" w:rsidRPr="00B41E22" w:rsidRDefault="009155F1" w:rsidP="009155F1">
            <w:pPr>
              <w:spacing w:after="0" w:line="240" w:lineRule="auto"/>
              <w:ind w:right="-828"/>
              <w:rPr>
                <w:rFonts w:cs="Arial"/>
                <w:sz w:val="16"/>
                <w:szCs w:val="16"/>
              </w:rPr>
            </w:pPr>
            <w:r w:rsidRPr="00B41E22">
              <w:rPr>
                <w:rFonts w:eastAsia="Calibri" w:cs="Arial"/>
                <w:sz w:val="16"/>
                <w:szCs w:val="16"/>
              </w:rPr>
              <w:t>Anlatım, soru-cevap, gösteri, örnekleme, tartışma, diyalog, beyin fırtınası, öyküleyici anlatım, Grup tartışması, sunum gösterisi hazırlama, performans ödevleri, proje ödevleri, yorum</w:t>
            </w:r>
          </w:p>
          <w:p w14:paraId="02E1FEAA" w14:textId="77777777" w:rsidR="009155F1" w:rsidRPr="00B41E22" w:rsidRDefault="009155F1" w:rsidP="009155F1">
            <w:pPr>
              <w:spacing w:after="0" w:line="240" w:lineRule="auto"/>
              <w:ind w:right="-828"/>
              <w:rPr>
                <w:rFonts w:eastAsia="Calibri" w:cs="Arial"/>
                <w:sz w:val="16"/>
                <w:szCs w:val="16"/>
              </w:rPr>
            </w:pPr>
            <w:r w:rsidRPr="00B41E22">
              <w:rPr>
                <w:rFonts w:eastAsia="Calibri" w:cs="Arial"/>
                <w:sz w:val="16"/>
                <w:szCs w:val="16"/>
              </w:rPr>
              <w:t>soruları hazırlama</w:t>
            </w:r>
          </w:p>
        </w:tc>
      </w:tr>
      <w:tr w:rsidR="009155F1" w:rsidRPr="00B41E22" w14:paraId="3FF7D3E2" w14:textId="77777777" w:rsidTr="009155F1">
        <w:trPr>
          <w:trHeight w:val="511"/>
        </w:trPr>
        <w:tc>
          <w:tcPr>
            <w:tcW w:w="957" w:type="pct"/>
            <w:vAlign w:val="center"/>
          </w:tcPr>
          <w:p w14:paraId="3F28A706" w14:textId="77777777" w:rsidR="009155F1" w:rsidRPr="00B41E22" w:rsidRDefault="009155F1" w:rsidP="009155F1">
            <w:pPr>
              <w:spacing w:after="0" w:line="240" w:lineRule="auto"/>
              <w:rPr>
                <w:rFonts w:eastAsia="Calibri" w:cs="Arial"/>
                <w:b/>
                <w:sz w:val="16"/>
                <w:szCs w:val="16"/>
              </w:rPr>
            </w:pPr>
            <w:r w:rsidRPr="00B41E22">
              <w:rPr>
                <w:rFonts w:eastAsia="Calibri" w:cs="Arial"/>
                <w:b/>
                <w:sz w:val="16"/>
                <w:szCs w:val="16"/>
              </w:rPr>
              <w:t>ARAÇ VE GEREÇLER</w:t>
            </w:r>
          </w:p>
        </w:tc>
        <w:tc>
          <w:tcPr>
            <w:tcW w:w="4043" w:type="pct"/>
            <w:vAlign w:val="center"/>
          </w:tcPr>
          <w:p w14:paraId="159C77FC" w14:textId="77777777" w:rsidR="009155F1" w:rsidRDefault="009155F1" w:rsidP="009155F1">
            <w:pPr>
              <w:spacing w:after="0" w:line="240" w:lineRule="auto"/>
              <w:ind w:right="-828"/>
              <w:rPr>
                <w:rFonts w:eastAsia="Calibri" w:cs="Arial"/>
                <w:sz w:val="16"/>
                <w:szCs w:val="16"/>
              </w:rPr>
            </w:pPr>
            <w:r w:rsidRPr="00B41E22">
              <w:rPr>
                <w:rFonts w:eastAsia="Calibri" w:cs="Arial"/>
                <w:sz w:val="16"/>
                <w:szCs w:val="16"/>
              </w:rPr>
              <w:t xml:space="preserve">Ders kitabı, harita ve atlaslar, bilgisayar ve </w:t>
            </w:r>
            <w:r>
              <w:rPr>
                <w:rFonts w:eastAsia="Calibri" w:cs="Arial"/>
                <w:sz w:val="16"/>
                <w:szCs w:val="16"/>
              </w:rPr>
              <w:t>akıllı tahta</w:t>
            </w:r>
            <w:r w:rsidRPr="00B41E22">
              <w:rPr>
                <w:rFonts w:eastAsia="Calibri" w:cs="Arial"/>
                <w:sz w:val="16"/>
                <w:szCs w:val="16"/>
              </w:rPr>
              <w:t xml:space="preserve">, çeşitli ansiklopediler, Dünya haritası, zaman şeridi, </w:t>
            </w:r>
            <w:r>
              <w:rPr>
                <w:rFonts w:eastAsia="Calibri" w:cs="Arial"/>
                <w:sz w:val="16"/>
                <w:szCs w:val="16"/>
              </w:rPr>
              <w:t>YKS - AYT</w:t>
            </w:r>
            <w:r w:rsidRPr="00B41E22">
              <w:rPr>
                <w:rFonts w:eastAsia="Calibri" w:cs="Arial"/>
                <w:sz w:val="16"/>
                <w:szCs w:val="16"/>
              </w:rPr>
              <w:t xml:space="preserve"> hazırlık kitapları, konuyla ilgili yayın</w:t>
            </w:r>
            <w:r>
              <w:rPr>
                <w:rFonts w:eastAsia="Calibri" w:cs="Arial"/>
                <w:sz w:val="16"/>
                <w:szCs w:val="16"/>
              </w:rPr>
              <w:t>.</w:t>
            </w:r>
            <w:r w:rsidRPr="00B41E22">
              <w:rPr>
                <w:rFonts w:eastAsia="Calibri" w:cs="Arial"/>
                <w:sz w:val="16"/>
                <w:szCs w:val="16"/>
              </w:rPr>
              <w:t xml:space="preserve"> Konuyla ilgili </w:t>
            </w:r>
            <w:r>
              <w:rPr>
                <w:rFonts w:eastAsia="Calibri" w:cs="Arial"/>
                <w:sz w:val="16"/>
                <w:szCs w:val="16"/>
              </w:rPr>
              <w:t>belgesel filmler.</w:t>
            </w:r>
          </w:p>
          <w:p w14:paraId="2EB3BA1E" w14:textId="77777777" w:rsidR="009155F1" w:rsidRPr="006C0C9F" w:rsidRDefault="009155F1" w:rsidP="009155F1">
            <w:pPr>
              <w:spacing w:after="0" w:line="240" w:lineRule="auto"/>
              <w:ind w:right="-828"/>
              <w:rPr>
                <w:rFonts w:cs="Arial"/>
                <w:sz w:val="16"/>
                <w:szCs w:val="16"/>
              </w:rPr>
            </w:pPr>
            <w:r>
              <w:rPr>
                <w:rFonts w:eastAsia="Calibri" w:cs="Arial"/>
                <w:sz w:val="16"/>
                <w:szCs w:val="16"/>
              </w:rPr>
              <w:t>Eş zamanlı tarih şeritleri.</w:t>
            </w:r>
          </w:p>
        </w:tc>
      </w:tr>
    </w:tbl>
    <w:tbl>
      <w:tblPr>
        <w:tblStyle w:val="TabloKlavuzu"/>
        <w:tblpPr w:leftFromText="141" w:rightFromText="141" w:vertAnchor="text" w:horzAnchor="margin" w:tblpY="-96"/>
        <w:tblW w:w="0" w:type="auto"/>
        <w:tblLook w:val="04A0" w:firstRow="1" w:lastRow="0" w:firstColumn="1" w:lastColumn="0" w:noHBand="0" w:noVBand="1"/>
      </w:tblPr>
      <w:tblGrid>
        <w:gridCol w:w="448"/>
        <w:gridCol w:w="423"/>
        <w:gridCol w:w="3231"/>
        <w:gridCol w:w="5245"/>
        <w:gridCol w:w="3402"/>
        <w:gridCol w:w="2472"/>
      </w:tblGrid>
      <w:tr w:rsidR="009155F1" w:rsidRPr="005D52DA" w14:paraId="40FEE489" w14:textId="77777777" w:rsidTr="009155F1">
        <w:trPr>
          <w:trHeight w:val="340"/>
        </w:trPr>
        <w:tc>
          <w:tcPr>
            <w:tcW w:w="871" w:type="dxa"/>
            <w:gridSpan w:val="2"/>
            <w:tcBorders>
              <w:bottom w:val="single" w:sz="4" w:space="0" w:color="auto"/>
            </w:tcBorders>
            <w:shd w:val="clear" w:color="auto" w:fill="F2F2F2" w:themeFill="background1" w:themeFillShade="F2"/>
            <w:vAlign w:val="center"/>
          </w:tcPr>
          <w:p w14:paraId="610D3D5F" w14:textId="49A2CEE9" w:rsidR="009155F1" w:rsidRPr="00153A98" w:rsidRDefault="00716E4C" w:rsidP="009155F1">
            <w:pPr>
              <w:jc w:val="center"/>
              <w:rPr>
                <w:b/>
                <w:sz w:val="16"/>
                <w:szCs w:val="16"/>
              </w:rPr>
            </w:pPr>
            <w:r>
              <w:rPr>
                <w:b/>
                <w:sz w:val="24"/>
                <w:szCs w:val="24"/>
              </w:rPr>
              <w:lastRenderedPageBreak/>
              <w:t>16</w:t>
            </w:r>
          </w:p>
        </w:tc>
        <w:tc>
          <w:tcPr>
            <w:tcW w:w="3231" w:type="dxa"/>
            <w:vMerge w:val="restart"/>
            <w:shd w:val="clear" w:color="auto" w:fill="F2F2F2" w:themeFill="background1" w:themeFillShade="F2"/>
            <w:vAlign w:val="center"/>
          </w:tcPr>
          <w:p w14:paraId="53F854B4" w14:textId="77777777" w:rsidR="009155F1" w:rsidRPr="00750052" w:rsidRDefault="009155F1" w:rsidP="009155F1">
            <w:pPr>
              <w:jc w:val="center"/>
              <w:rPr>
                <w:b/>
                <w:sz w:val="20"/>
                <w:szCs w:val="20"/>
              </w:rPr>
            </w:pPr>
          </w:p>
          <w:p w14:paraId="78D66C82" w14:textId="77777777" w:rsidR="009155F1" w:rsidRPr="00750052" w:rsidRDefault="009155F1" w:rsidP="009155F1">
            <w:pPr>
              <w:jc w:val="center"/>
              <w:rPr>
                <w:b/>
                <w:sz w:val="20"/>
                <w:szCs w:val="20"/>
              </w:rPr>
            </w:pPr>
            <w:r>
              <w:rPr>
                <w:b/>
                <w:sz w:val="20"/>
                <w:szCs w:val="20"/>
              </w:rPr>
              <w:t>KAZANIMLAR</w:t>
            </w:r>
          </w:p>
          <w:p w14:paraId="550D9F60" w14:textId="77777777" w:rsidR="009155F1" w:rsidRPr="00750052" w:rsidRDefault="009155F1" w:rsidP="009155F1">
            <w:pPr>
              <w:jc w:val="center"/>
              <w:rPr>
                <w:b/>
                <w:sz w:val="20"/>
                <w:szCs w:val="20"/>
              </w:rPr>
            </w:pPr>
          </w:p>
        </w:tc>
        <w:tc>
          <w:tcPr>
            <w:tcW w:w="5245" w:type="dxa"/>
            <w:vMerge w:val="restart"/>
            <w:tcBorders>
              <w:right w:val="single" w:sz="4" w:space="0" w:color="auto"/>
            </w:tcBorders>
            <w:shd w:val="clear" w:color="auto" w:fill="F2F2F2" w:themeFill="background1" w:themeFillShade="F2"/>
            <w:vAlign w:val="center"/>
          </w:tcPr>
          <w:p w14:paraId="06A8124D" w14:textId="77777777" w:rsidR="009155F1" w:rsidRPr="00750052" w:rsidRDefault="009155F1" w:rsidP="009155F1">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78D2C114" w14:textId="77777777" w:rsidR="009155F1" w:rsidRPr="00750052" w:rsidRDefault="009155F1" w:rsidP="009155F1">
            <w:pPr>
              <w:jc w:val="center"/>
              <w:rPr>
                <w:b/>
                <w:sz w:val="20"/>
                <w:szCs w:val="20"/>
              </w:rPr>
            </w:pPr>
            <w:r>
              <w:rPr>
                <w:b/>
                <w:sz w:val="20"/>
                <w:szCs w:val="20"/>
              </w:rPr>
              <w:t xml:space="preserve">KONULAR </w:t>
            </w:r>
          </w:p>
        </w:tc>
        <w:tc>
          <w:tcPr>
            <w:tcW w:w="2472" w:type="dxa"/>
            <w:vMerge w:val="restart"/>
            <w:shd w:val="clear" w:color="auto" w:fill="F2F2F2" w:themeFill="background1" w:themeFillShade="F2"/>
            <w:vAlign w:val="center"/>
          </w:tcPr>
          <w:p w14:paraId="48460371" w14:textId="77777777" w:rsidR="009155F1" w:rsidRPr="00750052" w:rsidRDefault="009155F1" w:rsidP="009155F1">
            <w:pPr>
              <w:jc w:val="center"/>
              <w:rPr>
                <w:b/>
                <w:sz w:val="20"/>
                <w:szCs w:val="20"/>
              </w:rPr>
            </w:pPr>
            <w:r w:rsidRPr="00750052">
              <w:rPr>
                <w:b/>
                <w:sz w:val="20"/>
                <w:szCs w:val="20"/>
              </w:rPr>
              <w:t>AÇIKLAMALAR</w:t>
            </w:r>
          </w:p>
        </w:tc>
      </w:tr>
      <w:tr w:rsidR="009155F1" w:rsidRPr="005D52DA" w14:paraId="6B1AAF16" w14:textId="77777777" w:rsidTr="009155F1">
        <w:trPr>
          <w:trHeight w:val="312"/>
        </w:trPr>
        <w:tc>
          <w:tcPr>
            <w:tcW w:w="871" w:type="dxa"/>
            <w:gridSpan w:val="2"/>
            <w:tcBorders>
              <w:top w:val="single" w:sz="4" w:space="0" w:color="auto"/>
            </w:tcBorders>
            <w:shd w:val="clear" w:color="auto" w:fill="F2F2F2" w:themeFill="background1" w:themeFillShade="F2"/>
            <w:vAlign w:val="center"/>
          </w:tcPr>
          <w:p w14:paraId="0D92377C" w14:textId="77777777" w:rsidR="009155F1" w:rsidRPr="00640875" w:rsidRDefault="009155F1" w:rsidP="009155F1">
            <w:pPr>
              <w:jc w:val="center"/>
              <w:rPr>
                <w:b/>
                <w:sz w:val="20"/>
                <w:szCs w:val="20"/>
              </w:rPr>
            </w:pPr>
            <w:r w:rsidRPr="00640875">
              <w:rPr>
                <w:b/>
                <w:sz w:val="20"/>
                <w:szCs w:val="20"/>
              </w:rPr>
              <w:t>SÜRE</w:t>
            </w:r>
          </w:p>
        </w:tc>
        <w:tc>
          <w:tcPr>
            <w:tcW w:w="3231" w:type="dxa"/>
            <w:vMerge/>
            <w:shd w:val="clear" w:color="auto" w:fill="F2F2F2" w:themeFill="background1" w:themeFillShade="F2"/>
          </w:tcPr>
          <w:p w14:paraId="3D67501C" w14:textId="77777777" w:rsidR="009155F1" w:rsidRPr="00153A98" w:rsidRDefault="009155F1" w:rsidP="009155F1">
            <w:pPr>
              <w:jc w:val="center"/>
              <w:rPr>
                <w:b/>
                <w:sz w:val="16"/>
                <w:szCs w:val="16"/>
              </w:rPr>
            </w:pPr>
          </w:p>
        </w:tc>
        <w:tc>
          <w:tcPr>
            <w:tcW w:w="5245" w:type="dxa"/>
            <w:vMerge/>
            <w:tcBorders>
              <w:right w:val="single" w:sz="4" w:space="0" w:color="auto"/>
            </w:tcBorders>
            <w:shd w:val="clear" w:color="auto" w:fill="F2F2F2" w:themeFill="background1" w:themeFillShade="F2"/>
          </w:tcPr>
          <w:p w14:paraId="3F7927A0" w14:textId="77777777" w:rsidR="009155F1" w:rsidRPr="00153A98" w:rsidRDefault="009155F1" w:rsidP="009155F1">
            <w:pPr>
              <w:jc w:val="center"/>
              <w:rPr>
                <w:b/>
                <w:sz w:val="16"/>
                <w:szCs w:val="16"/>
              </w:rPr>
            </w:pPr>
          </w:p>
        </w:tc>
        <w:tc>
          <w:tcPr>
            <w:tcW w:w="3402" w:type="dxa"/>
            <w:vMerge/>
            <w:tcBorders>
              <w:left w:val="single" w:sz="4" w:space="0" w:color="auto"/>
            </w:tcBorders>
            <w:shd w:val="clear" w:color="auto" w:fill="F2F2F2" w:themeFill="background1" w:themeFillShade="F2"/>
          </w:tcPr>
          <w:p w14:paraId="25F1FCB8" w14:textId="77777777" w:rsidR="009155F1" w:rsidRPr="00153A98" w:rsidRDefault="009155F1" w:rsidP="009155F1">
            <w:pPr>
              <w:jc w:val="center"/>
              <w:rPr>
                <w:b/>
                <w:sz w:val="16"/>
                <w:szCs w:val="16"/>
              </w:rPr>
            </w:pPr>
          </w:p>
        </w:tc>
        <w:tc>
          <w:tcPr>
            <w:tcW w:w="2472" w:type="dxa"/>
            <w:vMerge/>
            <w:shd w:val="clear" w:color="auto" w:fill="F2F2F2" w:themeFill="background1" w:themeFillShade="F2"/>
          </w:tcPr>
          <w:p w14:paraId="4F78DF48" w14:textId="77777777" w:rsidR="009155F1" w:rsidRPr="00153A98" w:rsidRDefault="009155F1" w:rsidP="009155F1">
            <w:pPr>
              <w:jc w:val="center"/>
              <w:rPr>
                <w:b/>
                <w:sz w:val="16"/>
                <w:szCs w:val="16"/>
              </w:rPr>
            </w:pPr>
          </w:p>
        </w:tc>
      </w:tr>
      <w:tr w:rsidR="009155F1" w:rsidRPr="005D52DA" w14:paraId="58011745" w14:textId="77777777" w:rsidTr="009155F1">
        <w:trPr>
          <w:cantSplit/>
          <w:trHeight w:val="603"/>
        </w:trPr>
        <w:tc>
          <w:tcPr>
            <w:tcW w:w="448" w:type="dxa"/>
            <w:textDirection w:val="btLr"/>
            <w:vAlign w:val="center"/>
          </w:tcPr>
          <w:p w14:paraId="79BBC857" w14:textId="77777777" w:rsidR="009155F1" w:rsidRPr="00411EFF" w:rsidRDefault="009155F1" w:rsidP="009155F1">
            <w:pPr>
              <w:ind w:left="113" w:right="113"/>
              <w:jc w:val="center"/>
              <w:rPr>
                <w:b/>
                <w:bCs/>
                <w:sz w:val="16"/>
                <w:szCs w:val="16"/>
              </w:rPr>
            </w:pPr>
            <w:r w:rsidRPr="00411EFF">
              <w:rPr>
                <w:b/>
                <w:bCs/>
                <w:sz w:val="16"/>
                <w:szCs w:val="16"/>
              </w:rPr>
              <w:t>GÜN</w:t>
            </w:r>
          </w:p>
        </w:tc>
        <w:tc>
          <w:tcPr>
            <w:tcW w:w="423" w:type="dxa"/>
            <w:textDirection w:val="btLr"/>
            <w:vAlign w:val="center"/>
          </w:tcPr>
          <w:p w14:paraId="34019A6E" w14:textId="77777777" w:rsidR="009155F1" w:rsidRPr="00411EFF" w:rsidRDefault="009155F1" w:rsidP="009155F1">
            <w:pPr>
              <w:ind w:left="113" w:right="113"/>
              <w:jc w:val="center"/>
              <w:rPr>
                <w:b/>
                <w:bCs/>
                <w:sz w:val="16"/>
                <w:szCs w:val="16"/>
              </w:rPr>
            </w:pPr>
            <w:r w:rsidRPr="00411EFF">
              <w:rPr>
                <w:b/>
                <w:bCs/>
                <w:sz w:val="16"/>
                <w:szCs w:val="16"/>
              </w:rPr>
              <w:t>DERS</w:t>
            </w:r>
          </w:p>
        </w:tc>
        <w:tc>
          <w:tcPr>
            <w:tcW w:w="14350" w:type="dxa"/>
            <w:gridSpan w:val="4"/>
            <w:shd w:val="clear" w:color="auto" w:fill="FDE9D9" w:themeFill="accent6" w:themeFillTint="33"/>
            <w:vAlign w:val="center"/>
          </w:tcPr>
          <w:p w14:paraId="3A11CD63" w14:textId="68C4C5D9" w:rsidR="009155F1" w:rsidRPr="005D52DA" w:rsidRDefault="009155F1" w:rsidP="009155F1">
            <w:pPr>
              <w:rPr>
                <w:sz w:val="16"/>
                <w:szCs w:val="16"/>
              </w:rPr>
            </w:pPr>
            <w:r w:rsidRPr="006A0E3E">
              <w:rPr>
                <w:b/>
                <w:bCs/>
              </w:rPr>
              <w:t xml:space="preserve">7.ÜNİTE: TOPLUMSAL DEVRİM ÇAĞINDA DÜNYA VE TÜRKİYE </w:t>
            </w:r>
            <w:r>
              <w:rPr>
                <w:b/>
                <w:bCs/>
              </w:rPr>
              <w:tab/>
            </w:r>
            <w:r>
              <w:rPr>
                <w:b/>
                <w:bCs/>
              </w:rPr>
              <w:tab/>
            </w:r>
            <w:r w:rsidRPr="006A0E3E">
              <w:rPr>
                <w:b/>
                <w:bCs/>
              </w:rPr>
              <w:t xml:space="preserve">KAZANIM SAYISI:3 </w:t>
            </w:r>
            <w:r>
              <w:rPr>
                <w:b/>
                <w:bCs/>
              </w:rPr>
              <w:tab/>
            </w:r>
            <w:r>
              <w:rPr>
                <w:b/>
                <w:bCs/>
              </w:rPr>
              <w:tab/>
            </w:r>
            <w:r w:rsidRPr="006A0E3E">
              <w:rPr>
                <w:b/>
                <w:bCs/>
              </w:rPr>
              <w:t xml:space="preserve">SÜRE/DERS SAATİ:8 </w:t>
            </w:r>
            <w:r>
              <w:rPr>
                <w:b/>
                <w:bCs/>
              </w:rPr>
              <w:tab/>
            </w:r>
            <w:r>
              <w:rPr>
                <w:b/>
                <w:bCs/>
              </w:rPr>
              <w:tab/>
            </w:r>
            <w:r w:rsidRPr="006A0E3E">
              <w:rPr>
                <w:rFonts w:ascii="Calibri" w:eastAsia="Calibri" w:hAnsi="Calibri" w:cs="Times New Roman"/>
                <w:b/>
                <w:bCs/>
              </w:rPr>
              <w:t>ORANI (%): 11,2</w:t>
            </w:r>
          </w:p>
        </w:tc>
      </w:tr>
      <w:tr w:rsidR="009155F1" w:rsidRPr="005D52DA" w14:paraId="0A18A08E" w14:textId="77777777" w:rsidTr="009155F1">
        <w:trPr>
          <w:cantSplit/>
          <w:trHeight w:val="603"/>
        </w:trPr>
        <w:tc>
          <w:tcPr>
            <w:tcW w:w="15221" w:type="dxa"/>
            <w:gridSpan w:val="6"/>
            <w:shd w:val="clear" w:color="auto" w:fill="FFC000"/>
            <w:vAlign w:val="center"/>
          </w:tcPr>
          <w:p w14:paraId="6B648393" w14:textId="192D9E95" w:rsidR="009155F1" w:rsidRPr="006A0E3E" w:rsidRDefault="009155F1" w:rsidP="009155F1">
            <w:pPr>
              <w:jc w:val="center"/>
              <w:rPr>
                <w:b/>
                <w:bCs/>
              </w:rPr>
            </w:pPr>
            <w:r w:rsidRPr="00843FA8">
              <w:rPr>
                <w:rFonts w:cstheme="minorHAnsi"/>
                <w:b/>
                <w:bCs/>
                <w:sz w:val="36"/>
                <w:szCs w:val="36"/>
              </w:rPr>
              <w:t>20</w:t>
            </w:r>
            <w:r w:rsidR="00C12304">
              <w:rPr>
                <w:rFonts w:cstheme="minorHAnsi"/>
                <w:b/>
                <w:bCs/>
                <w:sz w:val="36"/>
                <w:szCs w:val="36"/>
              </w:rPr>
              <w:t>21</w:t>
            </w:r>
            <w:r w:rsidRPr="00843FA8">
              <w:rPr>
                <w:rFonts w:cstheme="minorHAnsi"/>
                <w:b/>
                <w:bCs/>
                <w:sz w:val="36"/>
                <w:szCs w:val="36"/>
              </w:rPr>
              <w:t>-202</w:t>
            </w:r>
            <w:r w:rsidR="00C12304">
              <w:rPr>
                <w:rFonts w:cstheme="minorHAnsi"/>
                <w:b/>
                <w:bCs/>
                <w:sz w:val="36"/>
                <w:szCs w:val="36"/>
              </w:rPr>
              <w:t>2</w:t>
            </w:r>
            <w:r>
              <w:rPr>
                <w:rFonts w:cstheme="minorHAnsi"/>
                <w:b/>
                <w:bCs/>
                <w:sz w:val="36"/>
                <w:szCs w:val="36"/>
              </w:rPr>
              <w:t xml:space="preserve"> ÖĞRETİM YILI II</w:t>
            </w:r>
            <w:r w:rsidRPr="00843FA8">
              <w:rPr>
                <w:rFonts w:cstheme="minorHAnsi"/>
                <w:b/>
                <w:bCs/>
                <w:sz w:val="36"/>
                <w:szCs w:val="36"/>
              </w:rPr>
              <w:t>. DÖNEM ARA TATİLİ (1</w:t>
            </w:r>
            <w:r>
              <w:rPr>
                <w:rFonts w:cstheme="minorHAnsi"/>
                <w:b/>
                <w:bCs/>
                <w:sz w:val="36"/>
                <w:szCs w:val="36"/>
              </w:rPr>
              <w:t>1-15 NİSAN</w:t>
            </w:r>
            <w:r w:rsidRPr="00843FA8">
              <w:rPr>
                <w:rFonts w:cstheme="minorHAnsi"/>
                <w:b/>
                <w:bCs/>
                <w:sz w:val="36"/>
                <w:szCs w:val="36"/>
              </w:rPr>
              <w:t xml:space="preserve"> 20</w:t>
            </w:r>
            <w:r>
              <w:rPr>
                <w:rFonts w:cstheme="minorHAnsi"/>
                <w:b/>
                <w:bCs/>
                <w:sz w:val="36"/>
                <w:szCs w:val="36"/>
              </w:rPr>
              <w:t>21</w:t>
            </w:r>
            <w:r w:rsidRPr="00843FA8">
              <w:rPr>
                <w:rFonts w:cstheme="minorHAnsi"/>
                <w:b/>
                <w:bCs/>
                <w:sz w:val="36"/>
                <w:szCs w:val="36"/>
              </w:rPr>
              <w:t>)</w:t>
            </w:r>
          </w:p>
        </w:tc>
      </w:tr>
      <w:tr w:rsidR="009155F1" w:rsidRPr="005D52DA" w14:paraId="545CB054" w14:textId="77777777" w:rsidTr="00716E4C">
        <w:trPr>
          <w:cantSplit/>
          <w:trHeight w:val="1284"/>
        </w:trPr>
        <w:tc>
          <w:tcPr>
            <w:tcW w:w="448" w:type="dxa"/>
            <w:vMerge w:val="restart"/>
            <w:textDirection w:val="btLr"/>
          </w:tcPr>
          <w:p w14:paraId="3CE696C5" w14:textId="52A3AACF" w:rsidR="009155F1" w:rsidRPr="007C3306" w:rsidRDefault="009155F1" w:rsidP="00716E4C">
            <w:pPr>
              <w:ind w:left="113" w:right="113"/>
              <w:jc w:val="center"/>
              <w:rPr>
                <w:b/>
                <w:bCs/>
                <w:sz w:val="18"/>
                <w:szCs w:val="18"/>
              </w:rPr>
            </w:pPr>
            <w:r>
              <w:rPr>
                <w:rFonts w:cstheme="minorHAnsi"/>
                <w:b/>
                <w:bCs/>
                <w:sz w:val="16"/>
                <w:szCs w:val="16"/>
              </w:rPr>
              <w:t>18-22 NİSAN 2022              III. HAFTA</w:t>
            </w:r>
          </w:p>
        </w:tc>
        <w:tc>
          <w:tcPr>
            <w:tcW w:w="423" w:type="dxa"/>
            <w:vMerge w:val="restart"/>
            <w:vAlign w:val="center"/>
          </w:tcPr>
          <w:p w14:paraId="7532E233" w14:textId="77777777" w:rsidR="009155F1" w:rsidRPr="00411EFF" w:rsidRDefault="009155F1" w:rsidP="009155F1">
            <w:pPr>
              <w:jc w:val="center"/>
              <w:rPr>
                <w:b/>
                <w:bCs/>
                <w:sz w:val="16"/>
                <w:szCs w:val="16"/>
              </w:rPr>
            </w:pPr>
            <w:r w:rsidRPr="00750052">
              <w:rPr>
                <w:b/>
                <w:bCs/>
                <w:sz w:val="24"/>
                <w:szCs w:val="24"/>
              </w:rPr>
              <w:t>1</w:t>
            </w:r>
          </w:p>
        </w:tc>
        <w:tc>
          <w:tcPr>
            <w:tcW w:w="3231" w:type="dxa"/>
            <w:tcBorders>
              <w:bottom w:val="single" w:sz="4" w:space="0" w:color="auto"/>
            </w:tcBorders>
            <w:vAlign w:val="center"/>
          </w:tcPr>
          <w:p w14:paraId="44E4ECC1" w14:textId="77777777" w:rsidR="009155F1" w:rsidRPr="00716E4C" w:rsidRDefault="009155F1" w:rsidP="00716E4C">
            <w:pPr>
              <w:rPr>
                <w:rFonts w:ascii="Arial Narrow" w:hAnsi="Arial Narrow" w:cstheme="minorHAnsi"/>
              </w:rPr>
            </w:pPr>
            <w:r w:rsidRPr="00716E4C">
              <w:rPr>
                <w:rFonts w:ascii="Arial Narrow" w:hAnsi="Arial Narrow" w:cstheme="minorHAnsi"/>
                <w:b/>
              </w:rPr>
              <w:t>7.1.</w:t>
            </w:r>
            <w:r w:rsidRPr="00716E4C">
              <w:rPr>
                <w:rFonts w:ascii="Arial Narrow" w:hAnsi="Arial Narrow" w:cstheme="minorHAnsi"/>
              </w:rPr>
              <w:t xml:space="preserve"> 1960 sonrasında dünya siyasetinde ortaya çıkan gelişmeleri açıklar.</w:t>
            </w:r>
          </w:p>
          <w:p w14:paraId="3CE4A8B4" w14:textId="77777777" w:rsidR="009155F1" w:rsidRPr="00716E4C" w:rsidRDefault="009155F1" w:rsidP="00716E4C">
            <w:pPr>
              <w:autoSpaceDE w:val="0"/>
              <w:autoSpaceDN w:val="0"/>
              <w:adjustRightInd w:val="0"/>
              <w:rPr>
                <w:rFonts w:ascii="Arial Narrow" w:eastAsia="Calibri" w:hAnsi="Arial Narrow" w:cstheme="minorHAnsi"/>
              </w:rPr>
            </w:pPr>
          </w:p>
        </w:tc>
        <w:tc>
          <w:tcPr>
            <w:tcW w:w="5245" w:type="dxa"/>
            <w:tcBorders>
              <w:bottom w:val="single" w:sz="4" w:space="0" w:color="auto"/>
              <w:right w:val="single" w:sz="4" w:space="0" w:color="auto"/>
            </w:tcBorders>
            <w:vAlign w:val="center"/>
          </w:tcPr>
          <w:p w14:paraId="02E9B221" w14:textId="77777777" w:rsidR="009155F1" w:rsidRPr="00716E4C" w:rsidRDefault="009155F1" w:rsidP="00716E4C">
            <w:pPr>
              <w:rPr>
                <w:rFonts w:ascii="Arial Narrow" w:hAnsi="Arial Narrow" w:cstheme="minorHAnsi"/>
              </w:rPr>
            </w:pPr>
            <w:r w:rsidRPr="00716E4C">
              <w:rPr>
                <w:rFonts w:ascii="Arial Narrow" w:hAnsi="Arial Narrow" w:cstheme="minorHAnsi"/>
                <w:b/>
              </w:rPr>
              <w:t>a)</w:t>
            </w:r>
            <w:r w:rsidRPr="00716E4C">
              <w:rPr>
                <w:rFonts w:ascii="Arial Narrow" w:hAnsi="Arial Narrow" w:cstheme="minorHAnsi"/>
              </w:rPr>
              <w:t xml:space="preserve"> Arap-İsrail Savaşlarına kısaca değinilir. </w:t>
            </w:r>
          </w:p>
          <w:p w14:paraId="5A272FD4" w14:textId="13C08574" w:rsidR="009155F1" w:rsidRPr="00716E4C" w:rsidRDefault="009155F1" w:rsidP="00716E4C">
            <w:pPr>
              <w:rPr>
                <w:rFonts w:ascii="Arial Narrow" w:hAnsi="Arial Narrow" w:cstheme="minorHAnsi"/>
              </w:rPr>
            </w:pPr>
          </w:p>
        </w:tc>
        <w:tc>
          <w:tcPr>
            <w:tcW w:w="3402" w:type="dxa"/>
            <w:tcBorders>
              <w:left w:val="single" w:sz="4" w:space="0" w:color="auto"/>
              <w:bottom w:val="single" w:sz="4" w:space="0" w:color="auto"/>
            </w:tcBorders>
            <w:vAlign w:val="center"/>
          </w:tcPr>
          <w:p w14:paraId="0EB5860D" w14:textId="77777777" w:rsidR="00716E4C" w:rsidRDefault="00716E4C" w:rsidP="00716E4C">
            <w:pPr>
              <w:rPr>
                <w:rFonts w:ascii="Arial Narrow" w:eastAsia="Courier New" w:hAnsi="Arial Narrow" w:cs="Courier New"/>
                <w:b/>
                <w:lang w:bidi="tr-TR"/>
              </w:rPr>
            </w:pPr>
          </w:p>
          <w:p w14:paraId="211748D4" w14:textId="1CB96071" w:rsidR="00716E4C" w:rsidRPr="00716E4C" w:rsidRDefault="009155F1" w:rsidP="00716E4C">
            <w:pPr>
              <w:rPr>
                <w:rFonts w:ascii="Arial Narrow" w:eastAsia="Courier New" w:hAnsi="Arial Narrow" w:cs="Courier New"/>
                <w:b/>
                <w:lang w:bidi="tr-TR"/>
              </w:rPr>
            </w:pPr>
            <w:r w:rsidRPr="00716E4C">
              <w:rPr>
                <w:rFonts w:ascii="Arial Narrow" w:eastAsia="Courier New" w:hAnsi="Arial Narrow" w:cs="Courier New"/>
                <w:b/>
                <w:lang w:bidi="tr-TR"/>
              </w:rPr>
              <w:t xml:space="preserve">1. 1960 Sonrasında Dünya </w:t>
            </w:r>
          </w:p>
          <w:p w14:paraId="79080B47" w14:textId="77777777" w:rsidR="00716E4C" w:rsidRPr="00716E4C" w:rsidRDefault="009155F1" w:rsidP="00716E4C">
            <w:pPr>
              <w:rPr>
                <w:rFonts w:ascii="Arial Narrow" w:eastAsia="Courier New" w:hAnsi="Arial Narrow" w:cs="Courier New"/>
                <w:b/>
                <w:lang w:bidi="tr-TR"/>
              </w:rPr>
            </w:pPr>
            <w:r w:rsidRPr="00716E4C">
              <w:rPr>
                <w:rFonts w:ascii="Arial Narrow" w:eastAsia="Courier New" w:hAnsi="Arial Narrow" w:cs="Courier New"/>
                <w:b/>
                <w:lang w:bidi="tr-TR"/>
              </w:rPr>
              <w:t xml:space="preserve">Siyasetinde Ortaya Çıkan </w:t>
            </w:r>
          </w:p>
          <w:p w14:paraId="1909AFA3" w14:textId="55D57576" w:rsidR="009155F1" w:rsidRPr="00716E4C" w:rsidRDefault="009155F1" w:rsidP="00716E4C">
            <w:pPr>
              <w:rPr>
                <w:rFonts w:ascii="Arial Narrow" w:hAnsi="Arial Narrow" w:cstheme="minorHAnsi"/>
                <w:b/>
              </w:rPr>
            </w:pPr>
            <w:r w:rsidRPr="00716E4C">
              <w:rPr>
                <w:rFonts w:ascii="Arial Narrow" w:eastAsia="Courier New" w:hAnsi="Arial Narrow" w:cs="Courier New"/>
                <w:b/>
                <w:lang w:bidi="tr-TR"/>
              </w:rPr>
              <w:t>Gelişmeler</w:t>
            </w:r>
            <w:r w:rsidRPr="00716E4C">
              <w:rPr>
                <w:rFonts w:ascii="Arial Narrow" w:hAnsi="Arial Narrow" w:cstheme="minorHAnsi"/>
                <w:b/>
              </w:rPr>
              <w:t xml:space="preserve"> </w:t>
            </w:r>
          </w:p>
          <w:p w14:paraId="23A3C5C0" w14:textId="77777777" w:rsidR="009155F1" w:rsidRPr="00716E4C" w:rsidRDefault="009155F1" w:rsidP="00716E4C">
            <w:pPr>
              <w:rPr>
                <w:rFonts w:ascii="Arial Narrow" w:hAnsi="Arial Narrow" w:cstheme="minorHAnsi"/>
              </w:rPr>
            </w:pPr>
            <w:r w:rsidRPr="00716E4C">
              <w:rPr>
                <w:rFonts w:ascii="Arial Narrow" w:hAnsi="Arial Narrow" w:cstheme="minorHAnsi"/>
                <w:b/>
              </w:rPr>
              <w:t>a.</w:t>
            </w:r>
            <w:r w:rsidRPr="00716E4C">
              <w:rPr>
                <w:rFonts w:ascii="Arial Narrow" w:hAnsi="Arial Narrow" w:cstheme="minorHAnsi"/>
              </w:rPr>
              <w:t xml:space="preserve"> Arap-İsrail Savaşları</w:t>
            </w:r>
          </w:p>
          <w:p w14:paraId="69D8F8A3" w14:textId="164C9A1A" w:rsidR="009155F1" w:rsidRPr="00716E4C" w:rsidRDefault="009155F1" w:rsidP="00716E4C">
            <w:pPr>
              <w:rPr>
                <w:rFonts w:ascii="Arial Narrow" w:hAnsi="Arial Narrow" w:cstheme="minorHAnsi"/>
                <w:b/>
              </w:rPr>
            </w:pPr>
          </w:p>
        </w:tc>
        <w:tc>
          <w:tcPr>
            <w:tcW w:w="2472" w:type="dxa"/>
            <w:tcBorders>
              <w:bottom w:val="single" w:sz="4" w:space="0" w:color="auto"/>
            </w:tcBorders>
            <w:vAlign w:val="center"/>
          </w:tcPr>
          <w:p w14:paraId="43C76AE5" w14:textId="77777777" w:rsidR="009155F1" w:rsidRPr="005D52DA" w:rsidRDefault="009155F1" w:rsidP="009155F1">
            <w:pPr>
              <w:jc w:val="both"/>
              <w:rPr>
                <w:sz w:val="16"/>
                <w:szCs w:val="16"/>
              </w:rPr>
            </w:pPr>
          </w:p>
        </w:tc>
      </w:tr>
      <w:tr w:rsidR="009155F1" w:rsidRPr="005D52DA" w14:paraId="4EE3DAC5" w14:textId="77777777" w:rsidTr="00716E4C">
        <w:trPr>
          <w:cantSplit/>
          <w:trHeight w:val="1747"/>
        </w:trPr>
        <w:tc>
          <w:tcPr>
            <w:tcW w:w="448" w:type="dxa"/>
            <w:vMerge/>
            <w:textDirection w:val="btLr"/>
          </w:tcPr>
          <w:p w14:paraId="1EAFFDBE" w14:textId="77777777" w:rsidR="009155F1" w:rsidRPr="005D52DA" w:rsidRDefault="009155F1" w:rsidP="00716E4C">
            <w:pPr>
              <w:ind w:left="113" w:right="113"/>
              <w:jc w:val="center"/>
              <w:rPr>
                <w:sz w:val="16"/>
                <w:szCs w:val="16"/>
              </w:rPr>
            </w:pPr>
          </w:p>
        </w:tc>
        <w:tc>
          <w:tcPr>
            <w:tcW w:w="423" w:type="dxa"/>
            <w:vMerge/>
            <w:vAlign w:val="center"/>
          </w:tcPr>
          <w:p w14:paraId="60A630FF" w14:textId="77777777" w:rsidR="009155F1" w:rsidRPr="00750052" w:rsidRDefault="009155F1" w:rsidP="009155F1">
            <w:pPr>
              <w:jc w:val="center"/>
              <w:rPr>
                <w:b/>
                <w:bCs/>
                <w:sz w:val="24"/>
                <w:szCs w:val="24"/>
              </w:rPr>
            </w:pPr>
          </w:p>
        </w:tc>
        <w:tc>
          <w:tcPr>
            <w:tcW w:w="3231" w:type="dxa"/>
            <w:tcBorders>
              <w:top w:val="single" w:sz="4" w:space="0" w:color="auto"/>
              <w:bottom w:val="single" w:sz="4" w:space="0" w:color="auto"/>
            </w:tcBorders>
            <w:vAlign w:val="center"/>
          </w:tcPr>
          <w:p w14:paraId="19EA3151" w14:textId="4872BCB4" w:rsidR="00716E4C" w:rsidRPr="00716E4C" w:rsidRDefault="00716E4C" w:rsidP="00716E4C">
            <w:pPr>
              <w:autoSpaceDE w:val="0"/>
              <w:autoSpaceDN w:val="0"/>
              <w:adjustRightInd w:val="0"/>
              <w:rPr>
                <w:rFonts w:ascii="Arial Narrow" w:hAnsi="Arial Narrow" w:cstheme="minorHAnsi"/>
              </w:rPr>
            </w:pPr>
            <w:r w:rsidRPr="00716E4C">
              <w:rPr>
                <w:rFonts w:ascii="Arial Narrow" w:hAnsi="Arial Narrow" w:cstheme="minorHAnsi"/>
                <w:b/>
              </w:rPr>
              <w:t>7.1.</w:t>
            </w:r>
            <w:r w:rsidRPr="00716E4C">
              <w:rPr>
                <w:rFonts w:ascii="Arial Narrow" w:hAnsi="Arial Narrow" w:cstheme="minorHAnsi"/>
              </w:rPr>
              <w:t xml:space="preserve"> 1960 sonrasında dünya siy asetinde ortaya çıkan gelişmeleri açıklar.</w:t>
            </w:r>
          </w:p>
          <w:p w14:paraId="74BE1BC8" w14:textId="77777777" w:rsidR="00716E4C" w:rsidRPr="00716E4C" w:rsidRDefault="00716E4C" w:rsidP="00716E4C">
            <w:pPr>
              <w:autoSpaceDE w:val="0"/>
              <w:autoSpaceDN w:val="0"/>
              <w:adjustRightInd w:val="0"/>
              <w:rPr>
                <w:rFonts w:ascii="Arial Narrow" w:hAnsi="Arial Narrow" w:cstheme="minorHAnsi"/>
                <w:b/>
                <w:bCs/>
              </w:rPr>
            </w:pPr>
          </w:p>
          <w:p w14:paraId="778CBC3E" w14:textId="77777777" w:rsidR="009155F1" w:rsidRPr="00716E4C" w:rsidRDefault="009155F1" w:rsidP="009155F1">
            <w:pPr>
              <w:autoSpaceDE w:val="0"/>
              <w:autoSpaceDN w:val="0"/>
              <w:adjustRightInd w:val="0"/>
              <w:jc w:val="center"/>
              <w:rPr>
                <w:rFonts w:ascii="Arial Narrow" w:eastAsia="Calibri" w:hAnsi="Arial Narrow" w:cs="Times New Roman"/>
                <w:color w:val="FF0000"/>
              </w:rPr>
            </w:pPr>
            <w:r w:rsidRPr="00716E4C">
              <w:rPr>
                <w:rFonts w:ascii="Arial Narrow" w:eastAsia="Calibri" w:hAnsi="Arial Narrow" w:cs="Times New Roman"/>
                <w:color w:val="FF0000"/>
              </w:rPr>
              <w:t>23 NİSAN ULUSAL EGEMENLİK VE ÇOCUK BAYRAMI</w:t>
            </w:r>
          </w:p>
          <w:p w14:paraId="6D1EA183" w14:textId="77777777" w:rsidR="009155F1" w:rsidRPr="00716E4C" w:rsidRDefault="009155F1" w:rsidP="009155F1">
            <w:pPr>
              <w:rPr>
                <w:rFonts w:ascii="Arial Narrow" w:hAnsi="Arial Narrow" w:cstheme="minorHAnsi"/>
              </w:rPr>
            </w:pPr>
          </w:p>
        </w:tc>
        <w:tc>
          <w:tcPr>
            <w:tcW w:w="5245" w:type="dxa"/>
            <w:tcBorders>
              <w:top w:val="single" w:sz="4" w:space="0" w:color="auto"/>
              <w:bottom w:val="single" w:sz="4" w:space="0" w:color="auto"/>
              <w:right w:val="single" w:sz="4" w:space="0" w:color="auto"/>
            </w:tcBorders>
          </w:tcPr>
          <w:p w14:paraId="4B271CB2" w14:textId="77777777" w:rsidR="009155F1" w:rsidRPr="00716E4C" w:rsidRDefault="009155F1" w:rsidP="009155F1">
            <w:pPr>
              <w:rPr>
                <w:rFonts w:ascii="Arial Narrow" w:hAnsi="Arial Narrow" w:cstheme="minorHAnsi"/>
                <w:b/>
              </w:rPr>
            </w:pPr>
          </w:p>
          <w:p w14:paraId="7F879A39" w14:textId="77777777" w:rsidR="00716E4C" w:rsidRPr="00716E4C" w:rsidRDefault="00716E4C" w:rsidP="00716E4C">
            <w:pPr>
              <w:rPr>
                <w:rFonts w:ascii="Arial Narrow" w:eastAsia="Calibri" w:hAnsi="Arial Narrow" w:cstheme="minorHAnsi"/>
                <w:b/>
              </w:rPr>
            </w:pPr>
            <w:r w:rsidRPr="00716E4C">
              <w:rPr>
                <w:rFonts w:ascii="Arial Narrow" w:hAnsi="Arial Narrow" w:cstheme="minorHAnsi"/>
                <w:b/>
              </w:rPr>
              <w:t>b)</w:t>
            </w:r>
            <w:r w:rsidRPr="00716E4C">
              <w:rPr>
                <w:rFonts w:ascii="Arial Narrow" w:hAnsi="Arial Narrow" w:cstheme="minorHAnsi"/>
              </w:rPr>
              <w:t xml:space="preserve"> İran-Irak Savaşı’nın sebep ve sonuçları kısaca ele                 alınır.</w:t>
            </w:r>
          </w:p>
          <w:p w14:paraId="3684A71D" w14:textId="77777777" w:rsidR="009155F1" w:rsidRPr="00716E4C" w:rsidRDefault="009155F1" w:rsidP="009155F1">
            <w:pPr>
              <w:rPr>
                <w:rFonts w:ascii="Arial Narrow" w:hAnsi="Arial Narrow" w:cstheme="minorHAnsi"/>
                <w:b/>
              </w:rPr>
            </w:pPr>
          </w:p>
          <w:p w14:paraId="493CE14D" w14:textId="77777777" w:rsidR="009155F1" w:rsidRPr="00716E4C" w:rsidRDefault="009155F1" w:rsidP="009155F1">
            <w:pPr>
              <w:rPr>
                <w:rFonts w:ascii="Arial Narrow" w:hAnsi="Arial Narrow" w:cstheme="minorHAnsi"/>
                <w:color w:val="FF0000"/>
              </w:rPr>
            </w:pPr>
            <w:r w:rsidRPr="00716E4C">
              <w:rPr>
                <w:rFonts w:ascii="Arial Narrow" w:eastAsia="Times New Roman" w:hAnsi="Arial Narrow" w:cs="Times New Roman"/>
                <w:b/>
                <w:bCs/>
                <w:color w:val="FF0000"/>
              </w:rPr>
              <w:t xml:space="preserve">23 Nisan Ulusal Egemenlik ve Çocuk Bayramı </w:t>
            </w:r>
            <w:r w:rsidRPr="00716E4C">
              <w:rPr>
                <w:rFonts w:ascii="Arial Narrow" w:eastAsia="Times New Roman" w:hAnsi="Arial Narrow" w:cs="Times New Roman"/>
                <w:color w:val="FF0000"/>
              </w:rPr>
              <w:t>haftasında, TBMM’nin açılışı, milli egemenliğin demokrasi ile ilişkisi açıklanacaktır.</w:t>
            </w:r>
          </w:p>
          <w:p w14:paraId="3F9C10ED" w14:textId="77777777" w:rsidR="009155F1" w:rsidRPr="00716E4C" w:rsidRDefault="009155F1" w:rsidP="009155F1">
            <w:pPr>
              <w:rPr>
                <w:rFonts w:ascii="Arial Narrow" w:hAnsi="Arial Narrow" w:cstheme="minorHAnsi"/>
              </w:rPr>
            </w:pPr>
          </w:p>
        </w:tc>
        <w:tc>
          <w:tcPr>
            <w:tcW w:w="3402" w:type="dxa"/>
            <w:tcBorders>
              <w:top w:val="single" w:sz="4" w:space="0" w:color="auto"/>
              <w:left w:val="single" w:sz="4" w:space="0" w:color="auto"/>
              <w:bottom w:val="single" w:sz="4" w:space="0" w:color="auto"/>
            </w:tcBorders>
            <w:vAlign w:val="center"/>
          </w:tcPr>
          <w:p w14:paraId="4A15D80B" w14:textId="77777777" w:rsidR="00716E4C" w:rsidRPr="00716E4C" w:rsidRDefault="00716E4C" w:rsidP="00716E4C">
            <w:pPr>
              <w:rPr>
                <w:rFonts w:ascii="Arial Narrow" w:eastAsia="Calibri" w:hAnsi="Arial Narrow" w:cstheme="minorHAnsi"/>
              </w:rPr>
            </w:pPr>
            <w:r w:rsidRPr="00716E4C">
              <w:rPr>
                <w:rFonts w:ascii="Arial Narrow" w:hAnsi="Arial Narrow" w:cstheme="minorHAnsi"/>
                <w:b/>
              </w:rPr>
              <w:t>b</w:t>
            </w:r>
            <w:r w:rsidRPr="00716E4C">
              <w:rPr>
                <w:rFonts w:ascii="Arial Narrow" w:hAnsi="Arial Narrow" w:cstheme="minorHAnsi"/>
                <w:b/>
                <w:bCs/>
              </w:rPr>
              <w:t>.</w:t>
            </w:r>
            <w:r w:rsidRPr="00716E4C">
              <w:rPr>
                <w:rFonts w:ascii="Arial Narrow" w:hAnsi="Arial Narrow" w:cstheme="minorHAnsi"/>
              </w:rPr>
              <w:t xml:space="preserve"> İran-Irak Savaşı’nın Sebep ve Sonuçları</w:t>
            </w:r>
          </w:p>
          <w:p w14:paraId="1E19F4AE" w14:textId="77777777" w:rsidR="009155F1" w:rsidRPr="00716E4C" w:rsidRDefault="009155F1" w:rsidP="009155F1">
            <w:pPr>
              <w:rPr>
                <w:rFonts w:ascii="Arial Narrow" w:hAnsi="Arial Narrow" w:cstheme="minorHAnsi"/>
                <w:b/>
              </w:rPr>
            </w:pPr>
          </w:p>
          <w:p w14:paraId="64CC6E48" w14:textId="77777777" w:rsidR="009155F1" w:rsidRPr="00716E4C" w:rsidRDefault="009155F1" w:rsidP="009155F1">
            <w:pPr>
              <w:autoSpaceDE w:val="0"/>
              <w:autoSpaceDN w:val="0"/>
              <w:adjustRightInd w:val="0"/>
              <w:rPr>
                <w:rFonts w:ascii="Arial Narrow" w:eastAsia="Calibri" w:hAnsi="Arial Narrow" w:cstheme="minorHAnsi"/>
                <w:color w:val="FF0000"/>
              </w:rPr>
            </w:pPr>
            <w:r w:rsidRPr="00716E4C">
              <w:rPr>
                <w:rFonts w:ascii="Arial Narrow" w:eastAsia="Calibri" w:hAnsi="Arial Narrow" w:cstheme="minorHAnsi"/>
                <w:color w:val="FF0000"/>
              </w:rPr>
              <w:t>23 NİSAN ULUSAL EGEMENLİK VE ÇOCUK BAYRAMI</w:t>
            </w:r>
          </w:p>
          <w:p w14:paraId="11AFAD68" w14:textId="77777777" w:rsidR="009155F1" w:rsidRPr="00716E4C" w:rsidRDefault="009155F1" w:rsidP="009155F1">
            <w:pPr>
              <w:autoSpaceDE w:val="0"/>
              <w:autoSpaceDN w:val="0"/>
              <w:adjustRightInd w:val="0"/>
              <w:jc w:val="center"/>
              <w:rPr>
                <w:rFonts w:ascii="Arial Narrow" w:eastAsia="Calibri" w:hAnsi="Arial Narrow" w:cs="Times New Roman"/>
                <w:color w:val="FF0000"/>
              </w:rPr>
            </w:pPr>
          </w:p>
        </w:tc>
        <w:tc>
          <w:tcPr>
            <w:tcW w:w="2472" w:type="dxa"/>
            <w:tcBorders>
              <w:top w:val="single" w:sz="4" w:space="0" w:color="auto"/>
              <w:bottom w:val="single" w:sz="4" w:space="0" w:color="auto"/>
            </w:tcBorders>
            <w:vAlign w:val="center"/>
          </w:tcPr>
          <w:p w14:paraId="1B9C1BD1" w14:textId="77777777" w:rsidR="009155F1" w:rsidRPr="005D52DA" w:rsidRDefault="009155F1" w:rsidP="009155F1">
            <w:pPr>
              <w:shd w:val="clear" w:color="auto" w:fill="FFFFFF"/>
              <w:autoSpaceDE w:val="0"/>
              <w:autoSpaceDN w:val="0"/>
              <w:adjustRightInd w:val="0"/>
              <w:jc w:val="both"/>
              <w:rPr>
                <w:rFonts w:cs="Arial"/>
                <w:sz w:val="16"/>
                <w:szCs w:val="16"/>
              </w:rPr>
            </w:pPr>
          </w:p>
        </w:tc>
      </w:tr>
      <w:tr w:rsidR="00716E4C" w:rsidRPr="005D52DA" w14:paraId="5A7E7102" w14:textId="77777777" w:rsidTr="00360967">
        <w:trPr>
          <w:cantSplit/>
          <w:trHeight w:val="1747"/>
        </w:trPr>
        <w:tc>
          <w:tcPr>
            <w:tcW w:w="448" w:type="dxa"/>
            <w:vMerge w:val="restart"/>
            <w:textDirection w:val="btLr"/>
          </w:tcPr>
          <w:p w14:paraId="1E043A88" w14:textId="401F34DA" w:rsidR="00716E4C" w:rsidRPr="005D52DA" w:rsidRDefault="00716E4C" w:rsidP="00716E4C">
            <w:pPr>
              <w:ind w:left="113" w:right="113"/>
              <w:jc w:val="center"/>
              <w:rPr>
                <w:sz w:val="16"/>
                <w:szCs w:val="16"/>
              </w:rPr>
            </w:pPr>
            <w:r>
              <w:rPr>
                <w:rFonts w:cstheme="minorHAnsi"/>
                <w:b/>
                <w:bCs/>
                <w:sz w:val="16"/>
                <w:szCs w:val="16"/>
              </w:rPr>
              <w:t>25-29 NİSAN 2022                 IV. HAFTA</w:t>
            </w:r>
          </w:p>
        </w:tc>
        <w:tc>
          <w:tcPr>
            <w:tcW w:w="423" w:type="dxa"/>
            <w:vAlign w:val="center"/>
          </w:tcPr>
          <w:p w14:paraId="23464096" w14:textId="083B594E" w:rsidR="00716E4C" w:rsidRPr="00750052" w:rsidRDefault="00716E4C" w:rsidP="00716E4C">
            <w:pPr>
              <w:jc w:val="center"/>
              <w:rPr>
                <w:b/>
                <w:bCs/>
                <w:sz w:val="24"/>
                <w:szCs w:val="24"/>
              </w:rPr>
            </w:pPr>
            <w:r>
              <w:rPr>
                <w:b/>
                <w:bCs/>
                <w:sz w:val="24"/>
                <w:szCs w:val="24"/>
              </w:rPr>
              <w:t>1</w:t>
            </w:r>
          </w:p>
        </w:tc>
        <w:tc>
          <w:tcPr>
            <w:tcW w:w="3231" w:type="dxa"/>
            <w:tcBorders>
              <w:top w:val="single" w:sz="4" w:space="0" w:color="auto"/>
              <w:bottom w:val="single" w:sz="4" w:space="0" w:color="auto"/>
            </w:tcBorders>
          </w:tcPr>
          <w:p w14:paraId="7720BED7" w14:textId="77777777" w:rsidR="00716E4C" w:rsidRPr="00716E4C" w:rsidRDefault="00716E4C" w:rsidP="00716E4C">
            <w:pPr>
              <w:rPr>
                <w:rFonts w:ascii="Arial Narrow" w:hAnsi="Arial Narrow" w:cstheme="minorHAnsi"/>
                <w:b/>
              </w:rPr>
            </w:pPr>
          </w:p>
          <w:p w14:paraId="3E462595" w14:textId="77777777" w:rsidR="00716E4C" w:rsidRPr="00716E4C" w:rsidRDefault="00716E4C" w:rsidP="00716E4C">
            <w:pPr>
              <w:rPr>
                <w:rFonts w:ascii="Arial Narrow" w:hAnsi="Arial Narrow" w:cstheme="minorHAnsi"/>
                <w:b/>
              </w:rPr>
            </w:pPr>
          </w:p>
          <w:p w14:paraId="241C9920" w14:textId="77777777" w:rsidR="00716E4C" w:rsidRPr="00716E4C" w:rsidRDefault="00716E4C" w:rsidP="00716E4C">
            <w:pPr>
              <w:rPr>
                <w:rFonts w:ascii="Arial Narrow" w:hAnsi="Arial Narrow" w:cstheme="minorHAnsi"/>
                <w:b/>
              </w:rPr>
            </w:pPr>
          </w:p>
          <w:p w14:paraId="5928716A" w14:textId="782B2BDA" w:rsidR="00716E4C" w:rsidRPr="00716E4C" w:rsidRDefault="00716E4C" w:rsidP="00716E4C">
            <w:pPr>
              <w:autoSpaceDE w:val="0"/>
              <w:autoSpaceDN w:val="0"/>
              <w:adjustRightInd w:val="0"/>
              <w:rPr>
                <w:rFonts w:ascii="Arial Narrow" w:hAnsi="Arial Narrow" w:cstheme="minorHAnsi"/>
                <w:b/>
              </w:rPr>
            </w:pPr>
            <w:r w:rsidRPr="00716E4C">
              <w:rPr>
                <w:rFonts w:ascii="Arial Narrow" w:hAnsi="Arial Narrow" w:cstheme="minorHAnsi"/>
                <w:b/>
              </w:rPr>
              <w:t>7.2.</w:t>
            </w:r>
            <w:r w:rsidRPr="00716E4C">
              <w:rPr>
                <w:rFonts w:ascii="Arial Narrow" w:hAnsi="Arial Narrow" w:cstheme="minorHAnsi"/>
              </w:rPr>
              <w:t xml:space="preserve"> 1960’lardan itibaren Türk dış politikasını etkileyen önemli gelişmeleri kavrar.</w:t>
            </w:r>
          </w:p>
        </w:tc>
        <w:tc>
          <w:tcPr>
            <w:tcW w:w="5245" w:type="dxa"/>
            <w:tcBorders>
              <w:top w:val="single" w:sz="4" w:space="0" w:color="auto"/>
              <w:bottom w:val="single" w:sz="4" w:space="0" w:color="auto"/>
              <w:right w:val="single" w:sz="4" w:space="0" w:color="auto"/>
            </w:tcBorders>
          </w:tcPr>
          <w:p w14:paraId="2B3E321F" w14:textId="77777777" w:rsidR="00716E4C" w:rsidRPr="00716E4C" w:rsidRDefault="00716E4C" w:rsidP="00716E4C">
            <w:pPr>
              <w:rPr>
                <w:rFonts w:ascii="Arial Narrow" w:hAnsi="Arial Narrow" w:cstheme="minorHAnsi"/>
                <w:sz w:val="16"/>
                <w:szCs w:val="16"/>
              </w:rPr>
            </w:pPr>
          </w:p>
          <w:p w14:paraId="0C15A6B5" w14:textId="77777777" w:rsidR="00716E4C" w:rsidRPr="00716E4C" w:rsidRDefault="00716E4C" w:rsidP="00716E4C">
            <w:pPr>
              <w:rPr>
                <w:rFonts w:ascii="Arial Narrow" w:hAnsi="Arial Narrow" w:cstheme="minorHAnsi"/>
                <w:b/>
              </w:rPr>
            </w:pPr>
          </w:p>
          <w:p w14:paraId="35A92042" w14:textId="77777777" w:rsidR="00716E4C" w:rsidRPr="00716E4C" w:rsidRDefault="00716E4C" w:rsidP="00716E4C">
            <w:pPr>
              <w:rPr>
                <w:rFonts w:ascii="Arial Narrow" w:hAnsi="Arial Narrow" w:cstheme="minorHAnsi"/>
                <w:b/>
              </w:rPr>
            </w:pPr>
          </w:p>
          <w:p w14:paraId="344747CA" w14:textId="77777777" w:rsidR="00716E4C" w:rsidRPr="00716E4C" w:rsidRDefault="00716E4C" w:rsidP="00716E4C">
            <w:pPr>
              <w:rPr>
                <w:rFonts w:ascii="Arial Narrow" w:eastAsia="Calibri" w:hAnsi="Arial Narrow" w:cstheme="minorHAnsi"/>
                <w:b/>
              </w:rPr>
            </w:pPr>
            <w:r w:rsidRPr="00716E4C">
              <w:rPr>
                <w:rFonts w:ascii="Arial Narrow" w:hAnsi="Arial Narrow" w:cstheme="minorHAnsi"/>
                <w:b/>
              </w:rPr>
              <w:t>a)</w:t>
            </w:r>
            <w:r w:rsidRPr="00716E4C">
              <w:rPr>
                <w:rFonts w:ascii="Arial Narrow" w:hAnsi="Arial Narrow" w:cstheme="minorHAnsi"/>
              </w:rPr>
              <w:t xml:space="preserve"> Kıbrıs Sorunu’nun ortaya çıkış nedenleri (ENOSİS, Megalo İdea, EOKA), Kıbrıs Barış Harekâtı ve sonrasında meydana gelen gelişmeler üzerinde durulur.</w:t>
            </w:r>
          </w:p>
          <w:p w14:paraId="7F93CED0" w14:textId="77777777" w:rsidR="00716E4C" w:rsidRPr="00716E4C" w:rsidRDefault="00716E4C" w:rsidP="00716E4C">
            <w:pPr>
              <w:rPr>
                <w:rFonts w:ascii="Arial Narrow" w:hAnsi="Arial Narrow" w:cstheme="minorHAnsi"/>
                <w:b/>
              </w:rPr>
            </w:pPr>
          </w:p>
        </w:tc>
        <w:tc>
          <w:tcPr>
            <w:tcW w:w="3402" w:type="dxa"/>
            <w:tcBorders>
              <w:top w:val="single" w:sz="4" w:space="0" w:color="auto"/>
              <w:left w:val="single" w:sz="4" w:space="0" w:color="auto"/>
              <w:bottom w:val="single" w:sz="4" w:space="0" w:color="auto"/>
            </w:tcBorders>
          </w:tcPr>
          <w:p w14:paraId="2D99D29F" w14:textId="77777777" w:rsidR="00716E4C" w:rsidRPr="00716E4C" w:rsidRDefault="00716E4C" w:rsidP="00716E4C">
            <w:pPr>
              <w:rPr>
                <w:rFonts w:ascii="Arial Narrow" w:hAnsi="Arial Narrow" w:cstheme="minorHAnsi"/>
                <w:b/>
              </w:rPr>
            </w:pPr>
          </w:p>
          <w:p w14:paraId="0131E71F" w14:textId="77777777" w:rsidR="00716E4C" w:rsidRPr="00716E4C" w:rsidRDefault="00716E4C" w:rsidP="00716E4C">
            <w:pPr>
              <w:rPr>
                <w:rFonts w:ascii="Arial Narrow" w:hAnsi="Arial Narrow" w:cstheme="minorHAnsi"/>
                <w:b/>
              </w:rPr>
            </w:pPr>
            <w:r w:rsidRPr="00716E4C">
              <w:rPr>
                <w:rFonts w:ascii="Arial Narrow" w:eastAsia="Courier New" w:hAnsi="Arial Narrow" w:cs="Courier New"/>
                <w:b/>
                <w:lang w:bidi="tr-TR"/>
              </w:rPr>
              <w:t>2. 1960’lardan itibaren Türk Dış Politikasını Etkileyen önemli Gelişmeler</w:t>
            </w:r>
            <w:r w:rsidRPr="00716E4C">
              <w:rPr>
                <w:rFonts w:ascii="Arial Narrow" w:hAnsi="Arial Narrow" w:cstheme="minorHAnsi"/>
                <w:b/>
              </w:rPr>
              <w:t xml:space="preserve"> </w:t>
            </w:r>
          </w:p>
          <w:p w14:paraId="727C3D11" w14:textId="575BCE26" w:rsidR="00716E4C" w:rsidRPr="00716E4C" w:rsidRDefault="00716E4C" w:rsidP="00716E4C">
            <w:pPr>
              <w:rPr>
                <w:rFonts w:ascii="Arial Narrow" w:eastAsia="Courier New" w:hAnsi="Arial Narrow" w:cs="Courier New"/>
                <w:lang w:bidi="tr-TR"/>
              </w:rPr>
            </w:pPr>
            <w:r w:rsidRPr="00716E4C">
              <w:rPr>
                <w:rFonts w:ascii="Arial Narrow" w:eastAsia="Courier New" w:hAnsi="Arial Narrow" w:cs="Courier New"/>
                <w:b/>
                <w:lang w:bidi="tr-TR"/>
              </w:rPr>
              <w:t>a.</w:t>
            </w:r>
            <w:r w:rsidRPr="00716E4C">
              <w:rPr>
                <w:rFonts w:ascii="Arial Narrow" w:eastAsia="Courier New" w:hAnsi="Arial Narrow" w:cs="Courier New"/>
                <w:lang w:bidi="tr-TR"/>
              </w:rPr>
              <w:t xml:space="preserve"> Kıbrıs Sorununun Ortaya Çıkış Nedenleri</w:t>
            </w:r>
          </w:p>
          <w:p w14:paraId="233FA6D8" w14:textId="77777777" w:rsidR="00716E4C" w:rsidRPr="00716E4C" w:rsidRDefault="00716E4C" w:rsidP="00716E4C">
            <w:pPr>
              <w:rPr>
                <w:rFonts w:ascii="Arial Narrow" w:eastAsia="Courier New" w:hAnsi="Arial Narrow" w:cs="Courier New"/>
                <w:lang w:bidi="tr-TR"/>
              </w:rPr>
            </w:pPr>
          </w:p>
          <w:p w14:paraId="44552A18" w14:textId="77777777" w:rsidR="00716E4C" w:rsidRPr="00716E4C" w:rsidRDefault="00716E4C" w:rsidP="00716E4C">
            <w:pPr>
              <w:rPr>
                <w:rFonts w:ascii="Arial Narrow" w:eastAsia="Courier New" w:hAnsi="Arial Narrow" w:cs="Courier New"/>
                <w:lang w:bidi="tr-TR"/>
              </w:rPr>
            </w:pPr>
            <w:r w:rsidRPr="00716E4C">
              <w:rPr>
                <w:rFonts w:ascii="Arial Narrow" w:eastAsia="Courier New" w:hAnsi="Arial Narrow" w:cs="Courier New"/>
                <w:b/>
                <w:lang w:bidi="tr-TR"/>
              </w:rPr>
              <w:t>b.</w:t>
            </w:r>
            <w:r w:rsidRPr="00716E4C">
              <w:rPr>
                <w:rFonts w:ascii="Arial Narrow" w:eastAsia="Courier New" w:hAnsi="Arial Narrow" w:cs="Courier New"/>
                <w:lang w:bidi="tr-TR"/>
              </w:rPr>
              <w:t xml:space="preserve"> Kıbrıs Barış Harekâtı ve </w:t>
            </w:r>
          </w:p>
          <w:p w14:paraId="5BF0809D" w14:textId="78007353" w:rsidR="00716E4C" w:rsidRPr="00716E4C" w:rsidRDefault="00716E4C" w:rsidP="00716E4C">
            <w:pPr>
              <w:rPr>
                <w:rFonts w:ascii="Arial Narrow" w:hAnsi="Arial Narrow" w:cstheme="minorHAnsi"/>
                <w:b/>
              </w:rPr>
            </w:pPr>
            <w:r w:rsidRPr="00716E4C">
              <w:rPr>
                <w:rFonts w:ascii="Arial Narrow" w:eastAsia="Courier New" w:hAnsi="Arial Narrow" w:cs="Courier New"/>
                <w:lang w:bidi="tr-TR"/>
              </w:rPr>
              <w:t>Sonrası</w:t>
            </w:r>
          </w:p>
          <w:p w14:paraId="64720390" w14:textId="77777777" w:rsidR="00716E4C" w:rsidRPr="00716E4C" w:rsidRDefault="00716E4C" w:rsidP="00716E4C">
            <w:pPr>
              <w:rPr>
                <w:rFonts w:ascii="Arial Narrow" w:hAnsi="Arial Narrow" w:cstheme="minorHAnsi"/>
                <w:b/>
              </w:rPr>
            </w:pPr>
          </w:p>
        </w:tc>
        <w:tc>
          <w:tcPr>
            <w:tcW w:w="2472" w:type="dxa"/>
            <w:tcBorders>
              <w:top w:val="single" w:sz="4" w:space="0" w:color="auto"/>
              <w:bottom w:val="single" w:sz="4" w:space="0" w:color="auto"/>
            </w:tcBorders>
            <w:vAlign w:val="center"/>
          </w:tcPr>
          <w:p w14:paraId="04FF8ADA" w14:textId="77777777" w:rsidR="00716E4C" w:rsidRPr="005D52DA" w:rsidRDefault="00716E4C" w:rsidP="00716E4C">
            <w:pPr>
              <w:shd w:val="clear" w:color="auto" w:fill="FFFFFF"/>
              <w:autoSpaceDE w:val="0"/>
              <w:autoSpaceDN w:val="0"/>
              <w:adjustRightInd w:val="0"/>
              <w:jc w:val="both"/>
              <w:rPr>
                <w:rFonts w:cs="Arial"/>
                <w:sz w:val="16"/>
                <w:szCs w:val="16"/>
              </w:rPr>
            </w:pPr>
          </w:p>
        </w:tc>
      </w:tr>
      <w:tr w:rsidR="00716E4C" w:rsidRPr="005D52DA" w14:paraId="05F4DE63" w14:textId="77777777" w:rsidTr="00A54B65">
        <w:trPr>
          <w:cantSplit/>
          <w:trHeight w:val="1747"/>
        </w:trPr>
        <w:tc>
          <w:tcPr>
            <w:tcW w:w="448" w:type="dxa"/>
            <w:vMerge/>
            <w:textDirection w:val="btLr"/>
            <w:vAlign w:val="center"/>
          </w:tcPr>
          <w:p w14:paraId="4D24745F" w14:textId="77777777" w:rsidR="00716E4C" w:rsidRPr="005D52DA" w:rsidRDefault="00716E4C" w:rsidP="00716E4C">
            <w:pPr>
              <w:ind w:left="113" w:right="113"/>
              <w:jc w:val="center"/>
              <w:rPr>
                <w:sz w:val="16"/>
                <w:szCs w:val="16"/>
              </w:rPr>
            </w:pPr>
          </w:p>
        </w:tc>
        <w:tc>
          <w:tcPr>
            <w:tcW w:w="423" w:type="dxa"/>
            <w:vAlign w:val="center"/>
          </w:tcPr>
          <w:p w14:paraId="0A914B5D" w14:textId="67DDAB19" w:rsidR="00716E4C" w:rsidRPr="00750052" w:rsidRDefault="00716E4C" w:rsidP="00716E4C">
            <w:pPr>
              <w:jc w:val="center"/>
              <w:rPr>
                <w:b/>
                <w:bCs/>
                <w:sz w:val="24"/>
                <w:szCs w:val="24"/>
              </w:rPr>
            </w:pPr>
            <w:r>
              <w:rPr>
                <w:b/>
                <w:bCs/>
                <w:sz w:val="24"/>
                <w:szCs w:val="24"/>
              </w:rPr>
              <w:t>1</w:t>
            </w:r>
          </w:p>
        </w:tc>
        <w:tc>
          <w:tcPr>
            <w:tcW w:w="3231" w:type="dxa"/>
            <w:tcBorders>
              <w:top w:val="single" w:sz="4" w:space="0" w:color="auto"/>
            </w:tcBorders>
          </w:tcPr>
          <w:p w14:paraId="17B33554" w14:textId="77777777" w:rsidR="00716E4C" w:rsidRPr="00716E4C" w:rsidRDefault="00716E4C" w:rsidP="00716E4C">
            <w:pPr>
              <w:autoSpaceDE w:val="0"/>
              <w:autoSpaceDN w:val="0"/>
              <w:adjustRightInd w:val="0"/>
              <w:rPr>
                <w:rFonts w:ascii="Arial Narrow" w:eastAsia="Calibri" w:hAnsi="Arial Narrow" w:cstheme="minorHAnsi"/>
                <w:b/>
                <w:color w:val="FF0000"/>
              </w:rPr>
            </w:pPr>
          </w:p>
          <w:p w14:paraId="5111A8E3" w14:textId="77777777" w:rsidR="00716E4C" w:rsidRPr="00716E4C" w:rsidRDefault="00716E4C" w:rsidP="00716E4C">
            <w:pPr>
              <w:autoSpaceDE w:val="0"/>
              <w:autoSpaceDN w:val="0"/>
              <w:adjustRightInd w:val="0"/>
              <w:rPr>
                <w:rFonts w:ascii="Arial Narrow" w:eastAsia="Calibri" w:hAnsi="Arial Narrow" w:cstheme="minorHAnsi"/>
                <w:b/>
                <w:color w:val="FF0000"/>
              </w:rPr>
            </w:pPr>
          </w:p>
          <w:p w14:paraId="2D88F059" w14:textId="77777777" w:rsidR="00716E4C" w:rsidRPr="00716E4C" w:rsidRDefault="00716E4C" w:rsidP="00716E4C">
            <w:pPr>
              <w:autoSpaceDE w:val="0"/>
              <w:autoSpaceDN w:val="0"/>
              <w:adjustRightInd w:val="0"/>
              <w:rPr>
                <w:rFonts w:ascii="Arial Narrow" w:eastAsia="Calibri" w:hAnsi="Arial Narrow" w:cstheme="minorHAnsi"/>
                <w:b/>
                <w:color w:val="FF0000"/>
              </w:rPr>
            </w:pPr>
            <w:r w:rsidRPr="00716E4C">
              <w:rPr>
                <w:rFonts w:ascii="Arial Narrow" w:hAnsi="Arial Narrow" w:cstheme="minorHAnsi"/>
                <w:b/>
              </w:rPr>
              <w:t>7.2.</w:t>
            </w:r>
            <w:r w:rsidRPr="00716E4C">
              <w:rPr>
                <w:rFonts w:ascii="Arial Narrow" w:hAnsi="Arial Narrow" w:cstheme="minorHAnsi"/>
              </w:rPr>
              <w:t xml:space="preserve"> 1960’lardan itibaren Türk dış politikasını etkileyen önemli gelişmeleri kavrar.</w:t>
            </w:r>
          </w:p>
          <w:p w14:paraId="79793EAD" w14:textId="77777777" w:rsidR="00716E4C" w:rsidRPr="00716E4C" w:rsidRDefault="00716E4C" w:rsidP="00716E4C">
            <w:pPr>
              <w:autoSpaceDE w:val="0"/>
              <w:autoSpaceDN w:val="0"/>
              <w:adjustRightInd w:val="0"/>
              <w:rPr>
                <w:rFonts w:ascii="Arial Narrow" w:eastAsia="Calibri" w:hAnsi="Arial Narrow" w:cstheme="minorHAnsi"/>
                <w:b/>
                <w:color w:val="FF0000"/>
              </w:rPr>
            </w:pPr>
          </w:p>
          <w:p w14:paraId="0304E304" w14:textId="77777777" w:rsidR="00716E4C" w:rsidRPr="00716E4C" w:rsidRDefault="00716E4C" w:rsidP="00716E4C">
            <w:pPr>
              <w:autoSpaceDE w:val="0"/>
              <w:autoSpaceDN w:val="0"/>
              <w:adjustRightInd w:val="0"/>
              <w:rPr>
                <w:rFonts w:ascii="Arial Narrow" w:hAnsi="Arial Narrow" w:cstheme="minorHAnsi"/>
                <w:b/>
              </w:rPr>
            </w:pPr>
          </w:p>
        </w:tc>
        <w:tc>
          <w:tcPr>
            <w:tcW w:w="5245" w:type="dxa"/>
            <w:tcBorders>
              <w:top w:val="single" w:sz="4" w:space="0" w:color="auto"/>
              <w:right w:val="single" w:sz="4" w:space="0" w:color="auto"/>
            </w:tcBorders>
          </w:tcPr>
          <w:p w14:paraId="3B666377" w14:textId="77777777" w:rsidR="00716E4C" w:rsidRPr="00716E4C" w:rsidRDefault="00716E4C" w:rsidP="00716E4C">
            <w:pPr>
              <w:rPr>
                <w:rFonts w:ascii="Arial Narrow" w:eastAsia="Calibri" w:hAnsi="Arial Narrow" w:cstheme="minorHAnsi"/>
                <w:b/>
              </w:rPr>
            </w:pPr>
          </w:p>
          <w:p w14:paraId="6202A65E" w14:textId="77777777" w:rsidR="00716E4C" w:rsidRPr="00716E4C" w:rsidRDefault="00716E4C" w:rsidP="00716E4C">
            <w:pPr>
              <w:rPr>
                <w:rFonts w:ascii="Arial Narrow" w:hAnsi="Arial Narrow" w:cstheme="minorHAnsi"/>
              </w:rPr>
            </w:pPr>
            <w:r w:rsidRPr="00716E4C">
              <w:rPr>
                <w:rFonts w:ascii="Arial Narrow" w:hAnsi="Arial Narrow" w:cstheme="minorHAnsi"/>
                <w:b/>
              </w:rPr>
              <w:t>b)</w:t>
            </w:r>
            <w:r w:rsidRPr="00716E4C">
              <w:rPr>
                <w:rFonts w:ascii="Arial Narrow" w:hAnsi="Arial Narrow" w:cstheme="minorHAnsi"/>
              </w:rPr>
              <w:t xml:space="preserve"> Ege Adaları, Kıta Sahanlığı, Batı Trakya Türklerinin sorunları bağlamında Türk-Yunan ilişkileri üzerinde durulur. </w:t>
            </w:r>
          </w:p>
          <w:p w14:paraId="390BE292" w14:textId="77777777" w:rsidR="00716E4C" w:rsidRPr="00716E4C" w:rsidRDefault="00716E4C" w:rsidP="00716E4C">
            <w:pPr>
              <w:rPr>
                <w:rFonts w:ascii="Arial Narrow" w:hAnsi="Arial Narrow" w:cstheme="minorHAnsi"/>
              </w:rPr>
            </w:pPr>
          </w:p>
          <w:p w14:paraId="17FFCAC4" w14:textId="77777777" w:rsidR="00716E4C" w:rsidRPr="00716E4C" w:rsidRDefault="00716E4C" w:rsidP="00716E4C">
            <w:pPr>
              <w:rPr>
                <w:rFonts w:ascii="Arial Narrow" w:hAnsi="Arial Narrow" w:cstheme="minorHAnsi"/>
              </w:rPr>
            </w:pPr>
            <w:r w:rsidRPr="00716E4C">
              <w:rPr>
                <w:rFonts w:ascii="Arial Narrow" w:hAnsi="Arial Narrow" w:cstheme="minorHAnsi"/>
                <w:b/>
              </w:rPr>
              <w:t>c)</w:t>
            </w:r>
            <w:r w:rsidRPr="00716E4C">
              <w:rPr>
                <w:rFonts w:ascii="Arial Narrow" w:hAnsi="Arial Narrow" w:cstheme="minorHAnsi"/>
              </w:rPr>
              <w:t xml:space="preserve"> Ermeni Sorunu bağlamında Türkiye’ye karşı gerçekleştirilen uluslararası girişim ve faaliyetlere (ASALA ve diaspora) değinilir.</w:t>
            </w:r>
          </w:p>
          <w:p w14:paraId="6D85B4B7" w14:textId="77777777" w:rsidR="00716E4C" w:rsidRPr="00716E4C" w:rsidRDefault="00716E4C" w:rsidP="00716E4C">
            <w:pPr>
              <w:rPr>
                <w:rFonts w:ascii="Arial Narrow" w:hAnsi="Arial Narrow" w:cstheme="minorHAnsi"/>
                <w:b/>
              </w:rPr>
            </w:pPr>
          </w:p>
        </w:tc>
        <w:tc>
          <w:tcPr>
            <w:tcW w:w="3402" w:type="dxa"/>
            <w:tcBorders>
              <w:top w:val="single" w:sz="4" w:space="0" w:color="auto"/>
              <w:left w:val="single" w:sz="4" w:space="0" w:color="auto"/>
            </w:tcBorders>
          </w:tcPr>
          <w:p w14:paraId="4B127EDE" w14:textId="77777777" w:rsidR="00716E4C" w:rsidRPr="00716E4C" w:rsidRDefault="00716E4C" w:rsidP="00716E4C">
            <w:pPr>
              <w:rPr>
                <w:rFonts w:ascii="Arial Narrow" w:eastAsia="Calibri" w:hAnsi="Arial Narrow" w:cstheme="minorHAnsi"/>
              </w:rPr>
            </w:pPr>
          </w:p>
          <w:p w14:paraId="1F99F74C" w14:textId="77777777" w:rsidR="00716E4C" w:rsidRPr="00716E4C" w:rsidRDefault="00716E4C" w:rsidP="00716E4C">
            <w:pPr>
              <w:rPr>
                <w:rFonts w:ascii="Arial Narrow" w:hAnsi="Arial Narrow"/>
              </w:rPr>
            </w:pPr>
            <w:r w:rsidRPr="00716E4C">
              <w:rPr>
                <w:rFonts w:ascii="Arial Narrow" w:hAnsi="Arial Narrow"/>
                <w:b/>
              </w:rPr>
              <w:t>c.</w:t>
            </w:r>
            <w:r w:rsidRPr="00716E4C">
              <w:rPr>
                <w:rFonts w:ascii="Arial Narrow" w:hAnsi="Arial Narrow"/>
              </w:rPr>
              <w:t xml:space="preserve"> Türk-Yunan İlişkileri</w:t>
            </w:r>
          </w:p>
          <w:p w14:paraId="70B0E09E" w14:textId="77777777" w:rsidR="00716E4C" w:rsidRPr="00716E4C" w:rsidRDefault="00716E4C" w:rsidP="00716E4C">
            <w:pPr>
              <w:rPr>
                <w:rFonts w:ascii="Arial Narrow" w:hAnsi="Arial Narrow"/>
              </w:rPr>
            </w:pPr>
          </w:p>
          <w:p w14:paraId="4CA60E93" w14:textId="77777777" w:rsidR="00716E4C" w:rsidRPr="00716E4C" w:rsidRDefault="00716E4C" w:rsidP="00716E4C">
            <w:pPr>
              <w:rPr>
                <w:rFonts w:ascii="Arial Narrow" w:hAnsi="Arial Narrow"/>
              </w:rPr>
            </w:pPr>
            <w:r w:rsidRPr="00716E4C">
              <w:rPr>
                <w:rFonts w:ascii="Arial Narrow" w:hAnsi="Arial Narrow"/>
                <w:b/>
              </w:rPr>
              <w:t xml:space="preserve">ç. </w:t>
            </w:r>
            <w:r w:rsidRPr="00716E4C">
              <w:rPr>
                <w:rFonts w:ascii="Arial Narrow" w:hAnsi="Arial Narrow"/>
              </w:rPr>
              <w:t xml:space="preserve"> Ermenilerin Faaliyetleri ve             ASALA Terör Örgütü</w:t>
            </w:r>
          </w:p>
          <w:p w14:paraId="1989FCF0" w14:textId="77777777" w:rsidR="00716E4C" w:rsidRPr="00716E4C" w:rsidRDefault="00716E4C" w:rsidP="00716E4C">
            <w:pPr>
              <w:rPr>
                <w:rFonts w:ascii="Arial Narrow" w:hAnsi="Arial Narrow" w:cstheme="minorHAnsi"/>
                <w:b/>
              </w:rPr>
            </w:pPr>
          </w:p>
          <w:p w14:paraId="3D72CD64" w14:textId="77777777" w:rsidR="00716E4C" w:rsidRPr="00716E4C" w:rsidRDefault="00716E4C" w:rsidP="00716E4C">
            <w:pPr>
              <w:rPr>
                <w:rFonts w:ascii="Arial Narrow" w:hAnsi="Arial Narrow" w:cstheme="minorHAnsi"/>
                <w:b/>
              </w:rPr>
            </w:pPr>
          </w:p>
        </w:tc>
        <w:tc>
          <w:tcPr>
            <w:tcW w:w="2472" w:type="dxa"/>
            <w:tcBorders>
              <w:top w:val="single" w:sz="4" w:space="0" w:color="auto"/>
            </w:tcBorders>
            <w:vAlign w:val="center"/>
          </w:tcPr>
          <w:p w14:paraId="783E37F0" w14:textId="77777777" w:rsidR="00716E4C" w:rsidRPr="005D52DA" w:rsidRDefault="00716E4C" w:rsidP="00716E4C">
            <w:pPr>
              <w:shd w:val="clear" w:color="auto" w:fill="FFFFFF"/>
              <w:autoSpaceDE w:val="0"/>
              <w:autoSpaceDN w:val="0"/>
              <w:adjustRightInd w:val="0"/>
              <w:jc w:val="both"/>
              <w:rPr>
                <w:rFonts w:cs="Arial"/>
                <w:sz w:val="16"/>
                <w:szCs w:val="16"/>
              </w:rPr>
            </w:pPr>
          </w:p>
        </w:tc>
      </w:tr>
    </w:tbl>
    <w:p w14:paraId="67A9D29D" w14:textId="5B12A8FA" w:rsidR="006B599D" w:rsidRDefault="006B599D" w:rsidP="006B599D"/>
    <w:tbl>
      <w:tblPr>
        <w:tblStyle w:val="TabloKlavuzu"/>
        <w:tblW w:w="0" w:type="auto"/>
        <w:tblLook w:val="04A0" w:firstRow="1" w:lastRow="0" w:firstColumn="1" w:lastColumn="0" w:noHBand="0" w:noVBand="1"/>
      </w:tblPr>
      <w:tblGrid>
        <w:gridCol w:w="448"/>
        <w:gridCol w:w="423"/>
        <w:gridCol w:w="3231"/>
        <w:gridCol w:w="5245"/>
        <w:gridCol w:w="3402"/>
        <w:gridCol w:w="2472"/>
      </w:tblGrid>
      <w:tr w:rsidR="006B599D" w:rsidRPr="005D52DA" w14:paraId="3B45143F" w14:textId="77777777" w:rsidTr="00710B81">
        <w:trPr>
          <w:trHeight w:val="340"/>
        </w:trPr>
        <w:tc>
          <w:tcPr>
            <w:tcW w:w="871" w:type="dxa"/>
            <w:gridSpan w:val="2"/>
            <w:tcBorders>
              <w:bottom w:val="single" w:sz="4" w:space="0" w:color="auto"/>
            </w:tcBorders>
            <w:shd w:val="clear" w:color="auto" w:fill="F2F2F2" w:themeFill="background1" w:themeFillShade="F2"/>
            <w:vAlign w:val="center"/>
          </w:tcPr>
          <w:p w14:paraId="79BC4851" w14:textId="3AC66FE3" w:rsidR="006B599D" w:rsidRPr="00153A98" w:rsidRDefault="00716E4C" w:rsidP="006B599D">
            <w:pPr>
              <w:jc w:val="center"/>
              <w:rPr>
                <w:b/>
                <w:sz w:val="16"/>
                <w:szCs w:val="16"/>
              </w:rPr>
            </w:pPr>
            <w:r>
              <w:rPr>
                <w:b/>
                <w:sz w:val="24"/>
                <w:szCs w:val="24"/>
              </w:rPr>
              <w:lastRenderedPageBreak/>
              <w:t>17</w:t>
            </w:r>
          </w:p>
        </w:tc>
        <w:tc>
          <w:tcPr>
            <w:tcW w:w="3231" w:type="dxa"/>
            <w:vMerge w:val="restart"/>
            <w:shd w:val="clear" w:color="auto" w:fill="F2F2F2" w:themeFill="background1" w:themeFillShade="F2"/>
            <w:vAlign w:val="center"/>
          </w:tcPr>
          <w:p w14:paraId="472F52E5" w14:textId="77777777" w:rsidR="006B599D" w:rsidRPr="00750052" w:rsidRDefault="006B599D" w:rsidP="006B599D">
            <w:pPr>
              <w:jc w:val="center"/>
              <w:rPr>
                <w:b/>
                <w:sz w:val="20"/>
                <w:szCs w:val="20"/>
              </w:rPr>
            </w:pPr>
          </w:p>
          <w:p w14:paraId="7D8C049D" w14:textId="77777777" w:rsidR="006B599D" w:rsidRPr="00750052" w:rsidRDefault="0042795D" w:rsidP="006B599D">
            <w:pPr>
              <w:jc w:val="center"/>
              <w:rPr>
                <w:b/>
                <w:sz w:val="20"/>
                <w:szCs w:val="20"/>
              </w:rPr>
            </w:pPr>
            <w:r>
              <w:rPr>
                <w:b/>
                <w:sz w:val="20"/>
                <w:szCs w:val="20"/>
              </w:rPr>
              <w:t>KAZANIMLAR</w:t>
            </w:r>
          </w:p>
          <w:p w14:paraId="7F99EAAD" w14:textId="77777777" w:rsidR="006B599D" w:rsidRPr="00750052" w:rsidRDefault="006B599D" w:rsidP="006B599D">
            <w:pPr>
              <w:jc w:val="center"/>
              <w:rPr>
                <w:b/>
                <w:sz w:val="20"/>
                <w:szCs w:val="20"/>
              </w:rPr>
            </w:pPr>
          </w:p>
        </w:tc>
        <w:tc>
          <w:tcPr>
            <w:tcW w:w="5245" w:type="dxa"/>
            <w:vMerge w:val="restart"/>
            <w:tcBorders>
              <w:right w:val="single" w:sz="4" w:space="0" w:color="auto"/>
            </w:tcBorders>
            <w:shd w:val="clear" w:color="auto" w:fill="F2F2F2" w:themeFill="background1" w:themeFillShade="F2"/>
            <w:vAlign w:val="center"/>
          </w:tcPr>
          <w:p w14:paraId="4ECCE190" w14:textId="77777777" w:rsidR="006B599D" w:rsidRPr="00750052" w:rsidRDefault="0042795D" w:rsidP="006B599D">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24F62EC0" w14:textId="77777777" w:rsidR="006B599D" w:rsidRPr="00750052" w:rsidRDefault="0042795D" w:rsidP="006B599D">
            <w:pPr>
              <w:jc w:val="center"/>
              <w:rPr>
                <w:b/>
                <w:sz w:val="20"/>
                <w:szCs w:val="20"/>
              </w:rPr>
            </w:pPr>
            <w:r>
              <w:rPr>
                <w:b/>
                <w:sz w:val="20"/>
                <w:szCs w:val="20"/>
              </w:rPr>
              <w:t xml:space="preserve">KONULAR </w:t>
            </w:r>
          </w:p>
        </w:tc>
        <w:tc>
          <w:tcPr>
            <w:tcW w:w="2472" w:type="dxa"/>
            <w:vMerge w:val="restart"/>
            <w:shd w:val="clear" w:color="auto" w:fill="F2F2F2" w:themeFill="background1" w:themeFillShade="F2"/>
            <w:vAlign w:val="center"/>
          </w:tcPr>
          <w:p w14:paraId="136C42A3" w14:textId="77777777" w:rsidR="006B599D" w:rsidRPr="00750052" w:rsidRDefault="006B599D" w:rsidP="006B599D">
            <w:pPr>
              <w:jc w:val="center"/>
              <w:rPr>
                <w:b/>
                <w:sz w:val="20"/>
                <w:szCs w:val="20"/>
              </w:rPr>
            </w:pPr>
            <w:r w:rsidRPr="00750052">
              <w:rPr>
                <w:b/>
                <w:sz w:val="20"/>
                <w:szCs w:val="20"/>
              </w:rPr>
              <w:t>AÇIKLAMALAR</w:t>
            </w:r>
          </w:p>
        </w:tc>
      </w:tr>
      <w:tr w:rsidR="006B599D" w:rsidRPr="005D52DA" w14:paraId="2C3EE640" w14:textId="77777777" w:rsidTr="00710B81">
        <w:trPr>
          <w:trHeight w:val="312"/>
        </w:trPr>
        <w:tc>
          <w:tcPr>
            <w:tcW w:w="871" w:type="dxa"/>
            <w:gridSpan w:val="2"/>
            <w:tcBorders>
              <w:top w:val="single" w:sz="4" w:space="0" w:color="auto"/>
            </w:tcBorders>
            <w:shd w:val="clear" w:color="auto" w:fill="F2F2F2" w:themeFill="background1" w:themeFillShade="F2"/>
            <w:vAlign w:val="center"/>
          </w:tcPr>
          <w:p w14:paraId="64269518" w14:textId="77777777" w:rsidR="006B599D" w:rsidRPr="00640875" w:rsidRDefault="006B599D" w:rsidP="006B599D">
            <w:pPr>
              <w:jc w:val="center"/>
              <w:rPr>
                <w:b/>
                <w:sz w:val="20"/>
                <w:szCs w:val="20"/>
              </w:rPr>
            </w:pPr>
            <w:r w:rsidRPr="00640875">
              <w:rPr>
                <w:b/>
                <w:sz w:val="20"/>
                <w:szCs w:val="20"/>
              </w:rPr>
              <w:t>SÜRE</w:t>
            </w:r>
          </w:p>
        </w:tc>
        <w:tc>
          <w:tcPr>
            <w:tcW w:w="3231" w:type="dxa"/>
            <w:vMerge/>
            <w:shd w:val="clear" w:color="auto" w:fill="F2F2F2" w:themeFill="background1" w:themeFillShade="F2"/>
          </w:tcPr>
          <w:p w14:paraId="37329C40" w14:textId="77777777" w:rsidR="006B599D" w:rsidRPr="00153A98" w:rsidRDefault="006B599D" w:rsidP="006B599D">
            <w:pPr>
              <w:jc w:val="center"/>
              <w:rPr>
                <w:b/>
                <w:sz w:val="16"/>
                <w:szCs w:val="16"/>
              </w:rPr>
            </w:pPr>
          </w:p>
        </w:tc>
        <w:tc>
          <w:tcPr>
            <w:tcW w:w="5245" w:type="dxa"/>
            <w:vMerge/>
            <w:tcBorders>
              <w:right w:val="single" w:sz="4" w:space="0" w:color="auto"/>
            </w:tcBorders>
            <w:shd w:val="clear" w:color="auto" w:fill="F2F2F2" w:themeFill="background1" w:themeFillShade="F2"/>
          </w:tcPr>
          <w:p w14:paraId="2BA1179F" w14:textId="77777777" w:rsidR="006B599D" w:rsidRPr="00153A98" w:rsidRDefault="006B599D" w:rsidP="006B599D">
            <w:pPr>
              <w:jc w:val="center"/>
              <w:rPr>
                <w:b/>
                <w:sz w:val="16"/>
                <w:szCs w:val="16"/>
              </w:rPr>
            </w:pPr>
          </w:p>
        </w:tc>
        <w:tc>
          <w:tcPr>
            <w:tcW w:w="3402" w:type="dxa"/>
            <w:vMerge/>
            <w:tcBorders>
              <w:left w:val="single" w:sz="4" w:space="0" w:color="auto"/>
            </w:tcBorders>
            <w:shd w:val="clear" w:color="auto" w:fill="F2F2F2" w:themeFill="background1" w:themeFillShade="F2"/>
          </w:tcPr>
          <w:p w14:paraId="5E13F677" w14:textId="77777777" w:rsidR="006B599D" w:rsidRPr="00153A98" w:rsidRDefault="006B599D" w:rsidP="006B599D">
            <w:pPr>
              <w:jc w:val="center"/>
              <w:rPr>
                <w:b/>
                <w:sz w:val="16"/>
                <w:szCs w:val="16"/>
              </w:rPr>
            </w:pPr>
          </w:p>
        </w:tc>
        <w:tc>
          <w:tcPr>
            <w:tcW w:w="2472" w:type="dxa"/>
            <w:vMerge/>
            <w:shd w:val="clear" w:color="auto" w:fill="F2F2F2" w:themeFill="background1" w:themeFillShade="F2"/>
          </w:tcPr>
          <w:p w14:paraId="3EE32CEA" w14:textId="77777777" w:rsidR="006B599D" w:rsidRPr="00153A98" w:rsidRDefault="006B599D" w:rsidP="006B599D">
            <w:pPr>
              <w:jc w:val="center"/>
              <w:rPr>
                <w:b/>
                <w:sz w:val="16"/>
                <w:szCs w:val="16"/>
              </w:rPr>
            </w:pPr>
          </w:p>
        </w:tc>
      </w:tr>
      <w:tr w:rsidR="008E2CEF" w:rsidRPr="005D52DA" w14:paraId="792959E7" w14:textId="77777777" w:rsidTr="00710B81">
        <w:trPr>
          <w:cantSplit/>
          <w:trHeight w:val="603"/>
        </w:trPr>
        <w:tc>
          <w:tcPr>
            <w:tcW w:w="448" w:type="dxa"/>
            <w:textDirection w:val="btLr"/>
            <w:vAlign w:val="center"/>
          </w:tcPr>
          <w:p w14:paraId="0413E58B" w14:textId="77777777" w:rsidR="008E2CEF" w:rsidRPr="00411EFF" w:rsidRDefault="008E2CEF" w:rsidP="008E2CEF">
            <w:pPr>
              <w:ind w:left="113" w:right="113"/>
              <w:jc w:val="center"/>
              <w:rPr>
                <w:b/>
                <w:bCs/>
                <w:sz w:val="16"/>
                <w:szCs w:val="16"/>
              </w:rPr>
            </w:pPr>
            <w:r w:rsidRPr="00411EFF">
              <w:rPr>
                <w:b/>
                <w:bCs/>
                <w:sz w:val="16"/>
                <w:szCs w:val="16"/>
              </w:rPr>
              <w:t>GÜN</w:t>
            </w:r>
          </w:p>
        </w:tc>
        <w:tc>
          <w:tcPr>
            <w:tcW w:w="423" w:type="dxa"/>
            <w:textDirection w:val="btLr"/>
            <w:vAlign w:val="center"/>
          </w:tcPr>
          <w:p w14:paraId="0A59B322" w14:textId="77777777" w:rsidR="008E2CEF" w:rsidRPr="00411EFF" w:rsidRDefault="008E2CEF" w:rsidP="008E2CEF">
            <w:pPr>
              <w:ind w:left="113" w:right="113"/>
              <w:jc w:val="center"/>
              <w:rPr>
                <w:b/>
                <w:bCs/>
                <w:sz w:val="16"/>
                <w:szCs w:val="16"/>
              </w:rPr>
            </w:pPr>
            <w:r w:rsidRPr="00411EFF">
              <w:rPr>
                <w:b/>
                <w:bCs/>
                <w:sz w:val="16"/>
                <w:szCs w:val="16"/>
              </w:rPr>
              <w:t>DERS</w:t>
            </w:r>
          </w:p>
        </w:tc>
        <w:tc>
          <w:tcPr>
            <w:tcW w:w="14350" w:type="dxa"/>
            <w:gridSpan w:val="4"/>
            <w:shd w:val="clear" w:color="auto" w:fill="FDE9D9" w:themeFill="accent6" w:themeFillTint="33"/>
            <w:vAlign w:val="center"/>
          </w:tcPr>
          <w:p w14:paraId="2E39C438" w14:textId="77777777" w:rsidR="008E2CEF" w:rsidRPr="005D52DA" w:rsidRDefault="008E2CEF" w:rsidP="008E2CEF">
            <w:pPr>
              <w:rPr>
                <w:sz w:val="16"/>
                <w:szCs w:val="16"/>
              </w:rPr>
            </w:pPr>
            <w:r w:rsidRPr="000F3C5F">
              <w:rPr>
                <w:b/>
              </w:rPr>
              <w:t>7. ÜNİTE: TOPLUMSAL DEVRİM ÇAĞINDA DÜNYA VE TÜRKİYE</w:t>
            </w:r>
            <w:r>
              <w:t xml:space="preserve">    </w:t>
            </w:r>
            <w:r>
              <w:rPr>
                <w:rFonts w:ascii="Calibri" w:eastAsia="Calibri" w:hAnsi="Calibri" w:cs="Times New Roman"/>
                <w:b/>
              </w:rPr>
              <w:t xml:space="preserve">     </w:t>
            </w:r>
            <w:r w:rsidRPr="000F3C5F">
              <w:rPr>
                <w:rFonts w:ascii="Calibri" w:eastAsia="Calibri" w:hAnsi="Calibri" w:cs="Times New Roman"/>
                <w:b/>
              </w:rPr>
              <w:t xml:space="preserve">   </w:t>
            </w:r>
            <w:r>
              <w:rPr>
                <w:rFonts w:ascii="Calibri" w:eastAsia="Calibri" w:hAnsi="Calibri" w:cs="Times New Roman"/>
                <w:b/>
              </w:rPr>
              <w:t xml:space="preserve">         </w:t>
            </w:r>
            <w:r w:rsidRPr="00E73430">
              <w:rPr>
                <w:rFonts w:ascii="Calibri" w:eastAsia="Calibri" w:hAnsi="Calibri" w:cs="Times New Roman"/>
                <w:b/>
              </w:rPr>
              <w:t>KAZANIM SAYISI: 3</w:t>
            </w:r>
            <w:r>
              <w:rPr>
                <w:rFonts w:ascii="Calibri" w:eastAsia="Calibri" w:hAnsi="Calibri" w:cs="Times New Roman"/>
                <w:b/>
              </w:rPr>
              <w:t xml:space="preserve">               </w:t>
            </w:r>
            <w:r w:rsidRPr="00E73430">
              <w:rPr>
                <w:rFonts w:ascii="Calibri" w:eastAsia="Calibri" w:hAnsi="Calibri" w:cs="Times New Roman"/>
                <w:b/>
              </w:rPr>
              <w:t xml:space="preserve">SÜRE/DERS SAATİ: </w:t>
            </w:r>
            <w:r>
              <w:rPr>
                <w:rFonts w:ascii="Calibri" w:eastAsia="Calibri" w:hAnsi="Calibri" w:cs="Times New Roman"/>
                <w:b/>
              </w:rPr>
              <w:t>8                          ORANI (%): 11,2</w:t>
            </w:r>
          </w:p>
        </w:tc>
      </w:tr>
      <w:tr w:rsidR="00716E4C" w:rsidRPr="005D52DA" w14:paraId="7A95A4DE" w14:textId="77777777" w:rsidTr="00045577">
        <w:trPr>
          <w:cantSplit/>
          <w:trHeight w:val="1048"/>
        </w:trPr>
        <w:tc>
          <w:tcPr>
            <w:tcW w:w="15221" w:type="dxa"/>
            <w:gridSpan w:val="6"/>
            <w:shd w:val="clear" w:color="auto" w:fill="FFC000"/>
            <w:vAlign w:val="center"/>
          </w:tcPr>
          <w:p w14:paraId="055DCD32" w14:textId="482A1121" w:rsidR="00716E4C" w:rsidRPr="005D52DA" w:rsidRDefault="00716E4C" w:rsidP="00716E4C">
            <w:pPr>
              <w:jc w:val="center"/>
              <w:rPr>
                <w:sz w:val="16"/>
                <w:szCs w:val="16"/>
              </w:rPr>
            </w:pPr>
            <w:r w:rsidRPr="00282517">
              <w:rPr>
                <w:rFonts w:cstheme="minorHAnsi"/>
                <w:b/>
                <w:bCs/>
                <w:color w:val="FF0000"/>
                <w:sz w:val="24"/>
                <w:szCs w:val="24"/>
              </w:rPr>
              <w:t>RAMAZAN BAYRAMI TATİLİ    (02-06 MAYIS 2022</w:t>
            </w:r>
            <w:r>
              <w:rPr>
                <w:rFonts w:cstheme="minorHAnsi"/>
                <w:b/>
                <w:bCs/>
                <w:color w:val="FF0000"/>
                <w:sz w:val="24"/>
                <w:szCs w:val="24"/>
              </w:rPr>
              <w:t xml:space="preserve"> I.HAFTA</w:t>
            </w:r>
            <w:r w:rsidRPr="00282517">
              <w:rPr>
                <w:rFonts w:cstheme="minorHAnsi"/>
                <w:b/>
                <w:bCs/>
                <w:color w:val="FF0000"/>
                <w:sz w:val="24"/>
                <w:szCs w:val="24"/>
              </w:rPr>
              <w:t>)</w:t>
            </w:r>
          </w:p>
        </w:tc>
      </w:tr>
      <w:tr w:rsidR="00716E4C" w:rsidRPr="005D52DA" w14:paraId="2047F969" w14:textId="77777777" w:rsidTr="00045577">
        <w:trPr>
          <w:cantSplit/>
          <w:trHeight w:val="1791"/>
        </w:trPr>
        <w:tc>
          <w:tcPr>
            <w:tcW w:w="448" w:type="dxa"/>
            <w:vMerge w:val="restart"/>
            <w:textDirection w:val="btLr"/>
            <w:vAlign w:val="center"/>
          </w:tcPr>
          <w:p w14:paraId="426AF0A6" w14:textId="26786C20" w:rsidR="00716E4C" w:rsidRPr="007C2CC4" w:rsidRDefault="00716E4C" w:rsidP="00716E4C">
            <w:pPr>
              <w:ind w:left="113" w:right="113"/>
              <w:jc w:val="center"/>
              <w:rPr>
                <w:b/>
                <w:bCs/>
                <w:sz w:val="18"/>
                <w:szCs w:val="18"/>
              </w:rPr>
            </w:pPr>
            <w:r>
              <w:rPr>
                <w:rFonts w:cstheme="minorHAnsi"/>
                <w:b/>
                <w:bCs/>
                <w:sz w:val="16"/>
                <w:szCs w:val="16"/>
              </w:rPr>
              <w:t>09-13 MAYIS 2022      II. HAFTA</w:t>
            </w:r>
          </w:p>
        </w:tc>
        <w:tc>
          <w:tcPr>
            <w:tcW w:w="423" w:type="dxa"/>
            <w:vAlign w:val="center"/>
          </w:tcPr>
          <w:p w14:paraId="1B9EE25B" w14:textId="77777777" w:rsidR="00716E4C" w:rsidRPr="00411EFF" w:rsidRDefault="00716E4C" w:rsidP="00716E4C">
            <w:pPr>
              <w:jc w:val="center"/>
              <w:rPr>
                <w:b/>
                <w:bCs/>
                <w:sz w:val="16"/>
                <w:szCs w:val="16"/>
              </w:rPr>
            </w:pPr>
            <w:r w:rsidRPr="00750052">
              <w:rPr>
                <w:b/>
                <w:bCs/>
                <w:sz w:val="24"/>
                <w:szCs w:val="24"/>
              </w:rPr>
              <w:t>1</w:t>
            </w:r>
          </w:p>
        </w:tc>
        <w:tc>
          <w:tcPr>
            <w:tcW w:w="3231" w:type="dxa"/>
            <w:vMerge w:val="restart"/>
          </w:tcPr>
          <w:p w14:paraId="07768D76" w14:textId="77777777" w:rsidR="00716E4C" w:rsidRPr="00716E4C" w:rsidRDefault="00716E4C" w:rsidP="00716E4C">
            <w:pPr>
              <w:autoSpaceDE w:val="0"/>
              <w:autoSpaceDN w:val="0"/>
              <w:adjustRightInd w:val="0"/>
              <w:rPr>
                <w:rFonts w:ascii="Arial Narrow" w:eastAsia="Calibri" w:hAnsi="Arial Narrow" w:cstheme="minorHAnsi"/>
              </w:rPr>
            </w:pPr>
          </w:p>
          <w:p w14:paraId="6A1D9CC4" w14:textId="6179C35E" w:rsidR="00716E4C" w:rsidRDefault="00716E4C" w:rsidP="00716E4C">
            <w:pPr>
              <w:autoSpaceDE w:val="0"/>
              <w:autoSpaceDN w:val="0"/>
              <w:adjustRightInd w:val="0"/>
              <w:rPr>
                <w:rFonts w:ascii="Arial Narrow" w:hAnsi="Arial Narrow" w:cstheme="minorHAnsi"/>
                <w:bCs/>
              </w:rPr>
            </w:pPr>
          </w:p>
          <w:p w14:paraId="1748EA5B" w14:textId="63536C8A" w:rsidR="00045577" w:rsidRDefault="00045577" w:rsidP="00716E4C">
            <w:pPr>
              <w:autoSpaceDE w:val="0"/>
              <w:autoSpaceDN w:val="0"/>
              <w:adjustRightInd w:val="0"/>
              <w:rPr>
                <w:rFonts w:ascii="Arial Narrow" w:hAnsi="Arial Narrow" w:cstheme="minorHAnsi"/>
                <w:bCs/>
              </w:rPr>
            </w:pPr>
          </w:p>
          <w:p w14:paraId="1277CEEA" w14:textId="1949A640" w:rsidR="00045577" w:rsidRDefault="00045577" w:rsidP="00716E4C">
            <w:pPr>
              <w:autoSpaceDE w:val="0"/>
              <w:autoSpaceDN w:val="0"/>
              <w:adjustRightInd w:val="0"/>
              <w:rPr>
                <w:rFonts w:ascii="Arial Narrow" w:hAnsi="Arial Narrow" w:cstheme="minorHAnsi"/>
                <w:bCs/>
              </w:rPr>
            </w:pPr>
          </w:p>
          <w:p w14:paraId="397BA46A" w14:textId="77777777" w:rsidR="00045577" w:rsidRPr="00716E4C" w:rsidRDefault="00045577" w:rsidP="00716E4C">
            <w:pPr>
              <w:autoSpaceDE w:val="0"/>
              <w:autoSpaceDN w:val="0"/>
              <w:adjustRightInd w:val="0"/>
              <w:rPr>
                <w:rFonts w:ascii="Arial Narrow" w:hAnsi="Arial Narrow" w:cstheme="minorHAnsi"/>
                <w:bCs/>
              </w:rPr>
            </w:pPr>
          </w:p>
          <w:p w14:paraId="26405CD9" w14:textId="77777777" w:rsidR="00716E4C" w:rsidRPr="00716E4C" w:rsidRDefault="00716E4C" w:rsidP="00716E4C">
            <w:pPr>
              <w:autoSpaceDE w:val="0"/>
              <w:autoSpaceDN w:val="0"/>
              <w:adjustRightInd w:val="0"/>
              <w:jc w:val="center"/>
              <w:rPr>
                <w:rFonts w:ascii="Arial Narrow" w:eastAsia="Calibri" w:hAnsi="Arial Narrow" w:cstheme="minorHAnsi"/>
                <w:color w:val="FF0000"/>
              </w:rPr>
            </w:pPr>
          </w:p>
          <w:p w14:paraId="6404C872" w14:textId="77777777" w:rsidR="00716E4C" w:rsidRPr="00716E4C" w:rsidRDefault="00716E4C" w:rsidP="00716E4C">
            <w:pPr>
              <w:autoSpaceDE w:val="0"/>
              <w:autoSpaceDN w:val="0"/>
              <w:adjustRightInd w:val="0"/>
              <w:jc w:val="center"/>
              <w:rPr>
                <w:rFonts w:ascii="Arial Narrow" w:eastAsia="Calibri" w:hAnsi="Arial Narrow" w:cstheme="minorHAnsi"/>
              </w:rPr>
            </w:pPr>
            <w:r w:rsidRPr="00716E4C">
              <w:rPr>
                <w:rFonts w:ascii="Arial Narrow" w:hAnsi="Arial Narrow" w:cstheme="minorHAnsi"/>
                <w:b/>
              </w:rPr>
              <w:t>7.3.</w:t>
            </w:r>
            <w:r w:rsidRPr="00716E4C">
              <w:rPr>
                <w:rFonts w:ascii="Arial Narrow" w:hAnsi="Arial Narrow" w:cstheme="minorHAnsi"/>
              </w:rPr>
              <w:t xml:space="preserve"> 1960’lardan itibaren Türkiye’de meydana gelen siyasi, ekonomik ve sosyo-kültürel gelişmeleri analiz eder.</w:t>
            </w:r>
          </w:p>
          <w:p w14:paraId="268AA17C" w14:textId="77777777" w:rsidR="00716E4C" w:rsidRPr="00716E4C" w:rsidRDefault="00716E4C" w:rsidP="00716E4C">
            <w:pPr>
              <w:autoSpaceDE w:val="0"/>
              <w:autoSpaceDN w:val="0"/>
              <w:adjustRightInd w:val="0"/>
              <w:rPr>
                <w:rFonts w:ascii="Arial Narrow" w:eastAsia="Calibri" w:hAnsi="Arial Narrow" w:cstheme="minorHAnsi"/>
              </w:rPr>
            </w:pPr>
          </w:p>
          <w:p w14:paraId="2F61C899" w14:textId="77777777" w:rsidR="00716E4C" w:rsidRPr="00716E4C" w:rsidRDefault="00716E4C" w:rsidP="00716E4C">
            <w:pPr>
              <w:autoSpaceDE w:val="0"/>
              <w:autoSpaceDN w:val="0"/>
              <w:adjustRightInd w:val="0"/>
              <w:rPr>
                <w:rFonts w:ascii="Arial Narrow" w:hAnsi="Arial Narrow" w:cstheme="minorHAnsi"/>
                <w:b/>
              </w:rPr>
            </w:pPr>
          </w:p>
          <w:p w14:paraId="5EAD869A" w14:textId="77777777" w:rsidR="00716E4C" w:rsidRPr="00716E4C" w:rsidRDefault="00716E4C" w:rsidP="00716E4C">
            <w:pPr>
              <w:autoSpaceDE w:val="0"/>
              <w:autoSpaceDN w:val="0"/>
              <w:adjustRightInd w:val="0"/>
              <w:rPr>
                <w:rFonts w:ascii="Arial Narrow" w:hAnsi="Arial Narrow" w:cstheme="minorHAnsi"/>
                <w:b/>
              </w:rPr>
            </w:pPr>
          </w:p>
          <w:p w14:paraId="4408B6FD" w14:textId="77777777" w:rsidR="00716E4C" w:rsidRPr="00716E4C" w:rsidRDefault="00716E4C" w:rsidP="00716E4C">
            <w:pPr>
              <w:autoSpaceDE w:val="0"/>
              <w:autoSpaceDN w:val="0"/>
              <w:adjustRightInd w:val="0"/>
              <w:rPr>
                <w:rFonts w:ascii="Arial Narrow" w:eastAsia="Calibri" w:hAnsi="Arial Narrow" w:cstheme="minorHAnsi"/>
              </w:rPr>
            </w:pPr>
          </w:p>
        </w:tc>
        <w:tc>
          <w:tcPr>
            <w:tcW w:w="5245" w:type="dxa"/>
            <w:tcBorders>
              <w:bottom w:val="single" w:sz="4" w:space="0" w:color="auto"/>
              <w:right w:val="single" w:sz="4" w:space="0" w:color="auto"/>
            </w:tcBorders>
          </w:tcPr>
          <w:p w14:paraId="6762F139" w14:textId="77777777" w:rsidR="00716E4C" w:rsidRPr="00045577" w:rsidRDefault="00716E4C" w:rsidP="00716E4C">
            <w:pPr>
              <w:rPr>
                <w:rFonts w:ascii="Arial Narrow" w:eastAsia="Calibri" w:hAnsi="Arial Narrow" w:cstheme="minorHAnsi"/>
                <w:sz w:val="10"/>
                <w:szCs w:val="10"/>
              </w:rPr>
            </w:pPr>
          </w:p>
          <w:p w14:paraId="59CCF8AA" w14:textId="77777777" w:rsidR="00716E4C" w:rsidRPr="00716E4C" w:rsidRDefault="00716E4C" w:rsidP="00716E4C">
            <w:pPr>
              <w:rPr>
                <w:rFonts w:ascii="Arial Narrow" w:hAnsi="Arial Narrow" w:cstheme="minorHAnsi"/>
              </w:rPr>
            </w:pPr>
            <w:r w:rsidRPr="00716E4C">
              <w:rPr>
                <w:rFonts w:ascii="Arial Narrow" w:hAnsi="Arial Narrow" w:cstheme="minorHAnsi"/>
                <w:b/>
              </w:rPr>
              <w:t>a)</w:t>
            </w:r>
            <w:r w:rsidRPr="00716E4C">
              <w:rPr>
                <w:rFonts w:ascii="Arial Narrow" w:hAnsi="Arial Narrow" w:cstheme="minorHAnsi"/>
              </w:rPr>
              <w:t xml:space="preserve"> 27 Mayıs Askerî Darbesi, 1971 Muhtırası ve 1980 Askerî Darbesi ile bu olayların siyasi ve sosyo-ekonomik etkileri kısaca ele alınır.</w:t>
            </w:r>
          </w:p>
          <w:p w14:paraId="05A7DB6A" w14:textId="77777777" w:rsidR="00716E4C" w:rsidRPr="00716E4C" w:rsidRDefault="00716E4C" w:rsidP="00716E4C">
            <w:pPr>
              <w:rPr>
                <w:rFonts w:ascii="Arial Narrow" w:hAnsi="Arial Narrow" w:cstheme="minorHAnsi"/>
              </w:rPr>
            </w:pPr>
            <w:r w:rsidRPr="00716E4C">
              <w:rPr>
                <w:rFonts w:ascii="Arial Narrow" w:hAnsi="Arial Narrow" w:cstheme="minorHAnsi"/>
                <w:b/>
              </w:rPr>
              <w:t>b)</w:t>
            </w:r>
            <w:r w:rsidRPr="00716E4C">
              <w:rPr>
                <w:rFonts w:ascii="Arial Narrow" w:hAnsi="Arial Narrow" w:cstheme="minorHAnsi"/>
              </w:rPr>
              <w:t xml:space="preserve"> 1961 ve 1982 Anayasaları, yapıları ve insan haklarına yaklaşım tarzları bakımından karşılaştırılır.</w:t>
            </w:r>
          </w:p>
          <w:p w14:paraId="2BE810B4" w14:textId="77777777" w:rsidR="00716E4C" w:rsidRPr="00716E4C" w:rsidRDefault="00716E4C" w:rsidP="00716E4C">
            <w:pPr>
              <w:rPr>
                <w:rFonts w:ascii="Arial Narrow" w:eastAsia="Calibri" w:hAnsi="Arial Narrow" w:cstheme="minorHAnsi"/>
                <w:b/>
              </w:rPr>
            </w:pPr>
          </w:p>
        </w:tc>
        <w:tc>
          <w:tcPr>
            <w:tcW w:w="3402" w:type="dxa"/>
            <w:tcBorders>
              <w:left w:val="single" w:sz="4" w:space="0" w:color="auto"/>
            </w:tcBorders>
          </w:tcPr>
          <w:p w14:paraId="2F87ADAB" w14:textId="77777777" w:rsidR="00716E4C" w:rsidRPr="00045577" w:rsidRDefault="00716E4C" w:rsidP="00716E4C">
            <w:pPr>
              <w:rPr>
                <w:rFonts w:ascii="Arial Narrow" w:hAnsi="Arial Narrow" w:cstheme="minorHAnsi"/>
                <w:b/>
                <w:bCs/>
                <w:sz w:val="12"/>
                <w:szCs w:val="12"/>
              </w:rPr>
            </w:pPr>
          </w:p>
          <w:p w14:paraId="3A287E28" w14:textId="77777777" w:rsidR="00716E4C" w:rsidRPr="00716E4C" w:rsidRDefault="00716E4C" w:rsidP="00716E4C">
            <w:pPr>
              <w:rPr>
                <w:rFonts w:ascii="Arial Narrow" w:hAnsi="Arial Narrow" w:cstheme="minorHAnsi"/>
              </w:rPr>
            </w:pPr>
            <w:r w:rsidRPr="00716E4C">
              <w:rPr>
                <w:rFonts w:ascii="Arial Narrow" w:hAnsi="Arial Narrow" w:cstheme="minorHAnsi"/>
              </w:rPr>
              <w:t>3. 1960 SONRASI TÜRKİYE’DE YAŞANAN SİYASİ, EKONOMİK VE SOSYAL GELİŞMELER</w:t>
            </w:r>
          </w:p>
          <w:p w14:paraId="3E7C9768" w14:textId="77777777" w:rsidR="00716E4C" w:rsidRPr="00716E4C" w:rsidRDefault="00716E4C" w:rsidP="00716E4C">
            <w:pPr>
              <w:rPr>
                <w:rFonts w:ascii="Arial Narrow" w:hAnsi="Arial Narrow" w:cstheme="minorHAnsi"/>
              </w:rPr>
            </w:pPr>
            <w:r w:rsidRPr="00716E4C">
              <w:rPr>
                <w:rFonts w:ascii="Arial Narrow" w:hAnsi="Arial Narrow" w:cstheme="minorHAnsi"/>
                <w:b/>
              </w:rPr>
              <w:t xml:space="preserve">a. </w:t>
            </w:r>
            <w:r w:rsidRPr="00716E4C">
              <w:rPr>
                <w:rFonts w:ascii="Arial Narrow" w:hAnsi="Arial Narrow" w:cstheme="minorHAnsi"/>
              </w:rPr>
              <w:t xml:space="preserve"> Askerî Muhtıra ve Darbeler</w:t>
            </w:r>
          </w:p>
          <w:p w14:paraId="3E68335E" w14:textId="77777777" w:rsidR="00045577" w:rsidRDefault="00716E4C" w:rsidP="00716E4C">
            <w:pPr>
              <w:rPr>
                <w:rFonts w:ascii="Arial Narrow" w:hAnsi="Arial Narrow" w:cstheme="minorHAnsi"/>
              </w:rPr>
            </w:pPr>
            <w:r w:rsidRPr="00716E4C">
              <w:rPr>
                <w:rFonts w:ascii="Arial Narrow" w:hAnsi="Arial Narrow" w:cstheme="minorHAnsi"/>
                <w:b/>
              </w:rPr>
              <w:t xml:space="preserve">b. </w:t>
            </w:r>
            <w:r w:rsidRPr="00716E4C">
              <w:rPr>
                <w:rFonts w:ascii="Arial Narrow" w:hAnsi="Arial Narrow" w:cstheme="minorHAnsi"/>
              </w:rPr>
              <w:t xml:space="preserve"> 1961 ve 1982 Anayasaları ve </w:t>
            </w:r>
          </w:p>
          <w:p w14:paraId="0E95D97E" w14:textId="3E8761DC" w:rsidR="00716E4C" w:rsidRPr="00045577" w:rsidRDefault="00716E4C" w:rsidP="00045577">
            <w:pPr>
              <w:rPr>
                <w:rFonts w:ascii="Arial Narrow" w:eastAsia="Calibri" w:hAnsi="Arial Narrow" w:cstheme="minorHAnsi"/>
                <w:sz w:val="8"/>
                <w:szCs w:val="8"/>
              </w:rPr>
            </w:pPr>
            <w:r w:rsidRPr="00716E4C">
              <w:rPr>
                <w:rFonts w:ascii="Arial Narrow" w:hAnsi="Arial Narrow" w:cstheme="minorHAnsi"/>
              </w:rPr>
              <w:t>Özellikleri</w:t>
            </w:r>
          </w:p>
        </w:tc>
        <w:tc>
          <w:tcPr>
            <w:tcW w:w="2472" w:type="dxa"/>
            <w:vAlign w:val="center"/>
          </w:tcPr>
          <w:p w14:paraId="25C561DC" w14:textId="77777777" w:rsidR="00716E4C" w:rsidRPr="005D52DA" w:rsidRDefault="00716E4C" w:rsidP="00716E4C">
            <w:pPr>
              <w:jc w:val="both"/>
              <w:rPr>
                <w:sz w:val="16"/>
                <w:szCs w:val="16"/>
              </w:rPr>
            </w:pPr>
          </w:p>
        </w:tc>
      </w:tr>
      <w:tr w:rsidR="00716E4C" w:rsidRPr="005D52DA" w14:paraId="6E79929C" w14:textId="77777777" w:rsidTr="00045577">
        <w:trPr>
          <w:cantSplit/>
          <w:trHeight w:val="1816"/>
        </w:trPr>
        <w:tc>
          <w:tcPr>
            <w:tcW w:w="448" w:type="dxa"/>
            <w:vMerge/>
            <w:textDirection w:val="btLr"/>
            <w:vAlign w:val="center"/>
          </w:tcPr>
          <w:p w14:paraId="0437E560" w14:textId="77777777" w:rsidR="00716E4C" w:rsidRPr="005D52DA" w:rsidRDefault="00716E4C" w:rsidP="00716E4C">
            <w:pPr>
              <w:ind w:left="113" w:right="113"/>
              <w:jc w:val="center"/>
              <w:rPr>
                <w:sz w:val="16"/>
                <w:szCs w:val="16"/>
              </w:rPr>
            </w:pPr>
          </w:p>
        </w:tc>
        <w:tc>
          <w:tcPr>
            <w:tcW w:w="423" w:type="dxa"/>
            <w:vAlign w:val="center"/>
          </w:tcPr>
          <w:p w14:paraId="6F673823" w14:textId="77777777" w:rsidR="00716E4C" w:rsidRPr="00411EFF" w:rsidRDefault="00716E4C" w:rsidP="00716E4C">
            <w:pPr>
              <w:jc w:val="center"/>
              <w:rPr>
                <w:b/>
                <w:bCs/>
                <w:sz w:val="16"/>
                <w:szCs w:val="16"/>
              </w:rPr>
            </w:pPr>
            <w:r w:rsidRPr="00750052">
              <w:rPr>
                <w:b/>
                <w:bCs/>
                <w:sz w:val="24"/>
                <w:szCs w:val="24"/>
              </w:rPr>
              <w:t>1</w:t>
            </w:r>
          </w:p>
        </w:tc>
        <w:tc>
          <w:tcPr>
            <w:tcW w:w="3231" w:type="dxa"/>
            <w:vMerge/>
            <w:vAlign w:val="center"/>
          </w:tcPr>
          <w:p w14:paraId="65E1939E" w14:textId="77777777" w:rsidR="00716E4C" w:rsidRPr="00716E4C" w:rsidRDefault="00716E4C" w:rsidP="00716E4C">
            <w:pPr>
              <w:rPr>
                <w:rFonts w:ascii="Arial Narrow" w:hAnsi="Arial Narrow" w:cstheme="minorHAnsi"/>
              </w:rPr>
            </w:pPr>
          </w:p>
        </w:tc>
        <w:tc>
          <w:tcPr>
            <w:tcW w:w="5245" w:type="dxa"/>
            <w:tcBorders>
              <w:top w:val="single" w:sz="4" w:space="0" w:color="auto"/>
              <w:bottom w:val="single" w:sz="4" w:space="0" w:color="auto"/>
              <w:right w:val="single" w:sz="4" w:space="0" w:color="auto"/>
            </w:tcBorders>
          </w:tcPr>
          <w:p w14:paraId="4FD057AB" w14:textId="77777777" w:rsidR="00045577" w:rsidRPr="00045577" w:rsidRDefault="00045577" w:rsidP="00716E4C">
            <w:pPr>
              <w:rPr>
                <w:rFonts w:ascii="Arial Narrow" w:hAnsi="Arial Narrow" w:cstheme="minorHAnsi"/>
                <w:b/>
                <w:sz w:val="10"/>
                <w:szCs w:val="10"/>
              </w:rPr>
            </w:pPr>
          </w:p>
          <w:p w14:paraId="373FC431" w14:textId="7DD0D6E0" w:rsidR="00716E4C" w:rsidRPr="00716E4C" w:rsidRDefault="00716E4C" w:rsidP="00716E4C">
            <w:pPr>
              <w:rPr>
                <w:rFonts w:ascii="Arial Narrow" w:hAnsi="Arial Narrow" w:cstheme="minorHAnsi"/>
              </w:rPr>
            </w:pPr>
            <w:r w:rsidRPr="00716E4C">
              <w:rPr>
                <w:rFonts w:ascii="Arial Narrow" w:hAnsi="Arial Narrow" w:cstheme="minorHAnsi"/>
                <w:b/>
              </w:rPr>
              <w:t>c)</w:t>
            </w:r>
            <w:r w:rsidRPr="00716E4C">
              <w:rPr>
                <w:rFonts w:ascii="Arial Narrow" w:hAnsi="Arial Narrow" w:cstheme="minorHAnsi"/>
              </w:rPr>
              <w:t xml:space="preserve"> Yurt dışına ve köyden kente yapılan göçler ile bu göçlerin sosyal hayatta meydana getirdiği değişimler ele alınır. </w:t>
            </w:r>
          </w:p>
          <w:p w14:paraId="2DD0980D" w14:textId="77EE135B" w:rsidR="00716E4C" w:rsidRPr="00716E4C" w:rsidRDefault="00716E4C" w:rsidP="00045577">
            <w:pPr>
              <w:rPr>
                <w:rFonts w:ascii="Arial Narrow" w:hAnsi="Arial Narrow" w:cstheme="minorHAnsi"/>
              </w:rPr>
            </w:pPr>
            <w:r w:rsidRPr="00716E4C">
              <w:rPr>
                <w:rFonts w:ascii="Arial Narrow" w:hAnsi="Arial Narrow" w:cstheme="minorHAnsi"/>
                <w:b/>
              </w:rPr>
              <w:t>ç)</w:t>
            </w:r>
            <w:r w:rsidRPr="00716E4C">
              <w:rPr>
                <w:rFonts w:ascii="Arial Narrow" w:hAnsi="Arial Narrow" w:cstheme="minorHAnsi"/>
              </w:rPr>
              <w:t xml:space="preserve"> Ekonomik alandaki liberalleşme politikalarına [serbest piyasa ekonomisi, özelleştirme, ithalat yasaklarının kaldırılması, Uluslararası Para Fonu (IMF) ile ilişkiler ve KDV uygulaması] ve bu politikaların gerekçelerine değinilir. </w:t>
            </w:r>
          </w:p>
        </w:tc>
        <w:tc>
          <w:tcPr>
            <w:tcW w:w="3402" w:type="dxa"/>
            <w:tcBorders>
              <w:left w:val="single" w:sz="4" w:space="0" w:color="auto"/>
            </w:tcBorders>
          </w:tcPr>
          <w:p w14:paraId="1446D824" w14:textId="77777777" w:rsidR="00045577" w:rsidRPr="00045577" w:rsidRDefault="00045577" w:rsidP="00045577">
            <w:pPr>
              <w:rPr>
                <w:rFonts w:ascii="Arial Narrow" w:hAnsi="Arial Narrow" w:cstheme="minorHAnsi"/>
                <w:b/>
                <w:sz w:val="10"/>
                <w:szCs w:val="10"/>
              </w:rPr>
            </w:pPr>
          </w:p>
          <w:p w14:paraId="1E21FD4F" w14:textId="06C0248D" w:rsidR="00716E4C" w:rsidRPr="00716E4C" w:rsidRDefault="00716E4C" w:rsidP="00045577">
            <w:pPr>
              <w:rPr>
                <w:rFonts w:ascii="Arial Narrow" w:hAnsi="Arial Narrow" w:cstheme="minorHAnsi"/>
              </w:rPr>
            </w:pPr>
            <w:r w:rsidRPr="00716E4C">
              <w:rPr>
                <w:rFonts w:ascii="Arial Narrow" w:hAnsi="Arial Narrow" w:cstheme="minorHAnsi"/>
                <w:b/>
              </w:rPr>
              <w:t xml:space="preserve">c. </w:t>
            </w:r>
            <w:r w:rsidRPr="00716E4C">
              <w:rPr>
                <w:rFonts w:ascii="Arial Narrow" w:hAnsi="Arial Narrow" w:cstheme="minorHAnsi"/>
              </w:rPr>
              <w:t>Yurt Dışına ve Köyden Kente Yapılan Göçler ve Sonuçları</w:t>
            </w:r>
          </w:p>
          <w:p w14:paraId="18FF83A9" w14:textId="77777777" w:rsidR="00716E4C" w:rsidRPr="00716E4C" w:rsidRDefault="00716E4C" w:rsidP="00045577">
            <w:pPr>
              <w:rPr>
                <w:rFonts w:ascii="Arial Narrow" w:eastAsia="Courier New" w:hAnsi="Arial Narrow" w:cs="Courier New"/>
                <w:lang w:bidi="tr-TR"/>
              </w:rPr>
            </w:pPr>
            <w:r w:rsidRPr="00716E4C">
              <w:rPr>
                <w:rFonts w:ascii="Arial Narrow" w:eastAsia="Courier New" w:hAnsi="Arial Narrow" w:cs="Courier New"/>
                <w:b/>
                <w:lang w:bidi="tr-TR"/>
              </w:rPr>
              <w:t>ç.</w:t>
            </w:r>
            <w:r w:rsidRPr="00716E4C">
              <w:rPr>
                <w:rFonts w:ascii="Arial Narrow" w:eastAsia="Courier New" w:hAnsi="Arial Narrow" w:cs="Courier New"/>
                <w:lang w:bidi="tr-TR"/>
              </w:rPr>
              <w:t xml:space="preserve"> Ekonomik Alandaki liberalleşme Politikaları</w:t>
            </w:r>
          </w:p>
          <w:p w14:paraId="1D6ABA92" w14:textId="77777777" w:rsidR="00716E4C" w:rsidRPr="00716E4C" w:rsidRDefault="00716E4C" w:rsidP="00045577">
            <w:pPr>
              <w:rPr>
                <w:rFonts w:ascii="Arial Narrow" w:eastAsia="Courier New" w:hAnsi="Arial Narrow" w:cs="Courier New"/>
                <w:lang w:bidi="tr-TR"/>
              </w:rPr>
            </w:pPr>
            <w:r w:rsidRPr="00716E4C">
              <w:rPr>
                <w:rFonts w:ascii="Arial Narrow" w:eastAsia="Courier New" w:hAnsi="Arial Narrow" w:cs="Courier New"/>
                <w:b/>
                <w:lang w:bidi="tr-TR"/>
              </w:rPr>
              <w:t>d.</w:t>
            </w:r>
            <w:r w:rsidRPr="00716E4C">
              <w:rPr>
                <w:rFonts w:ascii="Arial Narrow" w:eastAsia="Courier New" w:hAnsi="Arial Narrow" w:cs="Courier New"/>
                <w:lang w:bidi="tr-TR"/>
              </w:rPr>
              <w:t xml:space="preserve"> Özelleştirme Politikaları</w:t>
            </w:r>
          </w:p>
          <w:p w14:paraId="47FBC26E" w14:textId="22843427" w:rsidR="00716E4C" w:rsidRPr="00716E4C" w:rsidRDefault="00716E4C" w:rsidP="00045577">
            <w:pPr>
              <w:rPr>
                <w:rFonts w:ascii="Arial Narrow" w:hAnsi="Arial Narrow" w:cstheme="minorHAnsi"/>
              </w:rPr>
            </w:pPr>
            <w:r w:rsidRPr="00716E4C">
              <w:rPr>
                <w:rFonts w:ascii="Arial Narrow" w:eastAsia="Courier New" w:hAnsi="Arial Narrow" w:cs="Courier New"/>
                <w:b/>
                <w:lang w:bidi="tr-TR"/>
              </w:rPr>
              <w:t>e.</w:t>
            </w:r>
            <w:r w:rsidRPr="00716E4C">
              <w:rPr>
                <w:rFonts w:ascii="Arial Narrow" w:eastAsia="Courier New" w:hAnsi="Arial Narrow" w:cs="Courier New"/>
                <w:lang w:bidi="tr-TR"/>
              </w:rPr>
              <w:t xml:space="preserve"> Kültürel Gelişmeler</w:t>
            </w:r>
          </w:p>
        </w:tc>
        <w:tc>
          <w:tcPr>
            <w:tcW w:w="2472" w:type="dxa"/>
            <w:vAlign w:val="center"/>
          </w:tcPr>
          <w:p w14:paraId="205EC35D" w14:textId="77777777" w:rsidR="00716E4C" w:rsidRPr="005D52DA" w:rsidRDefault="00716E4C" w:rsidP="00716E4C">
            <w:pPr>
              <w:shd w:val="clear" w:color="auto" w:fill="FFFFFF"/>
              <w:autoSpaceDE w:val="0"/>
              <w:autoSpaceDN w:val="0"/>
              <w:adjustRightInd w:val="0"/>
              <w:jc w:val="both"/>
              <w:rPr>
                <w:rFonts w:cs="Arial"/>
                <w:sz w:val="16"/>
                <w:szCs w:val="16"/>
              </w:rPr>
            </w:pPr>
          </w:p>
        </w:tc>
      </w:tr>
      <w:tr w:rsidR="00045577" w:rsidRPr="005D52DA" w14:paraId="4B85BBBD" w14:textId="77777777" w:rsidTr="00045577">
        <w:trPr>
          <w:cantSplit/>
          <w:trHeight w:val="1030"/>
        </w:trPr>
        <w:tc>
          <w:tcPr>
            <w:tcW w:w="448" w:type="dxa"/>
            <w:vMerge w:val="restart"/>
            <w:textDirection w:val="btLr"/>
          </w:tcPr>
          <w:p w14:paraId="0412D919" w14:textId="20B766DE" w:rsidR="00045577" w:rsidRPr="005D52DA" w:rsidRDefault="00045577" w:rsidP="00045577">
            <w:pPr>
              <w:ind w:left="113" w:right="113"/>
              <w:jc w:val="center"/>
              <w:rPr>
                <w:sz w:val="16"/>
                <w:szCs w:val="16"/>
              </w:rPr>
            </w:pPr>
            <w:r>
              <w:rPr>
                <w:rFonts w:cstheme="minorHAnsi"/>
                <w:b/>
                <w:bCs/>
                <w:sz w:val="16"/>
                <w:szCs w:val="16"/>
              </w:rPr>
              <w:t>16-20 MAYIS 2022 III. HAFTA</w:t>
            </w:r>
          </w:p>
        </w:tc>
        <w:tc>
          <w:tcPr>
            <w:tcW w:w="423" w:type="dxa"/>
            <w:vAlign w:val="center"/>
          </w:tcPr>
          <w:p w14:paraId="621F3F64" w14:textId="7FCE249E" w:rsidR="00045577" w:rsidRPr="00750052" w:rsidRDefault="00045577" w:rsidP="00716E4C">
            <w:pPr>
              <w:jc w:val="center"/>
              <w:rPr>
                <w:b/>
                <w:bCs/>
                <w:sz w:val="24"/>
                <w:szCs w:val="24"/>
              </w:rPr>
            </w:pPr>
            <w:r>
              <w:rPr>
                <w:b/>
                <w:bCs/>
                <w:sz w:val="24"/>
                <w:szCs w:val="24"/>
              </w:rPr>
              <w:t>1</w:t>
            </w:r>
          </w:p>
        </w:tc>
        <w:tc>
          <w:tcPr>
            <w:tcW w:w="3231" w:type="dxa"/>
            <w:vMerge w:val="restart"/>
            <w:vAlign w:val="center"/>
          </w:tcPr>
          <w:p w14:paraId="0FF5A8FE" w14:textId="77777777" w:rsidR="00045577" w:rsidRDefault="00045577" w:rsidP="00045577">
            <w:pPr>
              <w:rPr>
                <w:rFonts w:ascii="Arial Narrow" w:hAnsi="Arial Narrow" w:cstheme="minorHAnsi"/>
              </w:rPr>
            </w:pPr>
          </w:p>
          <w:p w14:paraId="5A029740" w14:textId="77777777" w:rsidR="00045577" w:rsidRPr="00045577" w:rsidRDefault="00045577" w:rsidP="00045577">
            <w:pPr>
              <w:autoSpaceDE w:val="0"/>
              <w:autoSpaceDN w:val="0"/>
              <w:adjustRightInd w:val="0"/>
              <w:rPr>
                <w:rFonts w:ascii="Arial Narrow" w:hAnsi="Arial Narrow" w:cstheme="minorHAnsi"/>
                <w:bCs/>
                <w:color w:val="FF0000"/>
              </w:rPr>
            </w:pPr>
            <w:r w:rsidRPr="00045577">
              <w:rPr>
                <w:rFonts w:ascii="Arial Narrow" w:hAnsi="Arial Narrow" w:cstheme="minorHAnsi"/>
                <w:bCs/>
                <w:color w:val="FF0000"/>
              </w:rPr>
              <w:t>“</w:t>
            </w:r>
            <w:r w:rsidRPr="00045577">
              <w:rPr>
                <w:rFonts w:ascii="Arial Narrow" w:hAnsi="Arial Narrow" w:cstheme="minorHAnsi"/>
                <w:b/>
                <w:bCs/>
                <w:i/>
                <w:color w:val="FF0000"/>
              </w:rPr>
              <w:t>VATANSEVERLİK</w:t>
            </w:r>
            <w:r w:rsidRPr="00045577">
              <w:rPr>
                <w:rFonts w:ascii="Arial Narrow" w:hAnsi="Arial Narrow" w:cstheme="minorHAnsi"/>
                <w:bCs/>
                <w:color w:val="FF0000"/>
              </w:rPr>
              <w:t xml:space="preserve">” </w:t>
            </w:r>
          </w:p>
          <w:p w14:paraId="30715E86" w14:textId="77777777" w:rsidR="00045577" w:rsidRPr="00045577" w:rsidRDefault="00045577" w:rsidP="00045577">
            <w:pPr>
              <w:autoSpaceDE w:val="0"/>
              <w:autoSpaceDN w:val="0"/>
              <w:adjustRightInd w:val="0"/>
              <w:rPr>
                <w:rFonts w:ascii="Arial Narrow" w:hAnsi="Arial Narrow" w:cstheme="minorHAnsi"/>
                <w:bCs/>
                <w:color w:val="FF0000"/>
              </w:rPr>
            </w:pPr>
            <w:r w:rsidRPr="00045577">
              <w:rPr>
                <w:rFonts w:ascii="Arial Narrow" w:hAnsi="Arial Narrow" w:cstheme="minorHAnsi"/>
                <w:bCs/>
                <w:color w:val="FF0000"/>
              </w:rPr>
              <w:t>Değerine yer verilecek.</w:t>
            </w:r>
          </w:p>
          <w:p w14:paraId="08440038" w14:textId="77777777" w:rsidR="00045577" w:rsidRDefault="00045577" w:rsidP="00045577">
            <w:pPr>
              <w:rPr>
                <w:rFonts w:ascii="Arial Narrow" w:hAnsi="Arial Narrow" w:cstheme="minorHAnsi"/>
              </w:rPr>
            </w:pPr>
          </w:p>
          <w:p w14:paraId="63CFB8B7" w14:textId="55B30E67" w:rsidR="00045577" w:rsidRPr="00716E4C" w:rsidRDefault="00045577" w:rsidP="00045577">
            <w:pPr>
              <w:rPr>
                <w:rFonts w:ascii="Arial Narrow" w:hAnsi="Arial Narrow" w:cstheme="minorHAnsi"/>
              </w:rPr>
            </w:pPr>
          </w:p>
        </w:tc>
        <w:tc>
          <w:tcPr>
            <w:tcW w:w="5245" w:type="dxa"/>
            <w:vMerge w:val="restart"/>
            <w:tcBorders>
              <w:top w:val="single" w:sz="4" w:space="0" w:color="auto"/>
              <w:right w:val="single" w:sz="4" w:space="0" w:color="auto"/>
            </w:tcBorders>
            <w:vAlign w:val="center"/>
          </w:tcPr>
          <w:p w14:paraId="1054DCC9" w14:textId="77777777" w:rsidR="00045577" w:rsidRDefault="00045577" w:rsidP="00045577">
            <w:pPr>
              <w:autoSpaceDE w:val="0"/>
              <w:autoSpaceDN w:val="0"/>
              <w:adjustRightInd w:val="0"/>
              <w:rPr>
                <w:rFonts w:ascii="Arial Narrow" w:eastAsia="Calibri" w:hAnsi="Arial Narrow" w:cstheme="minorHAnsi"/>
                <w:b/>
                <w:bCs/>
                <w:color w:val="FF0000"/>
              </w:rPr>
            </w:pPr>
          </w:p>
          <w:p w14:paraId="22A6BBBA" w14:textId="77777777" w:rsidR="00045577" w:rsidRPr="00716E4C" w:rsidRDefault="00045577" w:rsidP="00045577">
            <w:pPr>
              <w:autoSpaceDE w:val="0"/>
              <w:autoSpaceDN w:val="0"/>
              <w:adjustRightInd w:val="0"/>
              <w:rPr>
                <w:rFonts w:ascii="Arial Narrow" w:eastAsia="Calibri" w:hAnsi="Arial Narrow" w:cstheme="minorHAnsi"/>
                <w:b/>
                <w:bCs/>
                <w:color w:val="FF0000"/>
              </w:rPr>
            </w:pPr>
            <w:r w:rsidRPr="00716E4C">
              <w:rPr>
                <w:rFonts w:ascii="Arial Narrow" w:eastAsia="Calibri" w:hAnsi="Arial Narrow" w:cstheme="minorHAnsi"/>
                <w:b/>
                <w:bCs/>
                <w:color w:val="FF0000"/>
              </w:rPr>
              <w:t xml:space="preserve">19 MAYIS GENÇLİK VE SPOR </w:t>
            </w:r>
          </w:p>
          <w:p w14:paraId="717C8497" w14:textId="77777777" w:rsidR="00045577" w:rsidRPr="00716E4C" w:rsidRDefault="00045577" w:rsidP="00045577">
            <w:pPr>
              <w:autoSpaceDE w:val="0"/>
              <w:autoSpaceDN w:val="0"/>
              <w:adjustRightInd w:val="0"/>
              <w:rPr>
                <w:rFonts w:ascii="Arial Narrow" w:eastAsia="Calibri" w:hAnsi="Arial Narrow" w:cstheme="minorHAnsi"/>
                <w:b/>
                <w:bCs/>
                <w:color w:val="FF0000"/>
              </w:rPr>
            </w:pPr>
            <w:r w:rsidRPr="00716E4C">
              <w:rPr>
                <w:rFonts w:ascii="Arial Narrow" w:eastAsia="Calibri" w:hAnsi="Arial Narrow" w:cstheme="minorHAnsi"/>
                <w:b/>
                <w:bCs/>
                <w:color w:val="FF0000"/>
              </w:rPr>
              <w:t>BAYRAMI</w:t>
            </w:r>
          </w:p>
          <w:p w14:paraId="50F793A2" w14:textId="77777777" w:rsidR="00045577" w:rsidRDefault="00045577" w:rsidP="00045577">
            <w:pPr>
              <w:rPr>
                <w:rFonts w:ascii="Arial Narrow" w:hAnsi="Arial Narrow" w:cstheme="minorHAnsi"/>
              </w:rPr>
            </w:pPr>
          </w:p>
          <w:p w14:paraId="32EE3912" w14:textId="77777777" w:rsidR="00045577" w:rsidRPr="00716E4C" w:rsidRDefault="00045577" w:rsidP="00045577">
            <w:pPr>
              <w:rPr>
                <w:rFonts w:ascii="Arial Narrow" w:hAnsi="Arial Narrow" w:cstheme="minorHAnsi"/>
                <w:b/>
              </w:rPr>
            </w:pPr>
          </w:p>
        </w:tc>
        <w:tc>
          <w:tcPr>
            <w:tcW w:w="3402" w:type="dxa"/>
            <w:vMerge w:val="restart"/>
            <w:tcBorders>
              <w:left w:val="single" w:sz="4" w:space="0" w:color="auto"/>
            </w:tcBorders>
            <w:vAlign w:val="center"/>
          </w:tcPr>
          <w:p w14:paraId="02CFFC3A" w14:textId="77777777" w:rsidR="00045577" w:rsidRPr="00716E4C" w:rsidRDefault="00045577" w:rsidP="00045577">
            <w:pPr>
              <w:rPr>
                <w:rFonts w:ascii="Arial Narrow" w:eastAsia="Calibri" w:hAnsi="Arial Narrow" w:cstheme="minorHAnsi"/>
                <w:b/>
                <w:bCs/>
                <w:color w:val="FF0000"/>
              </w:rPr>
            </w:pPr>
            <w:r w:rsidRPr="00716E4C">
              <w:rPr>
                <w:rFonts w:ascii="Arial Narrow" w:eastAsia="Calibri" w:hAnsi="Arial Narrow" w:cstheme="minorHAnsi"/>
                <w:b/>
                <w:bCs/>
                <w:color w:val="FF0000"/>
              </w:rPr>
              <w:t>M. Kemal’in Samsun’a Çıkışı ve Önemi</w:t>
            </w:r>
          </w:p>
          <w:p w14:paraId="7F6CA2AF" w14:textId="77777777" w:rsidR="00045577" w:rsidRDefault="00045577" w:rsidP="00045577">
            <w:pPr>
              <w:rPr>
                <w:rFonts w:ascii="Arial Narrow" w:hAnsi="Arial Narrow" w:cstheme="minorHAnsi"/>
                <w:b/>
              </w:rPr>
            </w:pPr>
          </w:p>
          <w:p w14:paraId="7810334A" w14:textId="51533031" w:rsidR="00045577" w:rsidRPr="00716E4C" w:rsidRDefault="00045577" w:rsidP="00045577">
            <w:pPr>
              <w:rPr>
                <w:rFonts w:ascii="Arial Narrow" w:hAnsi="Arial Narrow" w:cstheme="minorHAnsi"/>
                <w:b/>
              </w:rPr>
            </w:pPr>
          </w:p>
        </w:tc>
        <w:tc>
          <w:tcPr>
            <w:tcW w:w="2472" w:type="dxa"/>
            <w:vMerge w:val="restart"/>
            <w:vAlign w:val="center"/>
          </w:tcPr>
          <w:p w14:paraId="208C903A" w14:textId="77777777" w:rsidR="00045577" w:rsidRPr="005D52DA" w:rsidRDefault="00045577" w:rsidP="00716E4C">
            <w:pPr>
              <w:shd w:val="clear" w:color="auto" w:fill="FFFFFF"/>
              <w:autoSpaceDE w:val="0"/>
              <w:autoSpaceDN w:val="0"/>
              <w:adjustRightInd w:val="0"/>
              <w:jc w:val="both"/>
              <w:rPr>
                <w:rFonts w:cs="Arial"/>
                <w:sz w:val="16"/>
                <w:szCs w:val="16"/>
              </w:rPr>
            </w:pPr>
          </w:p>
        </w:tc>
      </w:tr>
      <w:tr w:rsidR="00045577" w:rsidRPr="005D52DA" w14:paraId="1B396636" w14:textId="77777777" w:rsidTr="005E0B06">
        <w:trPr>
          <w:cantSplit/>
          <w:trHeight w:val="278"/>
        </w:trPr>
        <w:tc>
          <w:tcPr>
            <w:tcW w:w="448" w:type="dxa"/>
            <w:vMerge/>
            <w:textDirection w:val="btLr"/>
            <w:vAlign w:val="center"/>
          </w:tcPr>
          <w:p w14:paraId="4A5A05D5" w14:textId="77777777" w:rsidR="00045577" w:rsidRPr="005D52DA" w:rsidRDefault="00045577" w:rsidP="00716E4C">
            <w:pPr>
              <w:ind w:left="113" w:right="113"/>
              <w:jc w:val="center"/>
              <w:rPr>
                <w:sz w:val="16"/>
                <w:szCs w:val="16"/>
              </w:rPr>
            </w:pPr>
          </w:p>
        </w:tc>
        <w:tc>
          <w:tcPr>
            <w:tcW w:w="423" w:type="dxa"/>
            <w:vAlign w:val="center"/>
          </w:tcPr>
          <w:p w14:paraId="00F5D498" w14:textId="77777777" w:rsidR="00045577" w:rsidRDefault="00045577" w:rsidP="00716E4C">
            <w:pPr>
              <w:jc w:val="center"/>
              <w:rPr>
                <w:b/>
                <w:bCs/>
                <w:sz w:val="24"/>
                <w:szCs w:val="24"/>
              </w:rPr>
            </w:pPr>
            <w:r>
              <w:rPr>
                <w:b/>
                <w:bCs/>
                <w:sz w:val="24"/>
                <w:szCs w:val="24"/>
              </w:rPr>
              <w:t>1</w:t>
            </w:r>
          </w:p>
          <w:p w14:paraId="24E22D85" w14:textId="77777777" w:rsidR="00045577" w:rsidRDefault="00045577" w:rsidP="00716E4C">
            <w:pPr>
              <w:jc w:val="center"/>
              <w:rPr>
                <w:b/>
                <w:bCs/>
                <w:sz w:val="24"/>
                <w:szCs w:val="24"/>
              </w:rPr>
            </w:pPr>
          </w:p>
          <w:p w14:paraId="570112A2" w14:textId="77777777" w:rsidR="00045577" w:rsidRDefault="00045577" w:rsidP="00716E4C">
            <w:pPr>
              <w:jc w:val="center"/>
              <w:rPr>
                <w:b/>
                <w:bCs/>
                <w:sz w:val="24"/>
                <w:szCs w:val="24"/>
              </w:rPr>
            </w:pPr>
          </w:p>
          <w:p w14:paraId="0564F8DE" w14:textId="77777777" w:rsidR="00045577" w:rsidRDefault="00045577" w:rsidP="00716E4C">
            <w:pPr>
              <w:jc w:val="center"/>
              <w:rPr>
                <w:b/>
                <w:bCs/>
                <w:sz w:val="24"/>
                <w:szCs w:val="24"/>
              </w:rPr>
            </w:pPr>
          </w:p>
          <w:p w14:paraId="7A9EA859" w14:textId="5F34BDDF" w:rsidR="00045577" w:rsidRPr="00750052" w:rsidRDefault="00045577" w:rsidP="00716E4C">
            <w:pPr>
              <w:jc w:val="center"/>
              <w:rPr>
                <w:b/>
                <w:bCs/>
                <w:sz w:val="24"/>
                <w:szCs w:val="24"/>
              </w:rPr>
            </w:pPr>
          </w:p>
        </w:tc>
        <w:tc>
          <w:tcPr>
            <w:tcW w:w="3231" w:type="dxa"/>
            <w:vMerge/>
            <w:vAlign w:val="center"/>
          </w:tcPr>
          <w:p w14:paraId="33AD54B8" w14:textId="5987A524" w:rsidR="00045577" w:rsidRPr="00716E4C" w:rsidRDefault="00045577" w:rsidP="00716E4C">
            <w:pPr>
              <w:rPr>
                <w:rFonts w:ascii="Arial Narrow" w:hAnsi="Arial Narrow" w:cstheme="minorHAnsi"/>
              </w:rPr>
            </w:pPr>
          </w:p>
        </w:tc>
        <w:tc>
          <w:tcPr>
            <w:tcW w:w="5245" w:type="dxa"/>
            <w:vMerge/>
            <w:tcBorders>
              <w:right w:val="single" w:sz="4" w:space="0" w:color="auto"/>
            </w:tcBorders>
          </w:tcPr>
          <w:p w14:paraId="1B97F063" w14:textId="77777777" w:rsidR="00045577" w:rsidRPr="00716E4C" w:rsidRDefault="00045577" w:rsidP="00716E4C">
            <w:pPr>
              <w:rPr>
                <w:rFonts w:ascii="Arial Narrow" w:hAnsi="Arial Narrow" w:cstheme="minorHAnsi"/>
                <w:b/>
              </w:rPr>
            </w:pPr>
          </w:p>
        </w:tc>
        <w:tc>
          <w:tcPr>
            <w:tcW w:w="3402" w:type="dxa"/>
            <w:vMerge/>
            <w:tcBorders>
              <w:left w:val="single" w:sz="4" w:space="0" w:color="auto"/>
            </w:tcBorders>
            <w:vAlign w:val="center"/>
          </w:tcPr>
          <w:p w14:paraId="2EEDBBC4" w14:textId="77777777" w:rsidR="00045577" w:rsidRPr="00716E4C" w:rsidRDefault="00045577" w:rsidP="00716E4C">
            <w:pPr>
              <w:rPr>
                <w:rFonts w:ascii="Arial Narrow" w:hAnsi="Arial Narrow" w:cstheme="minorHAnsi"/>
                <w:b/>
              </w:rPr>
            </w:pPr>
          </w:p>
        </w:tc>
        <w:tc>
          <w:tcPr>
            <w:tcW w:w="2472" w:type="dxa"/>
            <w:vMerge/>
            <w:vAlign w:val="center"/>
          </w:tcPr>
          <w:p w14:paraId="714911B6" w14:textId="77777777" w:rsidR="00045577" w:rsidRPr="005D52DA" w:rsidRDefault="00045577" w:rsidP="00716E4C">
            <w:pPr>
              <w:shd w:val="clear" w:color="auto" w:fill="FFFFFF"/>
              <w:autoSpaceDE w:val="0"/>
              <w:autoSpaceDN w:val="0"/>
              <w:adjustRightInd w:val="0"/>
              <w:jc w:val="both"/>
              <w:rPr>
                <w:rFonts w:cs="Arial"/>
                <w:sz w:val="16"/>
                <w:szCs w:val="16"/>
              </w:rPr>
            </w:pPr>
          </w:p>
        </w:tc>
      </w:tr>
    </w:tbl>
    <w:tbl>
      <w:tblPr>
        <w:tblpPr w:leftFromText="141" w:rightFromText="141" w:vertAnchor="page" w:horzAnchor="margin" w:tblpY="9524"/>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12262"/>
      </w:tblGrid>
      <w:tr w:rsidR="00045577" w:rsidRPr="00B41E22" w14:paraId="5ABBFDDF" w14:textId="77777777" w:rsidTr="00045577">
        <w:trPr>
          <w:trHeight w:val="410"/>
        </w:trPr>
        <w:tc>
          <w:tcPr>
            <w:tcW w:w="957" w:type="pct"/>
            <w:vAlign w:val="center"/>
          </w:tcPr>
          <w:p w14:paraId="322D7217" w14:textId="77777777" w:rsidR="00045577" w:rsidRPr="00B41E22" w:rsidRDefault="00045577" w:rsidP="00045577">
            <w:pPr>
              <w:spacing w:after="0" w:line="240" w:lineRule="auto"/>
              <w:ind w:right="-828"/>
              <w:rPr>
                <w:rFonts w:eastAsia="Calibri" w:cs="Arial"/>
                <w:sz w:val="16"/>
                <w:szCs w:val="16"/>
              </w:rPr>
            </w:pPr>
            <w:r w:rsidRPr="00FC6AC0">
              <w:rPr>
                <w:b/>
                <w:sz w:val="16"/>
                <w:szCs w:val="16"/>
              </w:rPr>
              <w:t>ÜNİTENİN TEMEL KAVRAMLARI</w:t>
            </w:r>
          </w:p>
        </w:tc>
        <w:tc>
          <w:tcPr>
            <w:tcW w:w="4043" w:type="pct"/>
            <w:vAlign w:val="center"/>
          </w:tcPr>
          <w:p w14:paraId="147EACE8" w14:textId="77777777" w:rsidR="00045577" w:rsidRPr="00B41E22" w:rsidRDefault="00045577" w:rsidP="00045577">
            <w:pPr>
              <w:autoSpaceDE w:val="0"/>
              <w:autoSpaceDN w:val="0"/>
              <w:adjustRightInd w:val="0"/>
              <w:spacing w:after="0" w:line="240" w:lineRule="auto"/>
              <w:rPr>
                <w:rFonts w:eastAsia="Calibri" w:cs="Arial"/>
                <w:sz w:val="16"/>
                <w:szCs w:val="16"/>
              </w:rPr>
            </w:pPr>
            <w:r w:rsidRPr="001E74DC">
              <w:rPr>
                <w:rFonts w:cstheme="minorHAnsi"/>
                <w:sz w:val="16"/>
                <w:szCs w:val="16"/>
              </w:rPr>
              <w:t>Askerî Darbe</w:t>
            </w:r>
            <w:r>
              <w:rPr>
                <w:rFonts w:cstheme="minorHAnsi"/>
                <w:sz w:val="16"/>
                <w:szCs w:val="16"/>
              </w:rPr>
              <w:t xml:space="preserve">, </w:t>
            </w:r>
            <w:r w:rsidRPr="001E74DC">
              <w:rPr>
                <w:rFonts w:cstheme="minorHAnsi"/>
                <w:sz w:val="16"/>
                <w:szCs w:val="16"/>
              </w:rPr>
              <w:t>Barış Harekâtı</w:t>
            </w:r>
            <w:r>
              <w:rPr>
                <w:rFonts w:cstheme="minorHAnsi"/>
                <w:sz w:val="16"/>
                <w:szCs w:val="16"/>
              </w:rPr>
              <w:t xml:space="preserve">, </w:t>
            </w:r>
            <w:r w:rsidRPr="001E74DC">
              <w:rPr>
                <w:rFonts w:cstheme="minorHAnsi"/>
                <w:sz w:val="16"/>
                <w:szCs w:val="16"/>
              </w:rPr>
              <w:t>Beyin göçü</w:t>
            </w:r>
            <w:r>
              <w:rPr>
                <w:rFonts w:cstheme="minorHAnsi"/>
                <w:sz w:val="16"/>
                <w:szCs w:val="16"/>
              </w:rPr>
              <w:t xml:space="preserve">, </w:t>
            </w:r>
            <w:r w:rsidRPr="001E74DC">
              <w:rPr>
                <w:rFonts w:cstheme="minorHAnsi"/>
                <w:sz w:val="16"/>
                <w:szCs w:val="16"/>
              </w:rPr>
              <w:t>Çarpık kentleşme</w:t>
            </w:r>
            <w:r>
              <w:rPr>
                <w:rFonts w:cstheme="minorHAnsi"/>
                <w:sz w:val="16"/>
                <w:szCs w:val="16"/>
              </w:rPr>
              <w:t xml:space="preserve">, </w:t>
            </w:r>
            <w:r w:rsidRPr="001E74DC">
              <w:rPr>
                <w:rFonts w:cstheme="minorHAnsi"/>
                <w:sz w:val="16"/>
                <w:szCs w:val="16"/>
              </w:rPr>
              <w:t>Garantör ülke</w:t>
            </w:r>
            <w:r>
              <w:rPr>
                <w:rFonts w:cstheme="minorHAnsi"/>
                <w:sz w:val="16"/>
                <w:szCs w:val="16"/>
              </w:rPr>
              <w:t xml:space="preserve">, </w:t>
            </w:r>
            <w:r w:rsidRPr="001E74DC">
              <w:rPr>
                <w:rFonts w:cstheme="minorHAnsi"/>
                <w:sz w:val="16"/>
                <w:szCs w:val="16"/>
              </w:rPr>
              <w:t>Gençlik hareketleri</w:t>
            </w:r>
            <w:r>
              <w:rPr>
                <w:rFonts w:cstheme="minorHAnsi"/>
                <w:sz w:val="16"/>
                <w:szCs w:val="16"/>
              </w:rPr>
              <w:t xml:space="preserve">, </w:t>
            </w:r>
            <w:r w:rsidRPr="001E74DC">
              <w:rPr>
                <w:rFonts w:cstheme="minorHAnsi"/>
                <w:sz w:val="16"/>
                <w:szCs w:val="16"/>
              </w:rPr>
              <w:t>Gurbetçi</w:t>
            </w:r>
            <w:r>
              <w:rPr>
                <w:rFonts w:cstheme="minorHAnsi"/>
                <w:sz w:val="16"/>
                <w:szCs w:val="16"/>
              </w:rPr>
              <w:t xml:space="preserve">, </w:t>
            </w:r>
            <w:r w:rsidRPr="001E74DC">
              <w:rPr>
                <w:rFonts w:cstheme="minorHAnsi"/>
                <w:sz w:val="16"/>
                <w:szCs w:val="16"/>
              </w:rPr>
              <w:t>Muhtıra</w:t>
            </w:r>
            <w:r>
              <w:rPr>
                <w:rFonts w:cstheme="minorHAnsi"/>
                <w:sz w:val="16"/>
                <w:szCs w:val="16"/>
              </w:rPr>
              <w:t xml:space="preserve">, </w:t>
            </w:r>
            <w:r w:rsidRPr="001E74DC">
              <w:rPr>
                <w:rFonts w:cstheme="minorHAnsi"/>
                <w:sz w:val="16"/>
                <w:szCs w:val="16"/>
              </w:rPr>
              <w:t>Üçüncü Dünya Ülkeleri</w:t>
            </w:r>
            <w:r>
              <w:rPr>
                <w:rFonts w:cstheme="minorHAnsi"/>
                <w:sz w:val="16"/>
                <w:szCs w:val="16"/>
              </w:rPr>
              <w:t xml:space="preserve">, </w:t>
            </w:r>
            <w:r w:rsidRPr="001E74DC">
              <w:rPr>
                <w:rFonts w:cstheme="minorHAnsi"/>
                <w:sz w:val="16"/>
                <w:szCs w:val="16"/>
              </w:rPr>
              <w:t>Yaptırım</w:t>
            </w:r>
            <w:r>
              <w:rPr>
                <w:rFonts w:cstheme="minorHAnsi"/>
                <w:sz w:val="16"/>
                <w:szCs w:val="16"/>
              </w:rPr>
              <w:t xml:space="preserve">, </w:t>
            </w:r>
            <w:r w:rsidRPr="001E74DC">
              <w:rPr>
                <w:rFonts w:cstheme="minorHAnsi"/>
                <w:sz w:val="16"/>
                <w:szCs w:val="16"/>
              </w:rPr>
              <w:t>Yumuşama (Detant)</w:t>
            </w:r>
          </w:p>
        </w:tc>
      </w:tr>
      <w:tr w:rsidR="00045577" w:rsidRPr="00B41E22" w14:paraId="5AEAF0E5" w14:textId="77777777" w:rsidTr="00045577">
        <w:trPr>
          <w:trHeight w:val="511"/>
        </w:trPr>
        <w:tc>
          <w:tcPr>
            <w:tcW w:w="957" w:type="pct"/>
            <w:vAlign w:val="center"/>
          </w:tcPr>
          <w:p w14:paraId="790739B0" w14:textId="77777777" w:rsidR="00045577" w:rsidRPr="00B41E22" w:rsidRDefault="00045577" w:rsidP="00045577">
            <w:pPr>
              <w:spacing w:after="0" w:line="240" w:lineRule="auto"/>
              <w:rPr>
                <w:rFonts w:eastAsia="Calibri" w:cs="Arial"/>
                <w:b/>
                <w:sz w:val="16"/>
                <w:szCs w:val="16"/>
              </w:rPr>
            </w:pPr>
            <w:r w:rsidRPr="00B41E22">
              <w:rPr>
                <w:rFonts w:eastAsia="Calibri" w:cs="Arial"/>
                <w:b/>
                <w:sz w:val="16"/>
                <w:szCs w:val="16"/>
              </w:rPr>
              <w:t>YÖNTEM VE TEKNİKLER</w:t>
            </w:r>
          </w:p>
        </w:tc>
        <w:tc>
          <w:tcPr>
            <w:tcW w:w="4043" w:type="pct"/>
            <w:vAlign w:val="center"/>
          </w:tcPr>
          <w:p w14:paraId="253D0170" w14:textId="77777777" w:rsidR="00045577" w:rsidRPr="00B41E22" w:rsidRDefault="00045577" w:rsidP="00045577">
            <w:pPr>
              <w:spacing w:after="0" w:line="240" w:lineRule="auto"/>
              <w:ind w:right="-828"/>
              <w:rPr>
                <w:rFonts w:cs="Arial"/>
                <w:sz w:val="16"/>
                <w:szCs w:val="16"/>
              </w:rPr>
            </w:pPr>
            <w:r w:rsidRPr="00B41E22">
              <w:rPr>
                <w:rFonts w:eastAsia="Calibri" w:cs="Arial"/>
                <w:sz w:val="16"/>
                <w:szCs w:val="16"/>
              </w:rPr>
              <w:t>Anlatım, soru-cevap, gösteri, örnekleme, tartışma, diyalog, beyin fırtınası, öyküleyici anlatım, Grup tartışması, sunum gösterisi hazırlama, performans ödevleri, proje ödevleri, yorum</w:t>
            </w:r>
          </w:p>
          <w:p w14:paraId="306CD9C4" w14:textId="77777777" w:rsidR="00045577" w:rsidRPr="00B41E22" w:rsidRDefault="00045577" w:rsidP="00045577">
            <w:pPr>
              <w:spacing w:after="0" w:line="240" w:lineRule="auto"/>
              <w:ind w:right="-828"/>
              <w:rPr>
                <w:rFonts w:eastAsia="Calibri" w:cs="Arial"/>
                <w:sz w:val="16"/>
                <w:szCs w:val="16"/>
              </w:rPr>
            </w:pPr>
            <w:r w:rsidRPr="00B41E22">
              <w:rPr>
                <w:rFonts w:eastAsia="Calibri" w:cs="Arial"/>
                <w:sz w:val="16"/>
                <w:szCs w:val="16"/>
              </w:rPr>
              <w:t>soruları hazırlama</w:t>
            </w:r>
          </w:p>
        </w:tc>
      </w:tr>
      <w:tr w:rsidR="00045577" w:rsidRPr="00B41E22" w14:paraId="295A0725" w14:textId="77777777" w:rsidTr="00045577">
        <w:trPr>
          <w:trHeight w:val="511"/>
        </w:trPr>
        <w:tc>
          <w:tcPr>
            <w:tcW w:w="957" w:type="pct"/>
            <w:vAlign w:val="center"/>
          </w:tcPr>
          <w:p w14:paraId="02285FFB" w14:textId="77777777" w:rsidR="00045577" w:rsidRPr="00B41E22" w:rsidRDefault="00045577" w:rsidP="00045577">
            <w:pPr>
              <w:spacing w:after="0" w:line="240" w:lineRule="auto"/>
              <w:rPr>
                <w:rFonts w:eastAsia="Calibri" w:cs="Arial"/>
                <w:b/>
                <w:sz w:val="16"/>
                <w:szCs w:val="16"/>
              </w:rPr>
            </w:pPr>
            <w:r w:rsidRPr="00B41E22">
              <w:rPr>
                <w:rFonts w:eastAsia="Calibri" w:cs="Arial"/>
                <w:b/>
                <w:sz w:val="16"/>
                <w:szCs w:val="16"/>
              </w:rPr>
              <w:t>ARAÇ VE GEREÇLER</w:t>
            </w:r>
          </w:p>
        </w:tc>
        <w:tc>
          <w:tcPr>
            <w:tcW w:w="4043" w:type="pct"/>
            <w:vAlign w:val="center"/>
          </w:tcPr>
          <w:p w14:paraId="61F6CB0A" w14:textId="77777777" w:rsidR="00045577" w:rsidRDefault="00045577" w:rsidP="00045577">
            <w:pPr>
              <w:spacing w:after="0" w:line="240" w:lineRule="auto"/>
              <w:ind w:right="-828"/>
              <w:rPr>
                <w:rFonts w:eastAsia="Calibri" w:cs="Arial"/>
                <w:sz w:val="16"/>
                <w:szCs w:val="16"/>
              </w:rPr>
            </w:pPr>
            <w:r w:rsidRPr="00B41E22">
              <w:rPr>
                <w:rFonts w:eastAsia="Calibri" w:cs="Arial"/>
                <w:sz w:val="16"/>
                <w:szCs w:val="16"/>
              </w:rPr>
              <w:t xml:space="preserve">Ders kitabı, harita ve atlaslar, bilgisayar ve </w:t>
            </w:r>
            <w:r>
              <w:rPr>
                <w:rFonts w:eastAsia="Calibri" w:cs="Arial"/>
                <w:sz w:val="16"/>
                <w:szCs w:val="16"/>
              </w:rPr>
              <w:t>akıllı tahta</w:t>
            </w:r>
            <w:r w:rsidRPr="00B41E22">
              <w:rPr>
                <w:rFonts w:eastAsia="Calibri" w:cs="Arial"/>
                <w:sz w:val="16"/>
                <w:szCs w:val="16"/>
              </w:rPr>
              <w:t xml:space="preserve">, çeşitli ansiklopediler, Dünya haritası, zaman şeridi, </w:t>
            </w:r>
            <w:r>
              <w:rPr>
                <w:rFonts w:eastAsia="Calibri" w:cs="Arial"/>
                <w:sz w:val="16"/>
                <w:szCs w:val="16"/>
              </w:rPr>
              <w:t>YKS - AYT</w:t>
            </w:r>
            <w:r w:rsidRPr="00B41E22">
              <w:rPr>
                <w:rFonts w:eastAsia="Calibri" w:cs="Arial"/>
                <w:sz w:val="16"/>
                <w:szCs w:val="16"/>
              </w:rPr>
              <w:t xml:space="preserve"> hazırlık kitapları, konuyla ilgili yayın</w:t>
            </w:r>
            <w:r>
              <w:rPr>
                <w:rFonts w:eastAsia="Calibri" w:cs="Arial"/>
                <w:sz w:val="16"/>
                <w:szCs w:val="16"/>
              </w:rPr>
              <w:t>.</w:t>
            </w:r>
            <w:r w:rsidRPr="00B41E22">
              <w:rPr>
                <w:rFonts w:eastAsia="Calibri" w:cs="Arial"/>
                <w:sz w:val="16"/>
                <w:szCs w:val="16"/>
              </w:rPr>
              <w:t xml:space="preserve"> Konuyla ilgili </w:t>
            </w:r>
            <w:r>
              <w:rPr>
                <w:rFonts w:eastAsia="Calibri" w:cs="Arial"/>
                <w:sz w:val="16"/>
                <w:szCs w:val="16"/>
              </w:rPr>
              <w:t>belgesel filmler.</w:t>
            </w:r>
          </w:p>
          <w:p w14:paraId="53D83AF1" w14:textId="77777777" w:rsidR="00045577" w:rsidRPr="006C0C9F" w:rsidRDefault="00045577" w:rsidP="00045577">
            <w:pPr>
              <w:spacing w:after="0" w:line="240" w:lineRule="auto"/>
              <w:ind w:right="-828"/>
              <w:rPr>
                <w:rFonts w:cs="Arial"/>
                <w:sz w:val="16"/>
                <w:szCs w:val="16"/>
              </w:rPr>
            </w:pPr>
            <w:r>
              <w:rPr>
                <w:rFonts w:eastAsia="Calibri" w:cs="Arial"/>
                <w:sz w:val="16"/>
                <w:szCs w:val="16"/>
              </w:rPr>
              <w:t>Eş zamanlı tarih şeritleri.</w:t>
            </w:r>
          </w:p>
        </w:tc>
      </w:tr>
    </w:tbl>
    <w:tbl>
      <w:tblPr>
        <w:tblStyle w:val="TabloKlavuzu"/>
        <w:tblpPr w:leftFromText="141" w:rightFromText="141" w:vertAnchor="text" w:horzAnchor="margin" w:tblpY="-136"/>
        <w:tblW w:w="0" w:type="auto"/>
        <w:tblLook w:val="04A0" w:firstRow="1" w:lastRow="0" w:firstColumn="1" w:lastColumn="0" w:noHBand="0" w:noVBand="1"/>
      </w:tblPr>
      <w:tblGrid>
        <w:gridCol w:w="423"/>
        <w:gridCol w:w="423"/>
        <w:gridCol w:w="3231"/>
        <w:gridCol w:w="5245"/>
        <w:gridCol w:w="3402"/>
        <w:gridCol w:w="2472"/>
      </w:tblGrid>
      <w:tr w:rsidR="001E05C2" w:rsidRPr="005D52DA" w14:paraId="0916F1DD" w14:textId="77777777" w:rsidTr="001E05C2">
        <w:trPr>
          <w:trHeight w:val="340"/>
        </w:trPr>
        <w:tc>
          <w:tcPr>
            <w:tcW w:w="846" w:type="dxa"/>
            <w:gridSpan w:val="2"/>
            <w:tcBorders>
              <w:bottom w:val="single" w:sz="4" w:space="0" w:color="auto"/>
            </w:tcBorders>
            <w:shd w:val="clear" w:color="auto" w:fill="F2F2F2" w:themeFill="background1" w:themeFillShade="F2"/>
            <w:vAlign w:val="center"/>
          </w:tcPr>
          <w:p w14:paraId="764FCC2F" w14:textId="77777777" w:rsidR="001E05C2" w:rsidRPr="00153A98" w:rsidRDefault="001E05C2" w:rsidP="001E05C2">
            <w:pPr>
              <w:jc w:val="center"/>
              <w:rPr>
                <w:b/>
                <w:sz w:val="16"/>
                <w:szCs w:val="16"/>
              </w:rPr>
            </w:pPr>
            <w:r w:rsidRPr="00045577">
              <w:rPr>
                <w:b/>
                <w:sz w:val="24"/>
                <w:szCs w:val="24"/>
              </w:rPr>
              <w:lastRenderedPageBreak/>
              <w:t>18</w:t>
            </w:r>
          </w:p>
        </w:tc>
        <w:tc>
          <w:tcPr>
            <w:tcW w:w="3231" w:type="dxa"/>
            <w:vMerge w:val="restart"/>
            <w:shd w:val="clear" w:color="auto" w:fill="F2F2F2" w:themeFill="background1" w:themeFillShade="F2"/>
            <w:vAlign w:val="center"/>
          </w:tcPr>
          <w:p w14:paraId="6E5923FA" w14:textId="77777777" w:rsidR="001E05C2" w:rsidRPr="00750052" w:rsidRDefault="001E05C2" w:rsidP="001E05C2">
            <w:pPr>
              <w:jc w:val="center"/>
              <w:rPr>
                <w:b/>
                <w:sz w:val="20"/>
                <w:szCs w:val="20"/>
              </w:rPr>
            </w:pPr>
          </w:p>
          <w:p w14:paraId="6CC6263A" w14:textId="77777777" w:rsidR="001E05C2" w:rsidRPr="00750052" w:rsidRDefault="001E05C2" w:rsidP="001E05C2">
            <w:pPr>
              <w:jc w:val="center"/>
              <w:rPr>
                <w:b/>
                <w:sz w:val="20"/>
                <w:szCs w:val="20"/>
              </w:rPr>
            </w:pPr>
            <w:r>
              <w:rPr>
                <w:b/>
                <w:sz w:val="20"/>
                <w:szCs w:val="20"/>
              </w:rPr>
              <w:t>KAZANIMLAR</w:t>
            </w:r>
          </w:p>
          <w:p w14:paraId="08B57B61" w14:textId="77777777" w:rsidR="001E05C2" w:rsidRPr="00750052" w:rsidRDefault="001E05C2" w:rsidP="001E05C2">
            <w:pPr>
              <w:jc w:val="center"/>
              <w:rPr>
                <w:b/>
                <w:sz w:val="20"/>
                <w:szCs w:val="20"/>
              </w:rPr>
            </w:pPr>
          </w:p>
        </w:tc>
        <w:tc>
          <w:tcPr>
            <w:tcW w:w="5245" w:type="dxa"/>
            <w:vMerge w:val="restart"/>
            <w:tcBorders>
              <w:right w:val="single" w:sz="4" w:space="0" w:color="auto"/>
            </w:tcBorders>
            <w:shd w:val="clear" w:color="auto" w:fill="F2F2F2" w:themeFill="background1" w:themeFillShade="F2"/>
            <w:vAlign w:val="center"/>
          </w:tcPr>
          <w:p w14:paraId="354AF8E7" w14:textId="77777777" w:rsidR="001E05C2" w:rsidRPr="00750052" w:rsidRDefault="001E05C2" w:rsidP="001E05C2">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183B8665" w14:textId="77777777" w:rsidR="001E05C2" w:rsidRPr="00750052" w:rsidRDefault="001E05C2" w:rsidP="001E05C2">
            <w:pPr>
              <w:jc w:val="center"/>
              <w:rPr>
                <w:b/>
                <w:sz w:val="20"/>
                <w:szCs w:val="20"/>
              </w:rPr>
            </w:pPr>
            <w:r>
              <w:rPr>
                <w:b/>
                <w:sz w:val="20"/>
                <w:szCs w:val="20"/>
              </w:rPr>
              <w:t xml:space="preserve">KONULAR </w:t>
            </w:r>
          </w:p>
        </w:tc>
        <w:tc>
          <w:tcPr>
            <w:tcW w:w="2472" w:type="dxa"/>
            <w:vMerge w:val="restart"/>
            <w:shd w:val="clear" w:color="auto" w:fill="F2F2F2" w:themeFill="background1" w:themeFillShade="F2"/>
            <w:vAlign w:val="center"/>
          </w:tcPr>
          <w:p w14:paraId="3E9F8751" w14:textId="77777777" w:rsidR="001E05C2" w:rsidRPr="00750052" w:rsidRDefault="001E05C2" w:rsidP="001E05C2">
            <w:pPr>
              <w:jc w:val="center"/>
              <w:rPr>
                <w:b/>
                <w:sz w:val="20"/>
                <w:szCs w:val="20"/>
              </w:rPr>
            </w:pPr>
            <w:r w:rsidRPr="00750052">
              <w:rPr>
                <w:b/>
                <w:sz w:val="20"/>
                <w:szCs w:val="20"/>
              </w:rPr>
              <w:t>AÇIKLAMALAR</w:t>
            </w:r>
          </w:p>
        </w:tc>
      </w:tr>
      <w:tr w:rsidR="001E05C2" w:rsidRPr="005D52DA" w14:paraId="7FE1A8B3" w14:textId="77777777" w:rsidTr="001E05C2">
        <w:trPr>
          <w:trHeight w:val="312"/>
        </w:trPr>
        <w:tc>
          <w:tcPr>
            <w:tcW w:w="846" w:type="dxa"/>
            <w:gridSpan w:val="2"/>
            <w:tcBorders>
              <w:top w:val="single" w:sz="4" w:space="0" w:color="auto"/>
            </w:tcBorders>
            <w:shd w:val="clear" w:color="auto" w:fill="F2F2F2" w:themeFill="background1" w:themeFillShade="F2"/>
            <w:vAlign w:val="center"/>
          </w:tcPr>
          <w:p w14:paraId="5049710B" w14:textId="77777777" w:rsidR="001E05C2" w:rsidRPr="00640875" w:rsidRDefault="001E05C2" w:rsidP="001E05C2">
            <w:pPr>
              <w:jc w:val="center"/>
              <w:rPr>
                <w:b/>
                <w:sz w:val="20"/>
                <w:szCs w:val="20"/>
              </w:rPr>
            </w:pPr>
            <w:r w:rsidRPr="00640875">
              <w:rPr>
                <w:b/>
                <w:sz w:val="20"/>
                <w:szCs w:val="20"/>
              </w:rPr>
              <w:t>SÜRE</w:t>
            </w:r>
          </w:p>
        </w:tc>
        <w:tc>
          <w:tcPr>
            <w:tcW w:w="3231" w:type="dxa"/>
            <w:vMerge/>
            <w:shd w:val="clear" w:color="auto" w:fill="F2F2F2" w:themeFill="background1" w:themeFillShade="F2"/>
          </w:tcPr>
          <w:p w14:paraId="2C8290F5" w14:textId="77777777" w:rsidR="001E05C2" w:rsidRPr="00153A98" w:rsidRDefault="001E05C2" w:rsidP="001E05C2">
            <w:pPr>
              <w:jc w:val="center"/>
              <w:rPr>
                <w:b/>
                <w:sz w:val="16"/>
                <w:szCs w:val="16"/>
              </w:rPr>
            </w:pPr>
          </w:p>
        </w:tc>
        <w:tc>
          <w:tcPr>
            <w:tcW w:w="5245" w:type="dxa"/>
            <w:vMerge/>
            <w:tcBorders>
              <w:right w:val="single" w:sz="4" w:space="0" w:color="auto"/>
            </w:tcBorders>
            <w:shd w:val="clear" w:color="auto" w:fill="F2F2F2" w:themeFill="background1" w:themeFillShade="F2"/>
          </w:tcPr>
          <w:p w14:paraId="27FFD84E" w14:textId="77777777" w:rsidR="001E05C2" w:rsidRPr="00153A98" w:rsidRDefault="001E05C2" w:rsidP="001E05C2">
            <w:pPr>
              <w:jc w:val="center"/>
              <w:rPr>
                <w:b/>
                <w:sz w:val="16"/>
                <w:szCs w:val="16"/>
              </w:rPr>
            </w:pPr>
          </w:p>
        </w:tc>
        <w:tc>
          <w:tcPr>
            <w:tcW w:w="3402" w:type="dxa"/>
            <w:vMerge/>
            <w:tcBorders>
              <w:left w:val="single" w:sz="4" w:space="0" w:color="auto"/>
            </w:tcBorders>
            <w:shd w:val="clear" w:color="auto" w:fill="F2F2F2" w:themeFill="background1" w:themeFillShade="F2"/>
          </w:tcPr>
          <w:p w14:paraId="1D19DEE3" w14:textId="77777777" w:rsidR="001E05C2" w:rsidRPr="00153A98" w:rsidRDefault="001E05C2" w:rsidP="001E05C2">
            <w:pPr>
              <w:jc w:val="center"/>
              <w:rPr>
                <w:b/>
                <w:sz w:val="16"/>
                <w:szCs w:val="16"/>
              </w:rPr>
            </w:pPr>
          </w:p>
        </w:tc>
        <w:tc>
          <w:tcPr>
            <w:tcW w:w="2472" w:type="dxa"/>
            <w:vMerge/>
            <w:shd w:val="clear" w:color="auto" w:fill="F2F2F2" w:themeFill="background1" w:themeFillShade="F2"/>
          </w:tcPr>
          <w:p w14:paraId="048866F0" w14:textId="77777777" w:rsidR="001E05C2" w:rsidRPr="00153A98" w:rsidRDefault="001E05C2" w:rsidP="001E05C2">
            <w:pPr>
              <w:jc w:val="center"/>
              <w:rPr>
                <w:b/>
                <w:sz w:val="16"/>
                <w:szCs w:val="16"/>
              </w:rPr>
            </w:pPr>
          </w:p>
        </w:tc>
      </w:tr>
      <w:tr w:rsidR="001E05C2" w:rsidRPr="005D52DA" w14:paraId="1D9BAFC9" w14:textId="77777777" w:rsidTr="001E05C2">
        <w:trPr>
          <w:cantSplit/>
          <w:trHeight w:val="603"/>
        </w:trPr>
        <w:tc>
          <w:tcPr>
            <w:tcW w:w="423" w:type="dxa"/>
            <w:textDirection w:val="btLr"/>
            <w:vAlign w:val="center"/>
          </w:tcPr>
          <w:p w14:paraId="0F11DEFB" w14:textId="77777777" w:rsidR="001E05C2" w:rsidRPr="00411EFF" w:rsidRDefault="001E05C2" w:rsidP="001E05C2">
            <w:pPr>
              <w:ind w:left="113" w:right="113"/>
              <w:jc w:val="center"/>
              <w:rPr>
                <w:b/>
                <w:bCs/>
                <w:sz w:val="16"/>
                <w:szCs w:val="16"/>
              </w:rPr>
            </w:pPr>
            <w:r w:rsidRPr="00411EFF">
              <w:rPr>
                <w:b/>
                <w:bCs/>
                <w:sz w:val="16"/>
                <w:szCs w:val="16"/>
              </w:rPr>
              <w:t>GÜN</w:t>
            </w:r>
          </w:p>
        </w:tc>
        <w:tc>
          <w:tcPr>
            <w:tcW w:w="423" w:type="dxa"/>
            <w:textDirection w:val="btLr"/>
            <w:vAlign w:val="center"/>
          </w:tcPr>
          <w:p w14:paraId="3BA3F1B7" w14:textId="77777777" w:rsidR="001E05C2" w:rsidRPr="00411EFF" w:rsidRDefault="001E05C2" w:rsidP="001E05C2">
            <w:pPr>
              <w:ind w:left="113" w:right="113"/>
              <w:jc w:val="center"/>
              <w:rPr>
                <w:b/>
                <w:bCs/>
                <w:sz w:val="16"/>
                <w:szCs w:val="16"/>
              </w:rPr>
            </w:pPr>
            <w:r w:rsidRPr="00411EFF">
              <w:rPr>
                <w:b/>
                <w:bCs/>
                <w:sz w:val="16"/>
                <w:szCs w:val="16"/>
              </w:rPr>
              <w:t>DERS</w:t>
            </w:r>
          </w:p>
        </w:tc>
        <w:tc>
          <w:tcPr>
            <w:tcW w:w="14350" w:type="dxa"/>
            <w:gridSpan w:val="4"/>
            <w:shd w:val="clear" w:color="auto" w:fill="FDE9D9" w:themeFill="accent6" w:themeFillTint="33"/>
            <w:vAlign w:val="center"/>
          </w:tcPr>
          <w:p w14:paraId="1B7CCB9B" w14:textId="77777777" w:rsidR="001E05C2" w:rsidRPr="005D52DA" w:rsidRDefault="001E05C2" w:rsidP="001E05C2">
            <w:pPr>
              <w:rPr>
                <w:sz w:val="16"/>
                <w:szCs w:val="16"/>
              </w:rPr>
            </w:pPr>
            <w:r w:rsidRPr="00F4406B">
              <w:rPr>
                <w:b/>
              </w:rPr>
              <w:t xml:space="preserve">8. ÜNİTE: 21. YÜZYILIN EŞİĞİNDE TÜRKİYE VE DÜNYA  </w:t>
            </w:r>
            <w:r w:rsidRPr="00F4406B">
              <w:rPr>
                <w:rFonts w:ascii="Calibri" w:eastAsia="Calibri" w:hAnsi="Calibri" w:cs="Times New Roman"/>
                <w:b/>
              </w:rPr>
              <w:t xml:space="preserve">     </w:t>
            </w:r>
            <w:r>
              <w:rPr>
                <w:rFonts w:ascii="Calibri" w:eastAsia="Calibri" w:hAnsi="Calibri" w:cs="Times New Roman"/>
                <w:b/>
              </w:rPr>
              <w:t xml:space="preserve">            </w:t>
            </w:r>
            <w:r w:rsidRPr="00F4406B">
              <w:rPr>
                <w:rFonts w:ascii="Calibri" w:eastAsia="Calibri" w:hAnsi="Calibri" w:cs="Times New Roman"/>
                <w:b/>
              </w:rPr>
              <w:t xml:space="preserve">   KAZANIM SAYISI: </w:t>
            </w:r>
            <w:r>
              <w:rPr>
                <w:rFonts w:ascii="Calibri" w:eastAsia="Calibri" w:hAnsi="Calibri" w:cs="Times New Roman"/>
                <w:b/>
              </w:rPr>
              <w:t xml:space="preserve">2   </w:t>
            </w:r>
            <w:r w:rsidRPr="00F4406B">
              <w:rPr>
                <w:rFonts w:ascii="Calibri" w:eastAsia="Calibri" w:hAnsi="Calibri" w:cs="Times New Roman"/>
                <w:b/>
              </w:rPr>
              <w:t xml:space="preserve">             SÜRE/DERS SAATİ: </w:t>
            </w:r>
            <w:r>
              <w:rPr>
                <w:rFonts w:ascii="Calibri" w:eastAsia="Calibri" w:hAnsi="Calibri" w:cs="Times New Roman"/>
                <w:b/>
              </w:rPr>
              <w:t xml:space="preserve">6    </w:t>
            </w:r>
            <w:r w:rsidRPr="00F4406B">
              <w:rPr>
                <w:rFonts w:ascii="Calibri" w:eastAsia="Calibri" w:hAnsi="Calibri" w:cs="Times New Roman"/>
                <w:b/>
              </w:rPr>
              <w:t xml:space="preserve">                       ORANI (%): </w:t>
            </w:r>
            <w:r>
              <w:rPr>
                <w:rFonts w:ascii="Calibri" w:eastAsia="Calibri" w:hAnsi="Calibri" w:cs="Times New Roman"/>
                <w:b/>
              </w:rPr>
              <w:t>8,3</w:t>
            </w:r>
          </w:p>
        </w:tc>
      </w:tr>
      <w:tr w:rsidR="001E05C2" w:rsidRPr="005D52DA" w14:paraId="08E3CF8A" w14:textId="77777777" w:rsidTr="001E05C2">
        <w:trPr>
          <w:cantSplit/>
          <w:trHeight w:val="1755"/>
        </w:trPr>
        <w:tc>
          <w:tcPr>
            <w:tcW w:w="423" w:type="dxa"/>
            <w:vMerge w:val="restart"/>
            <w:textDirection w:val="btLr"/>
            <w:vAlign w:val="center"/>
          </w:tcPr>
          <w:p w14:paraId="78B36784" w14:textId="77777777" w:rsidR="001E05C2" w:rsidRPr="001D4010" w:rsidRDefault="001E05C2" w:rsidP="001E05C2">
            <w:pPr>
              <w:ind w:left="113" w:right="113"/>
              <w:jc w:val="center"/>
              <w:rPr>
                <w:b/>
                <w:bCs/>
                <w:sz w:val="18"/>
                <w:szCs w:val="18"/>
              </w:rPr>
            </w:pPr>
            <w:r>
              <w:rPr>
                <w:rFonts w:cstheme="minorHAnsi"/>
                <w:b/>
                <w:bCs/>
                <w:sz w:val="16"/>
                <w:szCs w:val="16"/>
              </w:rPr>
              <w:t>23-27 MAYIS 2022            IV. HAFTA</w:t>
            </w:r>
          </w:p>
        </w:tc>
        <w:tc>
          <w:tcPr>
            <w:tcW w:w="423" w:type="dxa"/>
            <w:vAlign w:val="center"/>
          </w:tcPr>
          <w:p w14:paraId="15972752" w14:textId="77777777" w:rsidR="001E05C2" w:rsidRPr="00411EFF" w:rsidRDefault="001E05C2" w:rsidP="001E05C2">
            <w:pPr>
              <w:jc w:val="center"/>
              <w:rPr>
                <w:b/>
                <w:bCs/>
                <w:sz w:val="16"/>
                <w:szCs w:val="16"/>
              </w:rPr>
            </w:pPr>
            <w:r w:rsidRPr="00750052">
              <w:rPr>
                <w:b/>
                <w:bCs/>
                <w:sz w:val="24"/>
                <w:szCs w:val="24"/>
              </w:rPr>
              <w:t>1</w:t>
            </w:r>
          </w:p>
        </w:tc>
        <w:tc>
          <w:tcPr>
            <w:tcW w:w="3231" w:type="dxa"/>
            <w:vMerge w:val="restart"/>
            <w:vAlign w:val="center"/>
          </w:tcPr>
          <w:p w14:paraId="62CC2BB6" w14:textId="77777777" w:rsidR="001E05C2" w:rsidRPr="00045577" w:rsidRDefault="001E05C2" w:rsidP="001E05C2">
            <w:pPr>
              <w:autoSpaceDE w:val="0"/>
              <w:autoSpaceDN w:val="0"/>
              <w:adjustRightInd w:val="0"/>
              <w:rPr>
                <w:rFonts w:ascii="Arial Narrow" w:hAnsi="Arial Narrow" w:cstheme="minorHAnsi"/>
                <w:b/>
              </w:rPr>
            </w:pPr>
          </w:p>
          <w:p w14:paraId="4DB5C46D" w14:textId="77777777" w:rsidR="001E05C2" w:rsidRPr="00045577" w:rsidRDefault="001E05C2" w:rsidP="001E05C2">
            <w:pPr>
              <w:autoSpaceDE w:val="0"/>
              <w:autoSpaceDN w:val="0"/>
              <w:adjustRightInd w:val="0"/>
              <w:rPr>
                <w:rFonts w:ascii="Arial Narrow" w:hAnsi="Arial Narrow" w:cstheme="minorHAnsi"/>
              </w:rPr>
            </w:pPr>
            <w:r w:rsidRPr="00045577">
              <w:rPr>
                <w:rFonts w:ascii="Arial Narrow" w:hAnsi="Arial Narrow" w:cstheme="minorHAnsi"/>
                <w:b/>
              </w:rPr>
              <w:t>8.1.</w:t>
            </w:r>
            <w:r w:rsidRPr="00045577">
              <w:rPr>
                <w:rFonts w:ascii="Arial Narrow" w:hAnsi="Arial Narrow" w:cstheme="minorHAnsi"/>
              </w:rPr>
              <w:t xml:space="preserve"> 1990 sonrasında Türkiye’de meydana gelen ekonomik, siyasi, sosyal ve kültürel gelişmeleri kavrar.</w:t>
            </w:r>
          </w:p>
          <w:p w14:paraId="513D653C" w14:textId="77777777" w:rsidR="001E05C2" w:rsidRPr="001E05C2" w:rsidRDefault="001E05C2" w:rsidP="001E05C2">
            <w:pPr>
              <w:rPr>
                <w:rFonts w:ascii="Arial Narrow" w:hAnsi="Arial Narrow" w:cstheme="minorHAnsi"/>
                <w:b/>
                <w:bCs/>
                <w:sz w:val="12"/>
                <w:szCs w:val="12"/>
              </w:rPr>
            </w:pPr>
          </w:p>
          <w:p w14:paraId="3B618E42" w14:textId="77777777" w:rsidR="001E05C2" w:rsidRPr="001E05C2" w:rsidRDefault="001E05C2" w:rsidP="001E05C2">
            <w:pPr>
              <w:rPr>
                <w:rFonts w:ascii="Arial Narrow" w:hAnsi="Arial Narrow" w:cstheme="minorHAnsi"/>
                <w:b/>
              </w:rPr>
            </w:pPr>
          </w:p>
          <w:p w14:paraId="289B3D30" w14:textId="77777777" w:rsidR="001E05C2" w:rsidRPr="00045577" w:rsidRDefault="001E05C2" w:rsidP="001E05C2">
            <w:pPr>
              <w:autoSpaceDE w:val="0"/>
              <w:autoSpaceDN w:val="0"/>
              <w:adjustRightInd w:val="0"/>
              <w:rPr>
                <w:rFonts w:ascii="Arial Narrow" w:hAnsi="Arial Narrow" w:cstheme="minorHAnsi"/>
              </w:rPr>
            </w:pPr>
          </w:p>
        </w:tc>
        <w:tc>
          <w:tcPr>
            <w:tcW w:w="5245" w:type="dxa"/>
            <w:tcBorders>
              <w:right w:val="single" w:sz="4" w:space="0" w:color="auto"/>
            </w:tcBorders>
            <w:vAlign w:val="center"/>
          </w:tcPr>
          <w:p w14:paraId="668731A7" w14:textId="77777777" w:rsidR="001E05C2" w:rsidRPr="00045577" w:rsidRDefault="001E05C2" w:rsidP="001E05C2">
            <w:pPr>
              <w:rPr>
                <w:rFonts w:ascii="Arial Narrow" w:hAnsi="Arial Narrow" w:cstheme="minorHAnsi"/>
                <w:b/>
              </w:rPr>
            </w:pPr>
          </w:p>
          <w:p w14:paraId="6B88BDFD" w14:textId="77777777" w:rsidR="001E05C2" w:rsidRPr="00045577" w:rsidRDefault="001E05C2" w:rsidP="001E05C2">
            <w:pPr>
              <w:rPr>
                <w:rFonts w:ascii="Arial Narrow" w:hAnsi="Arial Narrow" w:cstheme="minorHAnsi"/>
              </w:rPr>
            </w:pPr>
            <w:r w:rsidRPr="00045577">
              <w:rPr>
                <w:rFonts w:ascii="Arial Narrow" w:hAnsi="Arial Narrow" w:cstheme="minorHAnsi"/>
                <w:b/>
              </w:rPr>
              <w:t>a)</w:t>
            </w:r>
            <w:r w:rsidRPr="00045577">
              <w:rPr>
                <w:rFonts w:ascii="Arial Narrow" w:hAnsi="Arial Narrow" w:cstheme="minorHAnsi"/>
              </w:rPr>
              <w:t xml:space="preserve"> Türkiye’de ortaya çıkan ekonomik krizler (5 Nisan 1994 ve 2001 Krizi, 2008 Krizi) ve bu krizlerin toplumsal yansımaları üzerinde durulur. </w:t>
            </w:r>
          </w:p>
          <w:p w14:paraId="77ED8972" w14:textId="77777777" w:rsidR="001E05C2" w:rsidRPr="00045577" w:rsidRDefault="001E05C2" w:rsidP="001E05C2">
            <w:pPr>
              <w:rPr>
                <w:rFonts w:ascii="Arial Narrow" w:hAnsi="Arial Narrow" w:cstheme="minorHAnsi"/>
              </w:rPr>
            </w:pPr>
          </w:p>
        </w:tc>
        <w:tc>
          <w:tcPr>
            <w:tcW w:w="3402" w:type="dxa"/>
            <w:tcBorders>
              <w:left w:val="single" w:sz="4" w:space="0" w:color="auto"/>
            </w:tcBorders>
            <w:vAlign w:val="center"/>
          </w:tcPr>
          <w:p w14:paraId="6EBEC20A" w14:textId="77777777" w:rsidR="001E05C2" w:rsidRPr="00045577" w:rsidRDefault="001E05C2" w:rsidP="001E05C2">
            <w:pPr>
              <w:widowControl w:val="0"/>
              <w:tabs>
                <w:tab w:val="left" w:pos="637"/>
              </w:tabs>
              <w:rPr>
                <w:rFonts w:ascii="Arial Narrow" w:eastAsia="Arial" w:hAnsi="Arial Narrow" w:cs="Arial"/>
                <w:b/>
                <w:lang w:bidi="tr-TR"/>
              </w:rPr>
            </w:pPr>
          </w:p>
          <w:p w14:paraId="2726DB91" w14:textId="77777777" w:rsidR="001E05C2" w:rsidRPr="00045577" w:rsidRDefault="001E05C2" w:rsidP="001E05C2">
            <w:pPr>
              <w:widowControl w:val="0"/>
              <w:tabs>
                <w:tab w:val="left" w:pos="637"/>
              </w:tabs>
              <w:rPr>
                <w:rFonts w:ascii="Arial Narrow" w:eastAsia="Arial" w:hAnsi="Arial Narrow" w:cs="Arial"/>
                <w:b/>
                <w:lang w:bidi="tr-TR"/>
              </w:rPr>
            </w:pPr>
            <w:r w:rsidRPr="00045577">
              <w:rPr>
                <w:rFonts w:ascii="Arial Narrow" w:eastAsia="Arial" w:hAnsi="Arial Narrow" w:cs="Arial"/>
                <w:b/>
                <w:lang w:bidi="tr-TR"/>
              </w:rPr>
              <w:t xml:space="preserve">1. 1990 Sonrasında Türkiye’de Meydana Gelen Ekonomik, Siyasi, Sosyal ve Kültürel </w:t>
            </w:r>
            <w:r w:rsidRPr="00045577">
              <w:rPr>
                <w:rFonts w:ascii="Arial Narrow" w:eastAsia="Courier New" w:hAnsi="Arial Narrow" w:cs="Courier New"/>
                <w:b/>
                <w:lang w:bidi="tr-TR"/>
              </w:rPr>
              <w:t>Gelişmeler</w:t>
            </w:r>
          </w:p>
          <w:p w14:paraId="18C20CBD" w14:textId="77777777" w:rsidR="001E05C2" w:rsidRPr="00045577" w:rsidRDefault="001E05C2" w:rsidP="001E05C2">
            <w:pPr>
              <w:rPr>
                <w:rFonts w:ascii="Arial Narrow" w:eastAsia="Calibri" w:hAnsi="Arial Narrow" w:cstheme="minorHAnsi"/>
              </w:rPr>
            </w:pPr>
            <w:r w:rsidRPr="00045577">
              <w:rPr>
                <w:rFonts w:ascii="Arial Narrow" w:eastAsia="Courier New" w:hAnsi="Arial Narrow" w:cs="Courier New"/>
                <w:b/>
                <w:lang w:bidi="tr-TR"/>
              </w:rPr>
              <w:t>a.</w:t>
            </w:r>
            <w:r w:rsidRPr="00045577">
              <w:rPr>
                <w:rFonts w:ascii="Arial Narrow" w:eastAsia="Courier New" w:hAnsi="Arial Narrow" w:cs="Courier New"/>
                <w:lang w:bidi="tr-TR"/>
              </w:rPr>
              <w:t xml:space="preserve"> Türkiye’de Ortaya Çıkan Ekonomik Krizler ve Bu Krizlerin Toplumsal Yansımaları.</w:t>
            </w:r>
          </w:p>
          <w:p w14:paraId="676F77F0" w14:textId="77777777" w:rsidR="001E05C2" w:rsidRPr="00045577" w:rsidRDefault="001E05C2" w:rsidP="001E05C2">
            <w:pPr>
              <w:rPr>
                <w:rFonts w:ascii="Arial Narrow" w:hAnsi="Arial Narrow" w:cstheme="minorHAnsi"/>
              </w:rPr>
            </w:pPr>
          </w:p>
        </w:tc>
        <w:tc>
          <w:tcPr>
            <w:tcW w:w="2472" w:type="dxa"/>
            <w:vAlign w:val="center"/>
          </w:tcPr>
          <w:p w14:paraId="3A5924C1" w14:textId="77777777" w:rsidR="001E05C2" w:rsidRPr="00045577" w:rsidRDefault="001E05C2" w:rsidP="001E05C2">
            <w:pPr>
              <w:jc w:val="both"/>
              <w:rPr>
                <w:rFonts w:ascii="Arial Narrow" w:hAnsi="Arial Narrow"/>
                <w:sz w:val="16"/>
                <w:szCs w:val="16"/>
              </w:rPr>
            </w:pPr>
          </w:p>
        </w:tc>
      </w:tr>
      <w:tr w:rsidR="001E05C2" w:rsidRPr="005D52DA" w14:paraId="2284C238" w14:textId="77777777" w:rsidTr="001E05C2">
        <w:trPr>
          <w:cantSplit/>
          <w:trHeight w:val="1855"/>
        </w:trPr>
        <w:tc>
          <w:tcPr>
            <w:tcW w:w="423" w:type="dxa"/>
            <w:vMerge/>
            <w:textDirection w:val="btLr"/>
            <w:vAlign w:val="center"/>
          </w:tcPr>
          <w:p w14:paraId="269DA94A" w14:textId="77777777" w:rsidR="001E05C2" w:rsidRPr="005D52DA" w:rsidRDefault="001E05C2" w:rsidP="001E05C2">
            <w:pPr>
              <w:ind w:left="113" w:right="113"/>
              <w:jc w:val="center"/>
              <w:rPr>
                <w:sz w:val="16"/>
                <w:szCs w:val="16"/>
              </w:rPr>
            </w:pPr>
          </w:p>
        </w:tc>
        <w:tc>
          <w:tcPr>
            <w:tcW w:w="423" w:type="dxa"/>
            <w:vAlign w:val="center"/>
          </w:tcPr>
          <w:p w14:paraId="097452A7" w14:textId="77777777" w:rsidR="001E05C2" w:rsidRPr="00411EFF" w:rsidRDefault="001E05C2" w:rsidP="001E05C2">
            <w:pPr>
              <w:jc w:val="center"/>
              <w:rPr>
                <w:b/>
                <w:bCs/>
                <w:sz w:val="16"/>
                <w:szCs w:val="16"/>
              </w:rPr>
            </w:pPr>
            <w:r w:rsidRPr="00750052">
              <w:rPr>
                <w:b/>
                <w:bCs/>
                <w:sz w:val="24"/>
                <w:szCs w:val="24"/>
              </w:rPr>
              <w:t>1</w:t>
            </w:r>
          </w:p>
        </w:tc>
        <w:tc>
          <w:tcPr>
            <w:tcW w:w="3231" w:type="dxa"/>
            <w:vMerge/>
            <w:vAlign w:val="center"/>
          </w:tcPr>
          <w:p w14:paraId="4E93912E" w14:textId="77777777" w:rsidR="001E05C2" w:rsidRPr="00045577" w:rsidRDefault="001E05C2" w:rsidP="001E05C2">
            <w:pPr>
              <w:autoSpaceDE w:val="0"/>
              <w:autoSpaceDN w:val="0"/>
              <w:adjustRightInd w:val="0"/>
              <w:rPr>
                <w:rFonts w:ascii="Arial Narrow" w:eastAsia="Calibri" w:hAnsi="Arial Narrow" w:cstheme="minorHAnsi"/>
                <w:b/>
                <w:color w:val="FF0000"/>
              </w:rPr>
            </w:pPr>
          </w:p>
        </w:tc>
        <w:tc>
          <w:tcPr>
            <w:tcW w:w="5245" w:type="dxa"/>
            <w:vAlign w:val="center"/>
          </w:tcPr>
          <w:p w14:paraId="0E357A9D" w14:textId="77777777" w:rsidR="001E05C2" w:rsidRPr="001E05C2" w:rsidRDefault="001E05C2" w:rsidP="001E05C2">
            <w:pPr>
              <w:rPr>
                <w:rFonts w:ascii="Arial Narrow" w:eastAsia="Calibri" w:hAnsi="Arial Narrow" w:cstheme="minorHAnsi"/>
                <w:b/>
                <w:sz w:val="6"/>
                <w:szCs w:val="6"/>
              </w:rPr>
            </w:pPr>
          </w:p>
          <w:p w14:paraId="34AD97E7" w14:textId="77777777" w:rsidR="001E05C2" w:rsidRPr="001E05C2" w:rsidRDefault="001E05C2" w:rsidP="001E05C2">
            <w:pPr>
              <w:rPr>
                <w:rFonts w:ascii="Arial Narrow" w:hAnsi="Arial Narrow" w:cstheme="minorHAnsi"/>
                <w:b/>
              </w:rPr>
            </w:pPr>
          </w:p>
          <w:p w14:paraId="02A93B9C" w14:textId="77777777" w:rsidR="001E05C2" w:rsidRPr="001E05C2" w:rsidRDefault="001E05C2" w:rsidP="001E05C2">
            <w:pPr>
              <w:rPr>
                <w:rFonts w:ascii="Arial Narrow" w:eastAsia="Calibri" w:hAnsi="Arial Narrow" w:cstheme="minorHAnsi"/>
                <w:b/>
              </w:rPr>
            </w:pPr>
            <w:r w:rsidRPr="001E05C2">
              <w:rPr>
                <w:rFonts w:ascii="Arial Narrow" w:hAnsi="Arial Narrow" w:cstheme="minorHAnsi"/>
                <w:b/>
              </w:rPr>
              <w:t>b)</w:t>
            </w:r>
            <w:r w:rsidRPr="001E05C2">
              <w:rPr>
                <w:rFonts w:ascii="Arial Narrow" w:hAnsi="Arial Narrow" w:cstheme="minorHAnsi"/>
              </w:rPr>
              <w:t xml:space="preserve"> 28 Şubat müdahalesi, 27 Nisan e-muhtırası ve 15 Temmuz darbe kalkışması ile bunların etkilerine değinilir.</w:t>
            </w:r>
          </w:p>
          <w:p w14:paraId="3160761C" w14:textId="77777777" w:rsidR="001E05C2" w:rsidRPr="001E05C2" w:rsidRDefault="001E05C2" w:rsidP="001E05C2">
            <w:pPr>
              <w:rPr>
                <w:rFonts w:ascii="Arial Narrow" w:eastAsia="Calibri" w:hAnsi="Arial Narrow" w:cstheme="minorHAnsi"/>
                <w:b/>
              </w:rPr>
            </w:pPr>
          </w:p>
          <w:p w14:paraId="5C9FF0FB" w14:textId="77777777" w:rsidR="001E05C2" w:rsidRPr="001E05C2" w:rsidRDefault="001E05C2" w:rsidP="001E05C2">
            <w:pPr>
              <w:rPr>
                <w:rFonts w:ascii="Arial Narrow" w:eastAsia="Calibri" w:hAnsi="Arial Narrow" w:cstheme="minorHAnsi"/>
                <w:b/>
                <w:sz w:val="6"/>
                <w:szCs w:val="6"/>
              </w:rPr>
            </w:pPr>
            <w:r w:rsidRPr="001E05C2">
              <w:rPr>
                <w:rFonts w:ascii="Arial Narrow" w:hAnsi="Arial Narrow" w:cstheme="minorHAnsi"/>
                <w:b/>
              </w:rPr>
              <w:t>c)</w:t>
            </w:r>
            <w:r w:rsidRPr="001E05C2">
              <w:rPr>
                <w:rFonts w:ascii="Arial Narrow" w:hAnsi="Arial Narrow" w:cstheme="minorHAnsi"/>
              </w:rPr>
              <w:t xml:space="preserve"> Terörün ve terör örgütlerinin (PKK/PYD, DEAŞ, FETÖ) ortaya çıkış nedenleri ile terörü önlemeye yönelik tedbirlere 15 Temmuz 2016 darbe kalkışması örneği üzerinden değinilir. </w:t>
            </w:r>
            <w:r w:rsidRPr="001E05C2">
              <w:rPr>
                <w:rFonts w:ascii="Arial Narrow" w:eastAsia="Calibri" w:hAnsi="Arial Narrow" w:cstheme="minorHAnsi"/>
                <w:b/>
                <w:sz w:val="14"/>
                <w:szCs w:val="14"/>
              </w:rPr>
              <w:t xml:space="preserve"> </w:t>
            </w:r>
          </w:p>
          <w:p w14:paraId="7EECB1BC" w14:textId="77777777" w:rsidR="001E05C2" w:rsidRPr="001E05C2" w:rsidRDefault="001E05C2" w:rsidP="001E05C2">
            <w:pPr>
              <w:rPr>
                <w:rFonts w:ascii="Arial Narrow" w:eastAsia="Calibri" w:hAnsi="Arial Narrow" w:cstheme="minorHAnsi"/>
                <w:b/>
                <w:sz w:val="6"/>
                <w:szCs w:val="6"/>
              </w:rPr>
            </w:pPr>
          </w:p>
          <w:p w14:paraId="596B705B" w14:textId="77777777" w:rsidR="001E05C2" w:rsidRPr="001E05C2" w:rsidRDefault="001E05C2" w:rsidP="001E05C2">
            <w:pPr>
              <w:rPr>
                <w:rFonts w:ascii="Arial Narrow" w:eastAsia="Calibri" w:hAnsi="Arial Narrow" w:cstheme="minorHAnsi"/>
                <w:b/>
                <w:sz w:val="6"/>
                <w:szCs w:val="6"/>
              </w:rPr>
            </w:pPr>
          </w:p>
          <w:p w14:paraId="09C24507" w14:textId="77777777" w:rsidR="001E05C2" w:rsidRPr="00045577" w:rsidRDefault="001E05C2" w:rsidP="001E05C2">
            <w:pPr>
              <w:rPr>
                <w:rFonts w:ascii="Arial Narrow" w:eastAsia="Calibri" w:hAnsi="Arial Narrow" w:cstheme="minorHAnsi"/>
                <w:b/>
              </w:rPr>
            </w:pPr>
          </w:p>
        </w:tc>
        <w:tc>
          <w:tcPr>
            <w:tcW w:w="3402" w:type="dxa"/>
            <w:vAlign w:val="center"/>
          </w:tcPr>
          <w:p w14:paraId="7CDEDB95" w14:textId="77777777" w:rsidR="001E05C2" w:rsidRPr="001E05C2" w:rsidRDefault="001E05C2" w:rsidP="001E05C2">
            <w:pPr>
              <w:rPr>
                <w:rFonts w:ascii="Arial Narrow" w:eastAsia="Calibri" w:hAnsi="Arial Narrow" w:cstheme="minorHAnsi"/>
              </w:rPr>
            </w:pPr>
          </w:p>
          <w:p w14:paraId="0C9ACC42" w14:textId="77777777" w:rsidR="001E05C2" w:rsidRDefault="001E05C2" w:rsidP="001E05C2">
            <w:pPr>
              <w:rPr>
                <w:rFonts w:ascii="Arial Narrow" w:hAnsi="Arial Narrow" w:cstheme="minorHAnsi"/>
                <w:b/>
              </w:rPr>
            </w:pPr>
          </w:p>
          <w:p w14:paraId="299AAD76" w14:textId="77777777" w:rsidR="001E05C2" w:rsidRPr="001E05C2" w:rsidRDefault="001E05C2" w:rsidP="001E05C2">
            <w:pPr>
              <w:rPr>
                <w:rFonts w:ascii="Arial Narrow" w:hAnsi="Arial Narrow" w:cstheme="minorHAnsi"/>
                <w:b/>
              </w:rPr>
            </w:pPr>
            <w:r w:rsidRPr="001E05C2">
              <w:rPr>
                <w:rFonts w:ascii="Arial Narrow" w:hAnsi="Arial Narrow" w:cstheme="minorHAnsi"/>
                <w:b/>
              </w:rPr>
              <w:t xml:space="preserve">b. </w:t>
            </w:r>
            <w:r w:rsidRPr="001E05C2">
              <w:rPr>
                <w:rFonts w:ascii="Arial Narrow" w:hAnsi="Arial Narrow" w:cstheme="minorHAnsi"/>
              </w:rPr>
              <w:t xml:space="preserve"> Millî İradeye Darbeler</w:t>
            </w:r>
          </w:p>
          <w:p w14:paraId="2DFD4529" w14:textId="77777777" w:rsidR="001E05C2" w:rsidRPr="001E05C2" w:rsidRDefault="001E05C2" w:rsidP="001E05C2">
            <w:pPr>
              <w:rPr>
                <w:rFonts w:ascii="Arial Narrow" w:hAnsi="Arial Narrow" w:cstheme="minorHAnsi"/>
                <w:b/>
              </w:rPr>
            </w:pPr>
          </w:p>
          <w:p w14:paraId="6852FFB2" w14:textId="77777777" w:rsidR="001E05C2" w:rsidRPr="001E05C2" w:rsidRDefault="001E05C2" w:rsidP="001E05C2">
            <w:pPr>
              <w:rPr>
                <w:rFonts w:ascii="Arial Narrow" w:hAnsi="Arial Narrow" w:cstheme="minorHAnsi"/>
                <w:b/>
              </w:rPr>
            </w:pPr>
          </w:p>
          <w:p w14:paraId="53284CA5" w14:textId="77777777" w:rsidR="001E05C2" w:rsidRPr="001E05C2" w:rsidRDefault="001E05C2" w:rsidP="001E05C2">
            <w:pPr>
              <w:rPr>
                <w:rFonts w:ascii="Arial Narrow" w:eastAsia="Calibri" w:hAnsi="Arial Narrow" w:cstheme="minorHAnsi"/>
              </w:rPr>
            </w:pPr>
          </w:p>
          <w:p w14:paraId="4C112EE2" w14:textId="77777777" w:rsidR="001E05C2" w:rsidRPr="00045577" w:rsidRDefault="001E05C2" w:rsidP="001E05C2">
            <w:pPr>
              <w:rPr>
                <w:rFonts w:ascii="Arial Narrow" w:hAnsi="Arial Narrow" w:cstheme="minorHAnsi"/>
              </w:rPr>
            </w:pPr>
          </w:p>
        </w:tc>
        <w:tc>
          <w:tcPr>
            <w:tcW w:w="2472" w:type="dxa"/>
            <w:vAlign w:val="center"/>
          </w:tcPr>
          <w:p w14:paraId="4A405EE1" w14:textId="77777777" w:rsidR="001E05C2" w:rsidRPr="00045577" w:rsidRDefault="001E05C2" w:rsidP="001E05C2">
            <w:pPr>
              <w:shd w:val="clear" w:color="auto" w:fill="FFFFFF"/>
              <w:autoSpaceDE w:val="0"/>
              <w:autoSpaceDN w:val="0"/>
              <w:adjustRightInd w:val="0"/>
              <w:jc w:val="both"/>
              <w:rPr>
                <w:rFonts w:ascii="Arial Narrow" w:hAnsi="Arial Narrow" w:cs="Arial"/>
                <w:sz w:val="16"/>
                <w:szCs w:val="16"/>
              </w:rPr>
            </w:pPr>
          </w:p>
        </w:tc>
      </w:tr>
      <w:tr w:rsidR="001E05C2" w:rsidRPr="005D52DA" w14:paraId="0D753D98" w14:textId="77777777" w:rsidTr="001E05C2">
        <w:trPr>
          <w:cantSplit/>
          <w:trHeight w:val="1164"/>
        </w:trPr>
        <w:tc>
          <w:tcPr>
            <w:tcW w:w="423" w:type="dxa"/>
            <w:vMerge w:val="restart"/>
            <w:textDirection w:val="btLr"/>
            <w:vAlign w:val="center"/>
          </w:tcPr>
          <w:p w14:paraId="5A1BA812" w14:textId="77777777" w:rsidR="001E05C2" w:rsidRPr="005D52DA" w:rsidRDefault="001E05C2" w:rsidP="001E05C2">
            <w:pPr>
              <w:ind w:left="113" w:right="113"/>
              <w:jc w:val="center"/>
              <w:rPr>
                <w:sz w:val="16"/>
                <w:szCs w:val="16"/>
              </w:rPr>
            </w:pPr>
            <w:r>
              <w:rPr>
                <w:rFonts w:cstheme="minorHAnsi"/>
                <w:b/>
                <w:bCs/>
                <w:sz w:val="16"/>
                <w:szCs w:val="16"/>
              </w:rPr>
              <w:t>30 MAYIS-03 HAZİRAN 2022     I. HAFTA</w:t>
            </w:r>
          </w:p>
        </w:tc>
        <w:tc>
          <w:tcPr>
            <w:tcW w:w="423" w:type="dxa"/>
            <w:vAlign w:val="center"/>
          </w:tcPr>
          <w:p w14:paraId="720BB08C" w14:textId="77777777" w:rsidR="001E05C2" w:rsidRPr="00750052" w:rsidRDefault="001E05C2" w:rsidP="001E05C2">
            <w:pPr>
              <w:jc w:val="center"/>
              <w:rPr>
                <w:b/>
                <w:bCs/>
                <w:sz w:val="24"/>
                <w:szCs w:val="24"/>
              </w:rPr>
            </w:pPr>
            <w:r>
              <w:rPr>
                <w:b/>
                <w:bCs/>
                <w:sz w:val="24"/>
                <w:szCs w:val="24"/>
              </w:rPr>
              <w:t>1</w:t>
            </w:r>
          </w:p>
        </w:tc>
        <w:tc>
          <w:tcPr>
            <w:tcW w:w="3231" w:type="dxa"/>
            <w:vAlign w:val="center"/>
          </w:tcPr>
          <w:p w14:paraId="6AB903AE" w14:textId="77777777" w:rsidR="00CD4F23" w:rsidRDefault="00CD4F23" w:rsidP="001E05C2">
            <w:pPr>
              <w:autoSpaceDE w:val="0"/>
              <w:autoSpaceDN w:val="0"/>
              <w:adjustRightInd w:val="0"/>
              <w:rPr>
                <w:rFonts w:ascii="Arial Narrow" w:hAnsi="Arial Narrow" w:cstheme="minorHAnsi"/>
                <w:b/>
              </w:rPr>
            </w:pPr>
          </w:p>
          <w:p w14:paraId="4580EE49" w14:textId="159AB25B" w:rsidR="001E05C2" w:rsidRPr="001E05C2" w:rsidRDefault="001E05C2" w:rsidP="001E05C2">
            <w:pPr>
              <w:autoSpaceDE w:val="0"/>
              <w:autoSpaceDN w:val="0"/>
              <w:adjustRightInd w:val="0"/>
              <w:rPr>
                <w:rFonts w:ascii="Arial Narrow" w:hAnsi="Arial Narrow" w:cstheme="minorHAnsi"/>
              </w:rPr>
            </w:pPr>
            <w:r w:rsidRPr="001E05C2">
              <w:rPr>
                <w:rFonts w:ascii="Arial Narrow" w:hAnsi="Arial Narrow" w:cstheme="minorHAnsi"/>
                <w:b/>
              </w:rPr>
              <w:t>8.1.</w:t>
            </w:r>
            <w:r w:rsidRPr="001E05C2">
              <w:rPr>
                <w:rFonts w:ascii="Arial Narrow" w:hAnsi="Arial Narrow" w:cstheme="minorHAnsi"/>
              </w:rPr>
              <w:t xml:space="preserve"> 1990 sonrasında Türkiye’de meydana gelen ekonomik, siyasi, sosyal ve kültürel gelişmeleri kavrar.</w:t>
            </w:r>
          </w:p>
          <w:p w14:paraId="7E423112" w14:textId="77777777" w:rsidR="001E05C2" w:rsidRPr="001E05C2" w:rsidRDefault="001E05C2" w:rsidP="001E05C2">
            <w:pPr>
              <w:tabs>
                <w:tab w:val="left" w:pos="2040"/>
              </w:tabs>
              <w:rPr>
                <w:rFonts w:ascii="Arial Narrow" w:eastAsia="Calibri" w:hAnsi="Arial Narrow" w:cstheme="minorHAnsi"/>
              </w:rPr>
            </w:pPr>
          </w:p>
          <w:p w14:paraId="4C61757A" w14:textId="77777777" w:rsidR="001E05C2" w:rsidRPr="00045577" w:rsidRDefault="001E05C2" w:rsidP="001E05C2">
            <w:pPr>
              <w:autoSpaceDE w:val="0"/>
              <w:autoSpaceDN w:val="0"/>
              <w:adjustRightInd w:val="0"/>
              <w:rPr>
                <w:rFonts w:ascii="Arial Narrow" w:eastAsia="Calibri" w:hAnsi="Arial Narrow" w:cstheme="minorHAnsi"/>
                <w:b/>
                <w:color w:val="FF0000"/>
              </w:rPr>
            </w:pPr>
          </w:p>
        </w:tc>
        <w:tc>
          <w:tcPr>
            <w:tcW w:w="5245" w:type="dxa"/>
          </w:tcPr>
          <w:p w14:paraId="51E49F90" w14:textId="77777777" w:rsidR="001E05C2" w:rsidRPr="001E05C2" w:rsidRDefault="001E05C2" w:rsidP="001E05C2">
            <w:pPr>
              <w:rPr>
                <w:rFonts w:ascii="Arial Narrow" w:eastAsia="Calibri" w:hAnsi="Arial Narrow" w:cstheme="minorHAnsi"/>
                <w:bCs/>
              </w:rPr>
            </w:pPr>
          </w:p>
          <w:p w14:paraId="4ACA33C6" w14:textId="77777777" w:rsidR="001E05C2" w:rsidRPr="001E05C2" w:rsidRDefault="001E05C2" w:rsidP="001E05C2">
            <w:pPr>
              <w:rPr>
                <w:rFonts w:ascii="Arial Narrow" w:eastAsia="Calibri" w:hAnsi="Arial Narrow" w:cstheme="minorHAnsi"/>
                <w:bCs/>
              </w:rPr>
            </w:pPr>
          </w:p>
          <w:p w14:paraId="4A311250" w14:textId="77777777" w:rsidR="001E05C2" w:rsidRPr="001E05C2" w:rsidRDefault="001E05C2" w:rsidP="001E05C2">
            <w:pPr>
              <w:rPr>
                <w:rFonts w:ascii="Arial Narrow" w:hAnsi="Arial Narrow" w:cstheme="minorHAnsi"/>
              </w:rPr>
            </w:pPr>
            <w:r w:rsidRPr="001E05C2">
              <w:rPr>
                <w:rFonts w:ascii="Arial Narrow" w:hAnsi="Arial Narrow" w:cstheme="minorHAnsi"/>
                <w:b/>
              </w:rPr>
              <w:t>ç)</w:t>
            </w:r>
            <w:r w:rsidRPr="001E05C2">
              <w:rPr>
                <w:rFonts w:ascii="Arial Narrow" w:hAnsi="Arial Narrow" w:cstheme="minorHAnsi"/>
              </w:rPr>
              <w:t xml:space="preserve"> Bilim, sanat ve spor alanlarındaki başlıca gelişmeler üzerinde durulur.</w:t>
            </w:r>
          </w:p>
          <w:p w14:paraId="579869AB" w14:textId="77777777" w:rsidR="001E05C2" w:rsidRPr="001E05C2" w:rsidRDefault="001E05C2" w:rsidP="001E05C2">
            <w:pPr>
              <w:rPr>
                <w:rFonts w:ascii="Arial Narrow" w:hAnsi="Arial Narrow" w:cstheme="minorHAnsi"/>
              </w:rPr>
            </w:pPr>
          </w:p>
          <w:p w14:paraId="7755E2E9" w14:textId="77777777" w:rsidR="001E05C2" w:rsidRPr="001E05C2" w:rsidRDefault="001E05C2" w:rsidP="001E05C2">
            <w:pPr>
              <w:rPr>
                <w:rFonts w:ascii="Arial Narrow" w:eastAsia="Calibri" w:hAnsi="Arial Narrow" w:cstheme="minorHAnsi"/>
                <w:b/>
                <w:sz w:val="6"/>
                <w:szCs w:val="6"/>
              </w:rPr>
            </w:pPr>
          </w:p>
        </w:tc>
        <w:tc>
          <w:tcPr>
            <w:tcW w:w="3402" w:type="dxa"/>
            <w:vAlign w:val="center"/>
          </w:tcPr>
          <w:p w14:paraId="34EF00E0" w14:textId="77777777" w:rsidR="001E05C2" w:rsidRPr="001E05C2" w:rsidRDefault="001E05C2" w:rsidP="001E05C2">
            <w:pPr>
              <w:rPr>
                <w:rFonts w:ascii="Arial Narrow" w:hAnsi="Arial Narrow" w:cstheme="minorHAnsi"/>
              </w:rPr>
            </w:pPr>
            <w:r w:rsidRPr="001E05C2">
              <w:rPr>
                <w:rFonts w:ascii="Arial Narrow" w:hAnsi="Arial Narrow" w:cstheme="minorHAnsi"/>
                <w:b/>
              </w:rPr>
              <w:t>c.</w:t>
            </w:r>
            <w:r w:rsidRPr="001E05C2">
              <w:rPr>
                <w:rFonts w:ascii="Arial Narrow" w:hAnsi="Arial Narrow" w:cstheme="minorHAnsi"/>
              </w:rPr>
              <w:t xml:space="preserve"> Terörle Mücadele</w:t>
            </w:r>
          </w:p>
          <w:p w14:paraId="50017182" w14:textId="77777777" w:rsidR="001E05C2" w:rsidRPr="001E05C2" w:rsidRDefault="001E05C2" w:rsidP="001E05C2">
            <w:pPr>
              <w:rPr>
                <w:rFonts w:ascii="Arial Narrow" w:eastAsia="Calibri" w:hAnsi="Arial Narrow" w:cstheme="minorHAnsi"/>
              </w:rPr>
            </w:pPr>
            <w:r w:rsidRPr="001E05C2">
              <w:rPr>
                <w:rFonts w:ascii="Arial Narrow" w:eastAsia="Calibri" w:hAnsi="Arial Narrow" w:cstheme="minorHAnsi"/>
              </w:rPr>
              <w:t xml:space="preserve"> </w:t>
            </w:r>
          </w:p>
          <w:p w14:paraId="733D14DF" w14:textId="77777777" w:rsidR="001E05C2" w:rsidRPr="001E05C2" w:rsidRDefault="001E05C2" w:rsidP="001E05C2">
            <w:pPr>
              <w:rPr>
                <w:rFonts w:ascii="Arial Narrow" w:eastAsia="Calibri" w:hAnsi="Arial Narrow" w:cstheme="minorHAnsi"/>
              </w:rPr>
            </w:pPr>
            <w:r w:rsidRPr="001E05C2">
              <w:rPr>
                <w:rFonts w:ascii="Arial Narrow" w:hAnsi="Arial Narrow" w:cstheme="minorHAnsi"/>
                <w:b/>
                <w:bCs/>
              </w:rPr>
              <w:t>ç.</w:t>
            </w:r>
            <w:r w:rsidRPr="001E05C2">
              <w:rPr>
                <w:rFonts w:ascii="Arial Narrow" w:hAnsi="Arial Narrow" w:cstheme="minorHAnsi"/>
              </w:rPr>
              <w:t xml:space="preserve"> Bilim, Sanat ve Spor Alanlarındaki Başlıca Gelişmeler</w:t>
            </w:r>
          </w:p>
          <w:p w14:paraId="5AC6A298" w14:textId="77777777" w:rsidR="001E05C2" w:rsidRPr="001E05C2" w:rsidRDefault="001E05C2" w:rsidP="001E05C2">
            <w:pPr>
              <w:rPr>
                <w:rFonts w:ascii="Arial Narrow" w:eastAsia="Calibri" w:hAnsi="Arial Narrow" w:cstheme="minorHAnsi"/>
              </w:rPr>
            </w:pPr>
          </w:p>
        </w:tc>
        <w:tc>
          <w:tcPr>
            <w:tcW w:w="2472" w:type="dxa"/>
            <w:vAlign w:val="center"/>
          </w:tcPr>
          <w:p w14:paraId="11588F11" w14:textId="77777777" w:rsidR="001E05C2" w:rsidRPr="00045577" w:rsidRDefault="001E05C2" w:rsidP="001E05C2">
            <w:pPr>
              <w:shd w:val="clear" w:color="auto" w:fill="FFFFFF"/>
              <w:autoSpaceDE w:val="0"/>
              <w:autoSpaceDN w:val="0"/>
              <w:adjustRightInd w:val="0"/>
              <w:jc w:val="both"/>
              <w:rPr>
                <w:rFonts w:ascii="Arial Narrow" w:hAnsi="Arial Narrow" w:cs="Arial"/>
                <w:sz w:val="16"/>
                <w:szCs w:val="16"/>
              </w:rPr>
            </w:pPr>
          </w:p>
        </w:tc>
      </w:tr>
      <w:tr w:rsidR="001E05C2" w:rsidRPr="005D52DA" w14:paraId="009F7CE2" w14:textId="77777777" w:rsidTr="001E05C2">
        <w:trPr>
          <w:cantSplit/>
          <w:trHeight w:val="1855"/>
        </w:trPr>
        <w:tc>
          <w:tcPr>
            <w:tcW w:w="423" w:type="dxa"/>
            <w:vMerge/>
            <w:textDirection w:val="btLr"/>
            <w:vAlign w:val="center"/>
          </w:tcPr>
          <w:p w14:paraId="65C8AF75" w14:textId="77777777" w:rsidR="001E05C2" w:rsidRPr="005D52DA" w:rsidRDefault="001E05C2" w:rsidP="001E05C2">
            <w:pPr>
              <w:ind w:left="113" w:right="113"/>
              <w:jc w:val="center"/>
              <w:rPr>
                <w:sz w:val="16"/>
                <w:szCs w:val="16"/>
              </w:rPr>
            </w:pPr>
          </w:p>
        </w:tc>
        <w:tc>
          <w:tcPr>
            <w:tcW w:w="423" w:type="dxa"/>
            <w:vAlign w:val="center"/>
          </w:tcPr>
          <w:p w14:paraId="5F000108" w14:textId="77777777" w:rsidR="001E05C2" w:rsidRPr="00750052" w:rsidRDefault="001E05C2" w:rsidP="001E05C2">
            <w:pPr>
              <w:jc w:val="center"/>
              <w:rPr>
                <w:b/>
                <w:bCs/>
                <w:sz w:val="24"/>
                <w:szCs w:val="24"/>
              </w:rPr>
            </w:pPr>
            <w:r>
              <w:rPr>
                <w:b/>
                <w:bCs/>
                <w:sz w:val="24"/>
                <w:szCs w:val="24"/>
              </w:rPr>
              <w:t>1</w:t>
            </w:r>
          </w:p>
        </w:tc>
        <w:tc>
          <w:tcPr>
            <w:tcW w:w="3231" w:type="dxa"/>
            <w:vAlign w:val="center"/>
          </w:tcPr>
          <w:p w14:paraId="1E346E78" w14:textId="5A9D91D6" w:rsidR="001E05C2" w:rsidRPr="00045577" w:rsidRDefault="001E05C2" w:rsidP="001E05C2">
            <w:pPr>
              <w:autoSpaceDE w:val="0"/>
              <w:autoSpaceDN w:val="0"/>
              <w:adjustRightInd w:val="0"/>
              <w:rPr>
                <w:rFonts w:ascii="Arial Narrow" w:eastAsia="Calibri" w:hAnsi="Arial Narrow" w:cstheme="minorHAnsi"/>
                <w:b/>
                <w:color w:val="FF0000"/>
              </w:rPr>
            </w:pPr>
            <w:r w:rsidRPr="001E05C2">
              <w:rPr>
                <w:rFonts w:ascii="Arial Narrow" w:hAnsi="Arial Narrow" w:cstheme="minorHAnsi"/>
                <w:b/>
                <w:bCs/>
              </w:rPr>
              <w:t>8.2.</w:t>
            </w:r>
            <w:r w:rsidRPr="001E05C2">
              <w:rPr>
                <w:rFonts w:ascii="Arial Narrow" w:hAnsi="Arial Narrow" w:cstheme="minorHAnsi"/>
              </w:rPr>
              <w:t>1990 sonrasında meydana gelen siyasi gelişmeleri Türkiye’ye etkileri ve dünya siyasi konjonktürü bağlamında analiz eder.</w:t>
            </w:r>
          </w:p>
        </w:tc>
        <w:tc>
          <w:tcPr>
            <w:tcW w:w="5245" w:type="dxa"/>
            <w:vAlign w:val="center"/>
          </w:tcPr>
          <w:p w14:paraId="01912C40" w14:textId="77777777" w:rsidR="001E05C2" w:rsidRPr="001E05C2" w:rsidRDefault="001E05C2" w:rsidP="001E05C2">
            <w:pPr>
              <w:rPr>
                <w:rFonts w:ascii="Arial Narrow" w:hAnsi="Arial Narrow" w:cstheme="minorHAnsi"/>
              </w:rPr>
            </w:pPr>
            <w:r w:rsidRPr="001E05C2">
              <w:rPr>
                <w:rFonts w:ascii="Arial Narrow" w:hAnsi="Arial Narrow" w:cstheme="minorHAnsi"/>
                <w:b/>
              </w:rPr>
              <w:t>a)</w:t>
            </w:r>
            <w:r w:rsidRPr="001E05C2">
              <w:rPr>
                <w:rFonts w:ascii="Arial Narrow" w:hAnsi="Arial Narrow" w:cstheme="minorHAnsi"/>
              </w:rPr>
              <w:t xml:space="preserve"> SSCB’nin dağılması ile bağımsızlığını kazanan Türk cumhuriyetlerine (Azerbaycan, Özbekistan, Kazakistan, Kırgızistan, Türkmenistan) yönelik kurulan kuruluşlara (TİKA, Yurtdışı Türkler ve Akraba Topluluklar Başkanlığı, TÜRKSOY ve Yunus Emre Enstitüsü) ve bu kuruluşların faaliyetlerine kısaca değinilir. </w:t>
            </w:r>
          </w:p>
          <w:p w14:paraId="5C7EADE9" w14:textId="77777777" w:rsidR="001E05C2" w:rsidRPr="001E05C2" w:rsidRDefault="001E05C2" w:rsidP="001E05C2">
            <w:pPr>
              <w:rPr>
                <w:rFonts w:ascii="Arial Narrow" w:eastAsia="Calibri" w:hAnsi="Arial Narrow" w:cstheme="minorHAnsi"/>
                <w:b/>
                <w:sz w:val="6"/>
                <w:szCs w:val="6"/>
              </w:rPr>
            </w:pPr>
          </w:p>
        </w:tc>
        <w:tc>
          <w:tcPr>
            <w:tcW w:w="3402" w:type="dxa"/>
            <w:vAlign w:val="center"/>
          </w:tcPr>
          <w:p w14:paraId="5EBB519D" w14:textId="77777777" w:rsidR="001E05C2" w:rsidRDefault="001E05C2" w:rsidP="001E05C2">
            <w:pPr>
              <w:rPr>
                <w:rFonts w:ascii="Arial Narrow" w:hAnsi="Arial Narrow" w:cstheme="minorHAnsi"/>
                <w:b/>
              </w:rPr>
            </w:pPr>
          </w:p>
          <w:p w14:paraId="221DF643" w14:textId="6C323F82" w:rsidR="001E05C2" w:rsidRPr="001E05C2" w:rsidRDefault="001E05C2" w:rsidP="001E05C2">
            <w:pPr>
              <w:rPr>
                <w:rFonts w:ascii="Arial Narrow" w:hAnsi="Arial Narrow" w:cstheme="minorHAnsi"/>
                <w:b/>
              </w:rPr>
            </w:pPr>
            <w:r w:rsidRPr="001E05C2">
              <w:rPr>
                <w:rFonts w:ascii="Arial Narrow" w:hAnsi="Arial Narrow" w:cstheme="minorHAnsi"/>
                <w:b/>
              </w:rPr>
              <w:t>2. 1</w:t>
            </w:r>
            <w:r w:rsidRPr="001E05C2">
              <w:rPr>
                <w:rFonts w:ascii="Arial Narrow" w:eastAsia="Courier New" w:hAnsi="Arial Narrow" w:cs="Courier New"/>
                <w:b/>
                <w:lang w:bidi="tr-TR"/>
              </w:rPr>
              <w:t>990 Sonrasında Meydana Gelen Siyasi Gelişmeler ve Türkiye'ye Etkileri</w:t>
            </w:r>
            <w:r w:rsidRPr="001E05C2">
              <w:rPr>
                <w:rFonts w:ascii="Arial Narrow" w:hAnsi="Arial Narrow" w:cstheme="minorHAnsi"/>
                <w:b/>
              </w:rPr>
              <w:t xml:space="preserve"> </w:t>
            </w:r>
          </w:p>
          <w:p w14:paraId="46449FB7" w14:textId="6B22CC49" w:rsidR="001E05C2" w:rsidRPr="001E05C2" w:rsidRDefault="001E05C2" w:rsidP="001E05C2">
            <w:pPr>
              <w:widowControl w:val="0"/>
              <w:tabs>
                <w:tab w:val="left" w:pos="904"/>
              </w:tabs>
              <w:rPr>
                <w:rFonts w:ascii="Arial Narrow" w:eastAsia="Courier New" w:hAnsi="Arial Narrow" w:cs="Courier New"/>
                <w:lang w:bidi="tr-TR"/>
              </w:rPr>
            </w:pPr>
            <w:r w:rsidRPr="001E05C2">
              <w:rPr>
                <w:rFonts w:ascii="Arial Narrow" w:eastAsia="Arial" w:hAnsi="Arial Narrow" w:cs="Arial"/>
                <w:lang w:bidi="tr-TR"/>
              </w:rPr>
              <w:t>a. SSCB’nin Dağılması ile Bağımsızlığını Kazanan Türk Cumhuriyetlerine Yönelik Kurulan</w:t>
            </w:r>
            <w:r>
              <w:rPr>
                <w:rFonts w:ascii="Arial Narrow" w:eastAsia="Arial" w:hAnsi="Arial Narrow" w:cs="Arial"/>
                <w:lang w:bidi="tr-TR"/>
              </w:rPr>
              <w:t xml:space="preserve"> </w:t>
            </w:r>
            <w:r w:rsidRPr="001E05C2">
              <w:rPr>
                <w:rFonts w:ascii="Arial Narrow" w:eastAsia="Courier New" w:hAnsi="Arial Narrow" w:cs="Courier New"/>
                <w:lang w:bidi="tr-TR"/>
              </w:rPr>
              <w:t>Kuruluşlar ve Bu Kuruluşların Faaliyetleri</w:t>
            </w:r>
          </w:p>
          <w:p w14:paraId="02E2A5F4" w14:textId="77777777" w:rsidR="001E05C2" w:rsidRPr="001E05C2" w:rsidRDefault="001E05C2" w:rsidP="001E05C2">
            <w:pPr>
              <w:rPr>
                <w:rFonts w:ascii="Arial Narrow" w:eastAsia="Calibri" w:hAnsi="Arial Narrow" w:cstheme="minorHAnsi"/>
              </w:rPr>
            </w:pPr>
          </w:p>
        </w:tc>
        <w:tc>
          <w:tcPr>
            <w:tcW w:w="2472" w:type="dxa"/>
            <w:vAlign w:val="center"/>
          </w:tcPr>
          <w:p w14:paraId="4C05411B" w14:textId="77777777" w:rsidR="001E05C2" w:rsidRPr="00045577" w:rsidRDefault="001E05C2" w:rsidP="001E05C2">
            <w:pPr>
              <w:shd w:val="clear" w:color="auto" w:fill="FFFFFF"/>
              <w:autoSpaceDE w:val="0"/>
              <w:autoSpaceDN w:val="0"/>
              <w:adjustRightInd w:val="0"/>
              <w:jc w:val="both"/>
              <w:rPr>
                <w:rFonts w:ascii="Arial Narrow" w:hAnsi="Arial Narrow" w:cs="Arial"/>
                <w:sz w:val="16"/>
                <w:szCs w:val="16"/>
              </w:rPr>
            </w:pPr>
          </w:p>
        </w:tc>
      </w:tr>
    </w:tbl>
    <w:p w14:paraId="5A554083" w14:textId="4ADEF462" w:rsidR="00716E4C" w:rsidRDefault="00716E4C" w:rsidP="006B599D">
      <w:pPr>
        <w:rPr>
          <w:i/>
        </w:rPr>
      </w:pPr>
    </w:p>
    <w:p w14:paraId="66522832" w14:textId="78DCE2C6" w:rsidR="00716E4C" w:rsidRDefault="00716E4C" w:rsidP="006B599D">
      <w:pPr>
        <w:rPr>
          <w:i/>
        </w:rPr>
      </w:pPr>
    </w:p>
    <w:tbl>
      <w:tblPr>
        <w:tblStyle w:val="TabloKlavuzu"/>
        <w:tblW w:w="0" w:type="auto"/>
        <w:tblLook w:val="04A0" w:firstRow="1" w:lastRow="0" w:firstColumn="1" w:lastColumn="0" w:noHBand="0" w:noVBand="1"/>
      </w:tblPr>
      <w:tblGrid>
        <w:gridCol w:w="423"/>
        <w:gridCol w:w="423"/>
        <w:gridCol w:w="3231"/>
        <w:gridCol w:w="5245"/>
        <w:gridCol w:w="3402"/>
        <w:gridCol w:w="2472"/>
      </w:tblGrid>
      <w:tr w:rsidR="006B599D" w:rsidRPr="005D52DA" w14:paraId="542B356E" w14:textId="77777777" w:rsidTr="000A33FA">
        <w:trPr>
          <w:trHeight w:val="340"/>
        </w:trPr>
        <w:tc>
          <w:tcPr>
            <w:tcW w:w="846" w:type="dxa"/>
            <w:gridSpan w:val="2"/>
            <w:tcBorders>
              <w:bottom w:val="single" w:sz="4" w:space="0" w:color="auto"/>
            </w:tcBorders>
            <w:shd w:val="clear" w:color="auto" w:fill="F2F2F2" w:themeFill="background1" w:themeFillShade="F2"/>
            <w:vAlign w:val="center"/>
          </w:tcPr>
          <w:p w14:paraId="4D83AAB7" w14:textId="3829CF1A" w:rsidR="006B599D" w:rsidRPr="00153A98" w:rsidRDefault="001E05C2" w:rsidP="006B599D">
            <w:pPr>
              <w:jc w:val="center"/>
              <w:rPr>
                <w:b/>
                <w:sz w:val="16"/>
                <w:szCs w:val="16"/>
              </w:rPr>
            </w:pPr>
            <w:r w:rsidRPr="001E05C2">
              <w:rPr>
                <w:b/>
                <w:sz w:val="24"/>
                <w:szCs w:val="24"/>
              </w:rPr>
              <w:lastRenderedPageBreak/>
              <w:t>19</w:t>
            </w:r>
          </w:p>
        </w:tc>
        <w:tc>
          <w:tcPr>
            <w:tcW w:w="3231" w:type="dxa"/>
            <w:vMerge w:val="restart"/>
            <w:shd w:val="clear" w:color="auto" w:fill="F2F2F2" w:themeFill="background1" w:themeFillShade="F2"/>
            <w:vAlign w:val="center"/>
          </w:tcPr>
          <w:p w14:paraId="4F392012" w14:textId="77777777" w:rsidR="006B599D" w:rsidRPr="00750052" w:rsidRDefault="006B599D" w:rsidP="006B599D">
            <w:pPr>
              <w:jc w:val="center"/>
              <w:rPr>
                <w:b/>
                <w:sz w:val="20"/>
                <w:szCs w:val="20"/>
              </w:rPr>
            </w:pPr>
          </w:p>
          <w:p w14:paraId="5D903A77" w14:textId="77777777" w:rsidR="006B599D" w:rsidRPr="00750052" w:rsidRDefault="0042795D" w:rsidP="006B599D">
            <w:pPr>
              <w:jc w:val="center"/>
              <w:rPr>
                <w:b/>
                <w:sz w:val="20"/>
                <w:szCs w:val="20"/>
              </w:rPr>
            </w:pPr>
            <w:r>
              <w:rPr>
                <w:b/>
                <w:sz w:val="20"/>
                <w:szCs w:val="20"/>
              </w:rPr>
              <w:t>KAZANIMLAR</w:t>
            </w:r>
          </w:p>
          <w:p w14:paraId="011FBE9A" w14:textId="77777777" w:rsidR="006B599D" w:rsidRPr="00750052" w:rsidRDefault="006B599D" w:rsidP="006B599D">
            <w:pPr>
              <w:jc w:val="center"/>
              <w:rPr>
                <w:b/>
                <w:sz w:val="20"/>
                <w:szCs w:val="20"/>
              </w:rPr>
            </w:pPr>
          </w:p>
        </w:tc>
        <w:tc>
          <w:tcPr>
            <w:tcW w:w="5245" w:type="dxa"/>
            <w:vMerge w:val="restart"/>
            <w:tcBorders>
              <w:right w:val="single" w:sz="4" w:space="0" w:color="auto"/>
            </w:tcBorders>
            <w:shd w:val="clear" w:color="auto" w:fill="F2F2F2" w:themeFill="background1" w:themeFillShade="F2"/>
            <w:vAlign w:val="center"/>
          </w:tcPr>
          <w:p w14:paraId="39DFC57B" w14:textId="77777777" w:rsidR="006B599D" w:rsidRPr="00750052" w:rsidRDefault="0042795D" w:rsidP="006B599D">
            <w:pPr>
              <w:jc w:val="center"/>
              <w:rPr>
                <w:b/>
                <w:sz w:val="20"/>
                <w:szCs w:val="20"/>
              </w:rPr>
            </w:pPr>
            <w:r>
              <w:rPr>
                <w:b/>
                <w:sz w:val="20"/>
                <w:szCs w:val="20"/>
              </w:rPr>
              <w:t>KAZANIM AÇIKLAMASI</w:t>
            </w:r>
          </w:p>
        </w:tc>
        <w:tc>
          <w:tcPr>
            <w:tcW w:w="3402" w:type="dxa"/>
            <w:vMerge w:val="restart"/>
            <w:tcBorders>
              <w:left w:val="single" w:sz="4" w:space="0" w:color="auto"/>
            </w:tcBorders>
            <w:shd w:val="clear" w:color="auto" w:fill="F2F2F2" w:themeFill="background1" w:themeFillShade="F2"/>
            <w:vAlign w:val="center"/>
          </w:tcPr>
          <w:p w14:paraId="58A7C79D" w14:textId="77777777" w:rsidR="006B599D" w:rsidRPr="00750052" w:rsidRDefault="0042795D" w:rsidP="006B599D">
            <w:pPr>
              <w:jc w:val="center"/>
              <w:rPr>
                <w:b/>
                <w:sz w:val="20"/>
                <w:szCs w:val="20"/>
              </w:rPr>
            </w:pPr>
            <w:r>
              <w:rPr>
                <w:b/>
                <w:sz w:val="20"/>
                <w:szCs w:val="20"/>
              </w:rPr>
              <w:t xml:space="preserve">KONULAR </w:t>
            </w:r>
          </w:p>
        </w:tc>
        <w:tc>
          <w:tcPr>
            <w:tcW w:w="2472" w:type="dxa"/>
            <w:vMerge w:val="restart"/>
            <w:shd w:val="clear" w:color="auto" w:fill="F2F2F2" w:themeFill="background1" w:themeFillShade="F2"/>
            <w:vAlign w:val="center"/>
          </w:tcPr>
          <w:p w14:paraId="37A1C5BA" w14:textId="77777777" w:rsidR="006B599D" w:rsidRPr="00750052" w:rsidRDefault="006B599D" w:rsidP="006B599D">
            <w:pPr>
              <w:jc w:val="center"/>
              <w:rPr>
                <w:b/>
                <w:sz w:val="20"/>
                <w:szCs w:val="20"/>
              </w:rPr>
            </w:pPr>
            <w:r w:rsidRPr="00750052">
              <w:rPr>
                <w:b/>
                <w:sz w:val="20"/>
                <w:szCs w:val="20"/>
              </w:rPr>
              <w:t>AÇIKLAMALAR</w:t>
            </w:r>
          </w:p>
        </w:tc>
      </w:tr>
      <w:tr w:rsidR="006B599D" w:rsidRPr="005D52DA" w14:paraId="4660511F" w14:textId="77777777" w:rsidTr="000A33FA">
        <w:trPr>
          <w:trHeight w:val="312"/>
        </w:trPr>
        <w:tc>
          <w:tcPr>
            <w:tcW w:w="846" w:type="dxa"/>
            <w:gridSpan w:val="2"/>
            <w:tcBorders>
              <w:top w:val="single" w:sz="4" w:space="0" w:color="auto"/>
            </w:tcBorders>
            <w:shd w:val="clear" w:color="auto" w:fill="F2F2F2" w:themeFill="background1" w:themeFillShade="F2"/>
            <w:vAlign w:val="center"/>
          </w:tcPr>
          <w:p w14:paraId="18AD9408" w14:textId="77777777" w:rsidR="006B599D" w:rsidRPr="00640875" w:rsidRDefault="006B599D" w:rsidP="006B599D">
            <w:pPr>
              <w:jc w:val="center"/>
              <w:rPr>
                <w:b/>
                <w:sz w:val="20"/>
                <w:szCs w:val="20"/>
              </w:rPr>
            </w:pPr>
            <w:r w:rsidRPr="00640875">
              <w:rPr>
                <w:b/>
                <w:sz w:val="20"/>
                <w:szCs w:val="20"/>
              </w:rPr>
              <w:t>SÜRE</w:t>
            </w:r>
          </w:p>
        </w:tc>
        <w:tc>
          <w:tcPr>
            <w:tcW w:w="3231" w:type="dxa"/>
            <w:vMerge/>
            <w:shd w:val="clear" w:color="auto" w:fill="F2F2F2" w:themeFill="background1" w:themeFillShade="F2"/>
          </w:tcPr>
          <w:p w14:paraId="5614ACEE" w14:textId="77777777" w:rsidR="006B599D" w:rsidRPr="00153A98" w:rsidRDefault="006B599D" w:rsidP="006B599D">
            <w:pPr>
              <w:jc w:val="center"/>
              <w:rPr>
                <w:b/>
                <w:sz w:val="16"/>
                <w:szCs w:val="16"/>
              </w:rPr>
            </w:pPr>
          </w:p>
        </w:tc>
        <w:tc>
          <w:tcPr>
            <w:tcW w:w="5245" w:type="dxa"/>
            <w:vMerge/>
            <w:tcBorders>
              <w:right w:val="single" w:sz="4" w:space="0" w:color="auto"/>
            </w:tcBorders>
            <w:shd w:val="clear" w:color="auto" w:fill="F2F2F2" w:themeFill="background1" w:themeFillShade="F2"/>
          </w:tcPr>
          <w:p w14:paraId="723AFEE0" w14:textId="77777777" w:rsidR="006B599D" w:rsidRPr="00153A98" w:rsidRDefault="006B599D" w:rsidP="006B599D">
            <w:pPr>
              <w:jc w:val="center"/>
              <w:rPr>
                <w:b/>
                <w:sz w:val="16"/>
                <w:szCs w:val="16"/>
              </w:rPr>
            </w:pPr>
          </w:p>
        </w:tc>
        <w:tc>
          <w:tcPr>
            <w:tcW w:w="3402" w:type="dxa"/>
            <w:vMerge/>
            <w:tcBorders>
              <w:left w:val="single" w:sz="4" w:space="0" w:color="auto"/>
            </w:tcBorders>
            <w:shd w:val="clear" w:color="auto" w:fill="F2F2F2" w:themeFill="background1" w:themeFillShade="F2"/>
          </w:tcPr>
          <w:p w14:paraId="5C50BE1A" w14:textId="77777777" w:rsidR="006B599D" w:rsidRPr="00153A98" w:rsidRDefault="006B599D" w:rsidP="006B599D">
            <w:pPr>
              <w:jc w:val="center"/>
              <w:rPr>
                <w:b/>
                <w:sz w:val="16"/>
                <w:szCs w:val="16"/>
              </w:rPr>
            </w:pPr>
          </w:p>
        </w:tc>
        <w:tc>
          <w:tcPr>
            <w:tcW w:w="2472" w:type="dxa"/>
            <w:vMerge/>
            <w:shd w:val="clear" w:color="auto" w:fill="F2F2F2" w:themeFill="background1" w:themeFillShade="F2"/>
          </w:tcPr>
          <w:p w14:paraId="2099C67C" w14:textId="77777777" w:rsidR="006B599D" w:rsidRPr="00153A98" w:rsidRDefault="006B599D" w:rsidP="006B599D">
            <w:pPr>
              <w:jc w:val="center"/>
              <w:rPr>
                <w:b/>
                <w:sz w:val="16"/>
                <w:szCs w:val="16"/>
              </w:rPr>
            </w:pPr>
          </w:p>
        </w:tc>
      </w:tr>
      <w:tr w:rsidR="00E729E5" w:rsidRPr="005D52DA" w14:paraId="1F9B6418" w14:textId="77777777" w:rsidTr="00843966">
        <w:trPr>
          <w:cantSplit/>
          <w:trHeight w:val="603"/>
        </w:trPr>
        <w:tc>
          <w:tcPr>
            <w:tcW w:w="423" w:type="dxa"/>
            <w:textDirection w:val="btLr"/>
            <w:vAlign w:val="center"/>
          </w:tcPr>
          <w:p w14:paraId="7814F670" w14:textId="77777777" w:rsidR="00E729E5" w:rsidRPr="00411EFF" w:rsidRDefault="00E729E5" w:rsidP="00E729E5">
            <w:pPr>
              <w:ind w:left="113" w:right="113"/>
              <w:jc w:val="center"/>
              <w:rPr>
                <w:b/>
                <w:bCs/>
                <w:sz w:val="16"/>
                <w:szCs w:val="16"/>
              </w:rPr>
            </w:pPr>
            <w:r w:rsidRPr="00411EFF">
              <w:rPr>
                <w:b/>
                <w:bCs/>
                <w:sz w:val="16"/>
                <w:szCs w:val="16"/>
              </w:rPr>
              <w:t>GÜN</w:t>
            </w:r>
          </w:p>
        </w:tc>
        <w:tc>
          <w:tcPr>
            <w:tcW w:w="423" w:type="dxa"/>
            <w:textDirection w:val="btLr"/>
            <w:vAlign w:val="center"/>
          </w:tcPr>
          <w:p w14:paraId="573F2145" w14:textId="77777777" w:rsidR="00E729E5" w:rsidRPr="00411EFF" w:rsidRDefault="00E729E5" w:rsidP="00E729E5">
            <w:pPr>
              <w:ind w:left="113" w:right="113"/>
              <w:jc w:val="center"/>
              <w:rPr>
                <w:b/>
                <w:bCs/>
                <w:sz w:val="16"/>
                <w:szCs w:val="16"/>
              </w:rPr>
            </w:pPr>
            <w:r w:rsidRPr="00411EFF">
              <w:rPr>
                <w:b/>
                <w:bCs/>
                <w:sz w:val="16"/>
                <w:szCs w:val="16"/>
              </w:rPr>
              <w:t>DERS</w:t>
            </w:r>
          </w:p>
        </w:tc>
        <w:tc>
          <w:tcPr>
            <w:tcW w:w="14350" w:type="dxa"/>
            <w:gridSpan w:val="4"/>
            <w:shd w:val="clear" w:color="auto" w:fill="FDE9D9" w:themeFill="accent6" w:themeFillTint="33"/>
            <w:vAlign w:val="center"/>
          </w:tcPr>
          <w:p w14:paraId="2BEC3433" w14:textId="77777777" w:rsidR="00E729E5" w:rsidRPr="005D52DA" w:rsidRDefault="00B1398F" w:rsidP="00E729E5">
            <w:pPr>
              <w:rPr>
                <w:sz w:val="16"/>
                <w:szCs w:val="16"/>
              </w:rPr>
            </w:pPr>
            <w:r w:rsidRPr="00F4406B">
              <w:rPr>
                <w:b/>
              </w:rPr>
              <w:t xml:space="preserve">8. ÜNİTE: 21. YÜZYILIN EŞİĞİNDE TÜRKİYE VE DÜNYA  </w:t>
            </w:r>
            <w:r w:rsidRPr="00F4406B">
              <w:rPr>
                <w:rFonts w:ascii="Calibri" w:eastAsia="Calibri" w:hAnsi="Calibri" w:cs="Times New Roman"/>
                <w:b/>
              </w:rPr>
              <w:t xml:space="preserve">     </w:t>
            </w:r>
            <w:r>
              <w:rPr>
                <w:rFonts w:ascii="Calibri" w:eastAsia="Calibri" w:hAnsi="Calibri" w:cs="Times New Roman"/>
                <w:b/>
              </w:rPr>
              <w:t xml:space="preserve">            </w:t>
            </w:r>
            <w:r w:rsidRPr="00F4406B">
              <w:rPr>
                <w:rFonts w:ascii="Calibri" w:eastAsia="Calibri" w:hAnsi="Calibri" w:cs="Times New Roman"/>
                <w:b/>
              </w:rPr>
              <w:t xml:space="preserve">   KAZANIM SAYISI: </w:t>
            </w:r>
            <w:r>
              <w:rPr>
                <w:rFonts w:ascii="Calibri" w:eastAsia="Calibri" w:hAnsi="Calibri" w:cs="Times New Roman"/>
                <w:b/>
              </w:rPr>
              <w:t xml:space="preserve">2   </w:t>
            </w:r>
            <w:r w:rsidRPr="00F4406B">
              <w:rPr>
                <w:rFonts w:ascii="Calibri" w:eastAsia="Calibri" w:hAnsi="Calibri" w:cs="Times New Roman"/>
                <w:b/>
              </w:rPr>
              <w:t xml:space="preserve">             SÜRE/DERS SAATİ: </w:t>
            </w:r>
            <w:r>
              <w:rPr>
                <w:rFonts w:ascii="Calibri" w:eastAsia="Calibri" w:hAnsi="Calibri" w:cs="Times New Roman"/>
                <w:b/>
              </w:rPr>
              <w:t xml:space="preserve">6    </w:t>
            </w:r>
            <w:r w:rsidRPr="00F4406B">
              <w:rPr>
                <w:rFonts w:ascii="Calibri" w:eastAsia="Calibri" w:hAnsi="Calibri" w:cs="Times New Roman"/>
                <w:b/>
              </w:rPr>
              <w:t xml:space="preserve">                       ORANI (%): </w:t>
            </w:r>
            <w:r>
              <w:rPr>
                <w:rFonts w:ascii="Calibri" w:eastAsia="Calibri" w:hAnsi="Calibri" w:cs="Times New Roman"/>
                <w:b/>
              </w:rPr>
              <w:t>8,3</w:t>
            </w:r>
          </w:p>
        </w:tc>
      </w:tr>
      <w:tr w:rsidR="00D36A4B" w:rsidRPr="005D52DA" w14:paraId="7926D31F" w14:textId="77777777" w:rsidTr="001E05C2">
        <w:trPr>
          <w:cantSplit/>
          <w:trHeight w:val="1899"/>
        </w:trPr>
        <w:tc>
          <w:tcPr>
            <w:tcW w:w="423" w:type="dxa"/>
            <w:vMerge w:val="restart"/>
            <w:textDirection w:val="btLr"/>
            <w:vAlign w:val="center"/>
          </w:tcPr>
          <w:p w14:paraId="275B9ED9" w14:textId="4FD4780B" w:rsidR="00D36A4B" w:rsidRPr="00646070" w:rsidRDefault="00710B81" w:rsidP="00D36A4B">
            <w:pPr>
              <w:ind w:left="113" w:right="113"/>
              <w:jc w:val="center"/>
              <w:rPr>
                <w:b/>
                <w:bCs/>
                <w:sz w:val="16"/>
                <w:szCs w:val="16"/>
              </w:rPr>
            </w:pPr>
            <w:r>
              <w:rPr>
                <w:rFonts w:cstheme="minorHAnsi"/>
                <w:b/>
                <w:bCs/>
                <w:sz w:val="16"/>
                <w:szCs w:val="16"/>
              </w:rPr>
              <w:t>06-10 HAZİRAN 2022    II. HAFTA</w:t>
            </w:r>
          </w:p>
        </w:tc>
        <w:tc>
          <w:tcPr>
            <w:tcW w:w="423" w:type="dxa"/>
            <w:tcBorders>
              <w:bottom w:val="single" w:sz="4" w:space="0" w:color="auto"/>
            </w:tcBorders>
            <w:vAlign w:val="center"/>
          </w:tcPr>
          <w:p w14:paraId="00E9B22B" w14:textId="77777777" w:rsidR="00D36A4B" w:rsidRPr="00646070" w:rsidRDefault="00D36A4B" w:rsidP="00D36A4B">
            <w:pPr>
              <w:jc w:val="center"/>
              <w:rPr>
                <w:b/>
                <w:bCs/>
                <w:sz w:val="16"/>
                <w:szCs w:val="16"/>
              </w:rPr>
            </w:pPr>
            <w:r w:rsidRPr="001E05C2">
              <w:rPr>
                <w:b/>
                <w:bCs/>
                <w:sz w:val="24"/>
                <w:szCs w:val="24"/>
              </w:rPr>
              <w:t>1</w:t>
            </w:r>
          </w:p>
        </w:tc>
        <w:tc>
          <w:tcPr>
            <w:tcW w:w="3231" w:type="dxa"/>
            <w:tcBorders>
              <w:bottom w:val="single" w:sz="4" w:space="0" w:color="auto"/>
            </w:tcBorders>
            <w:vAlign w:val="center"/>
          </w:tcPr>
          <w:p w14:paraId="2064CC1A" w14:textId="7CB22BEF" w:rsidR="00D36A4B" w:rsidRPr="001E05C2" w:rsidRDefault="001E05C2" w:rsidP="00646070">
            <w:pPr>
              <w:rPr>
                <w:rFonts w:ascii="Arial Narrow" w:hAnsi="Arial Narrow" w:cstheme="minorHAnsi"/>
                <w:b/>
                <w:bCs/>
              </w:rPr>
            </w:pPr>
            <w:r w:rsidRPr="001E05C2">
              <w:rPr>
                <w:rFonts w:ascii="Arial Narrow" w:hAnsi="Arial Narrow" w:cstheme="minorHAnsi"/>
                <w:b/>
                <w:bCs/>
              </w:rPr>
              <w:t>8.2.</w:t>
            </w:r>
            <w:r w:rsidRPr="001E05C2">
              <w:rPr>
                <w:rFonts w:ascii="Arial Narrow" w:hAnsi="Arial Narrow" w:cstheme="minorHAnsi"/>
              </w:rPr>
              <w:t>1990 sonrasında meydana gelen siyasi gelişmeleri Türkiye’ye etkileri ve dünya siyasi konjonktürü bağlamında analiz eder.</w:t>
            </w:r>
          </w:p>
        </w:tc>
        <w:tc>
          <w:tcPr>
            <w:tcW w:w="5245" w:type="dxa"/>
            <w:tcBorders>
              <w:bottom w:val="single" w:sz="4" w:space="0" w:color="auto"/>
              <w:right w:val="single" w:sz="4" w:space="0" w:color="auto"/>
            </w:tcBorders>
            <w:vAlign w:val="center"/>
          </w:tcPr>
          <w:p w14:paraId="1558832B" w14:textId="77777777" w:rsidR="00646070" w:rsidRPr="001E05C2" w:rsidRDefault="00646070" w:rsidP="00646070">
            <w:pPr>
              <w:rPr>
                <w:rFonts w:ascii="Arial Narrow" w:hAnsi="Arial Narrow" w:cstheme="minorHAnsi"/>
              </w:rPr>
            </w:pPr>
            <w:r w:rsidRPr="001E05C2">
              <w:rPr>
                <w:rFonts w:ascii="Arial Narrow" w:hAnsi="Arial Narrow" w:cstheme="minorHAnsi"/>
                <w:b/>
              </w:rPr>
              <w:t>b)</w:t>
            </w:r>
            <w:r w:rsidRPr="001E05C2">
              <w:rPr>
                <w:rFonts w:ascii="Arial Narrow" w:hAnsi="Arial Narrow" w:cstheme="minorHAnsi"/>
              </w:rPr>
              <w:t xml:space="preserve"> Avrupa Birliği (AB) ile Türkiye arasındaki ilişkiler kısaca ele alınır. </w:t>
            </w:r>
          </w:p>
          <w:p w14:paraId="202EE2F7" w14:textId="77777777" w:rsidR="00646070" w:rsidRPr="001E05C2" w:rsidRDefault="00646070" w:rsidP="00646070">
            <w:pPr>
              <w:rPr>
                <w:rFonts w:ascii="Arial Narrow" w:hAnsi="Arial Narrow" w:cstheme="minorHAnsi"/>
              </w:rPr>
            </w:pPr>
            <w:r w:rsidRPr="001E05C2">
              <w:rPr>
                <w:rFonts w:ascii="Arial Narrow" w:hAnsi="Arial Narrow" w:cstheme="minorHAnsi"/>
                <w:b/>
              </w:rPr>
              <w:t>c)</w:t>
            </w:r>
            <w:r w:rsidRPr="001E05C2">
              <w:rPr>
                <w:rFonts w:ascii="Arial Narrow" w:hAnsi="Arial Narrow" w:cstheme="minorHAnsi"/>
              </w:rPr>
              <w:t xml:space="preserve"> Bosna-Hersek Savaşı ile bu savaş sonrasında Balkanlarda meydana gelen gelişmelere kısaca değinilir. </w:t>
            </w:r>
          </w:p>
          <w:p w14:paraId="5DD22618" w14:textId="77777777" w:rsidR="00D36A4B" w:rsidRPr="001E05C2" w:rsidRDefault="00646070" w:rsidP="00D36A4B">
            <w:pPr>
              <w:rPr>
                <w:rFonts w:ascii="Arial Narrow" w:hAnsi="Arial Narrow" w:cstheme="minorHAnsi"/>
                <w:b/>
                <w:bCs/>
                <w:color w:val="FF0000"/>
              </w:rPr>
            </w:pPr>
            <w:r w:rsidRPr="001E05C2">
              <w:rPr>
                <w:rFonts w:ascii="Arial Narrow" w:hAnsi="Arial Narrow" w:cstheme="minorHAnsi"/>
                <w:b/>
                <w:sz w:val="20"/>
                <w:szCs w:val="20"/>
              </w:rPr>
              <w:t>ç)</w:t>
            </w:r>
            <w:r w:rsidRPr="001E05C2">
              <w:rPr>
                <w:rFonts w:ascii="Arial Narrow" w:hAnsi="Arial Narrow" w:cstheme="minorHAnsi"/>
                <w:sz w:val="20"/>
                <w:szCs w:val="20"/>
              </w:rPr>
              <w:t xml:space="preserve"> Orta Doğu’da meydana gelen başlıca gelişmeler (Siyonizm Sorunu, 1990 ve 2003 Körfez Savaşları ve Arap Baharı’nın Orta Doğu ve dünyaya etkileri) kısaca ele alınır.</w:t>
            </w:r>
          </w:p>
          <w:p w14:paraId="0FD2890C" w14:textId="77777777" w:rsidR="00D36A4B" w:rsidRPr="001E05C2" w:rsidRDefault="00D36A4B" w:rsidP="00865897">
            <w:pPr>
              <w:rPr>
                <w:rFonts w:ascii="Arial Narrow" w:hAnsi="Arial Narrow" w:cstheme="minorHAnsi"/>
                <w:color w:val="FF0000"/>
              </w:rPr>
            </w:pPr>
          </w:p>
        </w:tc>
        <w:tc>
          <w:tcPr>
            <w:tcW w:w="3402" w:type="dxa"/>
            <w:tcBorders>
              <w:left w:val="single" w:sz="4" w:space="0" w:color="auto"/>
              <w:bottom w:val="single" w:sz="4" w:space="0" w:color="auto"/>
            </w:tcBorders>
          </w:tcPr>
          <w:p w14:paraId="1AE05E03" w14:textId="77777777" w:rsidR="00D36A4B" w:rsidRPr="001E05C2" w:rsidRDefault="00D36A4B" w:rsidP="00D36A4B">
            <w:pPr>
              <w:rPr>
                <w:rFonts w:ascii="Arial Narrow" w:eastAsia="Calibri" w:hAnsi="Arial Narrow" w:cstheme="minorHAnsi"/>
              </w:rPr>
            </w:pPr>
          </w:p>
          <w:p w14:paraId="15F94765" w14:textId="465D13FD" w:rsidR="00646070" w:rsidRDefault="00646070" w:rsidP="00646070">
            <w:pPr>
              <w:rPr>
                <w:rFonts w:ascii="Arial Narrow" w:eastAsia="Courier New" w:hAnsi="Arial Narrow" w:cs="Courier New"/>
                <w:lang w:bidi="tr-TR"/>
              </w:rPr>
            </w:pPr>
            <w:r w:rsidRPr="001E05C2">
              <w:rPr>
                <w:rFonts w:ascii="Arial Narrow" w:eastAsia="Courier New" w:hAnsi="Arial Narrow" w:cs="Courier New"/>
                <w:b/>
                <w:bCs/>
                <w:lang w:bidi="tr-TR"/>
              </w:rPr>
              <w:t>b.</w:t>
            </w:r>
            <w:r w:rsidRPr="001E05C2">
              <w:rPr>
                <w:rFonts w:ascii="Arial Narrow" w:eastAsia="Courier New" w:hAnsi="Arial Narrow" w:cs="Courier New"/>
                <w:lang w:bidi="tr-TR"/>
              </w:rPr>
              <w:t xml:space="preserve"> Avrupa Birliği (AB) ile Türkiye Arasındaki ilişkiler</w:t>
            </w:r>
          </w:p>
          <w:p w14:paraId="50C97E76" w14:textId="77777777" w:rsidR="001E05C2" w:rsidRDefault="001E05C2" w:rsidP="001E05C2">
            <w:pPr>
              <w:rPr>
                <w:rFonts w:ascii="Arial Narrow" w:hAnsi="Arial Narrow" w:cstheme="minorHAnsi"/>
              </w:rPr>
            </w:pPr>
            <w:r w:rsidRPr="001E05C2">
              <w:rPr>
                <w:rFonts w:ascii="Arial Narrow" w:hAnsi="Arial Narrow" w:cstheme="minorHAnsi"/>
                <w:b/>
              </w:rPr>
              <w:t>c.</w:t>
            </w:r>
            <w:r w:rsidRPr="001E05C2">
              <w:rPr>
                <w:rFonts w:ascii="Arial Narrow" w:hAnsi="Arial Narrow" w:cstheme="minorHAnsi"/>
              </w:rPr>
              <w:t xml:space="preserve"> Bosna Savaşı ve Balkanlardaki </w:t>
            </w:r>
          </w:p>
          <w:p w14:paraId="2CD3C70B" w14:textId="2493AFBC" w:rsidR="001E05C2" w:rsidRPr="001E05C2" w:rsidRDefault="001E05C2" w:rsidP="001E05C2">
            <w:pPr>
              <w:rPr>
                <w:rFonts w:ascii="Arial Narrow" w:hAnsi="Arial Narrow" w:cstheme="minorHAnsi"/>
              </w:rPr>
            </w:pPr>
            <w:r w:rsidRPr="001E05C2">
              <w:rPr>
                <w:rFonts w:ascii="Arial Narrow" w:hAnsi="Arial Narrow" w:cstheme="minorHAnsi"/>
              </w:rPr>
              <w:t>Gelişmeler</w:t>
            </w:r>
          </w:p>
          <w:p w14:paraId="16729F7C" w14:textId="77777777" w:rsidR="001E05C2" w:rsidRPr="001E05C2" w:rsidRDefault="001E05C2" w:rsidP="001E05C2">
            <w:pPr>
              <w:rPr>
                <w:rFonts w:ascii="Arial Narrow" w:hAnsi="Arial Narrow" w:cstheme="minorHAnsi"/>
              </w:rPr>
            </w:pPr>
            <w:r w:rsidRPr="001E05C2">
              <w:rPr>
                <w:rFonts w:ascii="Arial Narrow" w:hAnsi="Arial Narrow" w:cstheme="minorHAnsi"/>
                <w:b/>
              </w:rPr>
              <w:t xml:space="preserve">ç. </w:t>
            </w:r>
            <w:r w:rsidRPr="001E05C2">
              <w:rPr>
                <w:rFonts w:ascii="Arial Narrow" w:hAnsi="Arial Narrow" w:cstheme="minorHAnsi"/>
              </w:rPr>
              <w:t>Orta Doğu’da Meydana Gelen Başlıca Gelişmeler ve Etkileri</w:t>
            </w:r>
          </w:p>
          <w:p w14:paraId="1734A7B0" w14:textId="77777777" w:rsidR="00D36A4B" w:rsidRPr="001E05C2" w:rsidRDefault="00D36A4B" w:rsidP="00646070">
            <w:pPr>
              <w:rPr>
                <w:rFonts w:ascii="Arial Narrow" w:eastAsia="Calibri" w:hAnsi="Arial Narrow" w:cstheme="minorHAnsi"/>
              </w:rPr>
            </w:pPr>
          </w:p>
        </w:tc>
        <w:tc>
          <w:tcPr>
            <w:tcW w:w="2472" w:type="dxa"/>
            <w:vAlign w:val="center"/>
          </w:tcPr>
          <w:p w14:paraId="5A11D50A" w14:textId="77777777" w:rsidR="00D36A4B" w:rsidRPr="005D52DA" w:rsidRDefault="00D36A4B" w:rsidP="00D36A4B">
            <w:pPr>
              <w:jc w:val="both"/>
              <w:rPr>
                <w:sz w:val="16"/>
                <w:szCs w:val="16"/>
              </w:rPr>
            </w:pPr>
          </w:p>
        </w:tc>
      </w:tr>
      <w:tr w:rsidR="001E05C2" w:rsidRPr="005D52DA" w14:paraId="724BA460" w14:textId="77777777" w:rsidTr="001E05C2">
        <w:trPr>
          <w:cantSplit/>
          <w:trHeight w:val="722"/>
        </w:trPr>
        <w:tc>
          <w:tcPr>
            <w:tcW w:w="423" w:type="dxa"/>
            <w:vMerge/>
            <w:textDirection w:val="btLr"/>
            <w:vAlign w:val="center"/>
          </w:tcPr>
          <w:p w14:paraId="617E3B14" w14:textId="77777777" w:rsidR="001E05C2" w:rsidRPr="005D52DA" w:rsidRDefault="001E05C2" w:rsidP="001E05C2">
            <w:pPr>
              <w:ind w:left="113" w:right="113"/>
              <w:jc w:val="center"/>
              <w:rPr>
                <w:sz w:val="16"/>
                <w:szCs w:val="16"/>
              </w:rPr>
            </w:pPr>
          </w:p>
        </w:tc>
        <w:tc>
          <w:tcPr>
            <w:tcW w:w="423" w:type="dxa"/>
            <w:tcBorders>
              <w:top w:val="single" w:sz="4" w:space="0" w:color="auto"/>
              <w:bottom w:val="single" w:sz="4" w:space="0" w:color="auto"/>
            </w:tcBorders>
            <w:vAlign w:val="center"/>
          </w:tcPr>
          <w:p w14:paraId="42AD60FB" w14:textId="77777777" w:rsidR="001E05C2" w:rsidRPr="00411EFF" w:rsidRDefault="001E05C2" w:rsidP="001E05C2">
            <w:pPr>
              <w:jc w:val="center"/>
              <w:rPr>
                <w:b/>
                <w:bCs/>
                <w:sz w:val="16"/>
                <w:szCs w:val="16"/>
              </w:rPr>
            </w:pPr>
            <w:r w:rsidRPr="00750052">
              <w:rPr>
                <w:b/>
                <w:bCs/>
                <w:sz w:val="24"/>
                <w:szCs w:val="24"/>
              </w:rPr>
              <w:t>1</w:t>
            </w:r>
          </w:p>
        </w:tc>
        <w:tc>
          <w:tcPr>
            <w:tcW w:w="3231" w:type="dxa"/>
            <w:tcBorders>
              <w:top w:val="single" w:sz="4" w:space="0" w:color="auto"/>
              <w:bottom w:val="single" w:sz="4" w:space="0" w:color="auto"/>
            </w:tcBorders>
          </w:tcPr>
          <w:p w14:paraId="7A7B01F2" w14:textId="77777777" w:rsidR="001E05C2" w:rsidRPr="00E47DC9" w:rsidRDefault="001E05C2" w:rsidP="001E05C2">
            <w:pPr>
              <w:autoSpaceDE w:val="0"/>
              <w:autoSpaceDN w:val="0"/>
              <w:adjustRightInd w:val="0"/>
              <w:rPr>
                <w:rFonts w:ascii="Arial Narrow" w:hAnsi="Arial Narrow" w:cstheme="minorHAnsi"/>
                <w:bCs/>
              </w:rPr>
            </w:pPr>
          </w:p>
          <w:p w14:paraId="5C06937A" w14:textId="77777777" w:rsidR="001E05C2" w:rsidRPr="00E47DC9" w:rsidRDefault="001E05C2" w:rsidP="001E05C2">
            <w:pPr>
              <w:autoSpaceDE w:val="0"/>
              <w:autoSpaceDN w:val="0"/>
              <w:adjustRightInd w:val="0"/>
              <w:rPr>
                <w:rFonts w:ascii="Arial Narrow" w:hAnsi="Arial Narrow" w:cstheme="minorHAnsi"/>
                <w:bCs/>
              </w:rPr>
            </w:pPr>
            <w:r w:rsidRPr="00E47DC9">
              <w:rPr>
                <w:rFonts w:ascii="Arial Narrow" w:eastAsia="Calibri" w:hAnsi="Arial Narrow" w:cstheme="minorHAnsi"/>
              </w:rPr>
              <w:t>Öğrenci başarısını yazılı yoklama yoluyla değerlendirmek.</w:t>
            </w:r>
          </w:p>
          <w:p w14:paraId="106E5A8C" w14:textId="77777777" w:rsidR="001E05C2" w:rsidRPr="001E05C2" w:rsidRDefault="001E05C2" w:rsidP="001E05C2">
            <w:pPr>
              <w:rPr>
                <w:rFonts w:ascii="Arial Narrow" w:hAnsi="Arial Narrow" w:cstheme="minorHAnsi"/>
              </w:rPr>
            </w:pPr>
          </w:p>
        </w:tc>
        <w:tc>
          <w:tcPr>
            <w:tcW w:w="5245" w:type="dxa"/>
            <w:tcBorders>
              <w:top w:val="single" w:sz="4" w:space="0" w:color="auto"/>
              <w:bottom w:val="single" w:sz="4" w:space="0" w:color="auto"/>
              <w:right w:val="single" w:sz="4" w:space="0" w:color="auto"/>
            </w:tcBorders>
          </w:tcPr>
          <w:p w14:paraId="0354A530" w14:textId="77777777" w:rsidR="001E05C2" w:rsidRPr="00E47DC9" w:rsidRDefault="001E05C2" w:rsidP="001E05C2">
            <w:pPr>
              <w:rPr>
                <w:rFonts w:ascii="Arial Narrow" w:eastAsia="Calibri" w:hAnsi="Arial Narrow" w:cstheme="minorHAnsi"/>
                <w:sz w:val="6"/>
                <w:szCs w:val="6"/>
              </w:rPr>
            </w:pPr>
          </w:p>
          <w:p w14:paraId="6151CB32" w14:textId="77777777" w:rsidR="001E05C2" w:rsidRPr="00E47DC9" w:rsidRDefault="001E05C2" w:rsidP="001E05C2">
            <w:pPr>
              <w:rPr>
                <w:rFonts w:ascii="Arial Narrow" w:eastAsia="Calibri" w:hAnsi="Arial Narrow" w:cstheme="minorHAnsi"/>
                <w:sz w:val="6"/>
                <w:szCs w:val="6"/>
              </w:rPr>
            </w:pPr>
          </w:p>
          <w:p w14:paraId="19ED362E" w14:textId="77777777" w:rsidR="001E05C2" w:rsidRPr="00E47DC9" w:rsidRDefault="001E05C2" w:rsidP="001E05C2">
            <w:pPr>
              <w:rPr>
                <w:rFonts w:ascii="Arial Narrow" w:eastAsia="Calibri" w:hAnsi="Arial Narrow" w:cstheme="minorHAnsi"/>
                <w:sz w:val="6"/>
                <w:szCs w:val="6"/>
              </w:rPr>
            </w:pPr>
          </w:p>
          <w:p w14:paraId="3C44343D" w14:textId="77777777" w:rsidR="001E05C2" w:rsidRPr="00E47DC9" w:rsidRDefault="001E05C2" w:rsidP="001E05C2">
            <w:pPr>
              <w:rPr>
                <w:rFonts w:ascii="Arial Narrow" w:eastAsia="Calibri" w:hAnsi="Arial Narrow" w:cstheme="minorHAnsi"/>
                <w:bCs/>
              </w:rPr>
            </w:pPr>
            <w:r w:rsidRPr="00E47DC9">
              <w:rPr>
                <w:rFonts w:ascii="Arial Narrow" w:eastAsia="Calibri" w:hAnsi="Arial Narrow" w:cstheme="minorHAnsi"/>
                <w:bCs/>
              </w:rPr>
              <w:t>İşlenen konuların öğrenilip öğrenilmediğini tespit ederek eksiklikleri giderebilmek.</w:t>
            </w:r>
          </w:p>
          <w:p w14:paraId="1F94E479" w14:textId="77777777" w:rsidR="001E05C2" w:rsidRPr="00E47DC9" w:rsidRDefault="001E05C2" w:rsidP="001E05C2">
            <w:pPr>
              <w:rPr>
                <w:rFonts w:ascii="Arial Narrow" w:eastAsia="Calibri" w:hAnsi="Arial Narrow" w:cstheme="minorHAnsi"/>
                <w:b/>
                <w:sz w:val="6"/>
                <w:szCs w:val="6"/>
              </w:rPr>
            </w:pPr>
            <w:r w:rsidRPr="00E47DC9">
              <w:rPr>
                <w:rFonts w:ascii="Arial Narrow" w:eastAsia="Calibri" w:hAnsi="Arial Narrow" w:cstheme="minorHAnsi"/>
                <w:b/>
                <w:sz w:val="14"/>
                <w:szCs w:val="14"/>
              </w:rPr>
              <w:t xml:space="preserve">    </w:t>
            </w:r>
          </w:p>
          <w:p w14:paraId="74946CC5" w14:textId="77777777" w:rsidR="001E05C2" w:rsidRPr="001E05C2" w:rsidRDefault="001E05C2" w:rsidP="001E05C2">
            <w:pPr>
              <w:rPr>
                <w:rFonts w:ascii="Arial Narrow" w:hAnsi="Arial Narrow" w:cstheme="minorHAnsi"/>
              </w:rPr>
            </w:pPr>
          </w:p>
        </w:tc>
        <w:tc>
          <w:tcPr>
            <w:tcW w:w="3402" w:type="dxa"/>
            <w:tcBorders>
              <w:top w:val="single" w:sz="4" w:space="0" w:color="auto"/>
              <w:left w:val="single" w:sz="4" w:space="0" w:color="auto"/>
              <w:bottom w:val="single" w:sz="4" w:space="0" w:color="auto"/>
            </w:tcBorders>
          </w:tcPr>
          <w:p w14:paraId="2E0DC768" w14:textId="77777777" w:rsidR="001E05C2" w:rsidRPr="00E47DC9" w:rsidRDefault="001E05C2" w:rsidP="001E05C2">
            <w:pPr>
              <w:rPr>
                <w:rFonts w:ascii="Arial Narrow" w:eastAsia="Calibri" w:hAnsi="Arial Narrow" w:cstheme="minorHAnsi"/>
                <w:sz w:val="16"/>
                <w:szCs w:val="16"/>
              </w:rPr>
            </w:pPr>
          </w:p>
          <w:p w14:paraId="61A7A544" w14:textId="77777777" w:rsidR="001E05C2" w:rsidRPr="00E47DC9" w:rsidRDefault="001E05C2" w:rsidP="001E05C2">
            <w:pPr>
              <w:rPr>
                <w:rFonts w:ascii="Arial Narrow" w:hAnsi="Arial Narrow" w:cstheme="minorHAnsi"/>
                <w:b/>
                <w:iCs/>
              </w:rPr>
            </w:pPr>
            <w:r w:rsidRPr="00E47DC9">
              <w:rPr>
                <w:rFonts w:ascii="Arial Narrow" w:eastAsia="Calibri" w:hAnsi="Arial Narrow" w:cstheme="minorHAnsi"/>
                <w:b/>
                <w:color w:val="FF0000"/>
              </w:rPr>
              <w:t>II. DÖNEM I. YAZILI SINAVI</w:t>
            </w:r>
          </w:p>
          <w:p w14:paraId="1248161C" w14:textId="77777777" w:rsidR="001E05C2" w:rsidRPr="001E05C2" w:rsidRDefault="001E05C2" w:rsidP="001E05C2">
            <w:pPr>
              <w:rPr>
                <w:rFonts w:ascii="Arial Narrow" w:eastAsia="Calibri" w:hAnsi="Arial Narrow" w:cstheme="minorHAnsi"/>
              </w:rPr>
            </w:pPr>
          </w:p>
        </w:tc>
        <w:tc>
          <w:tcPr>
            <w:tcW w:w="2472" w:type="dxa"/>
            <w:vAlign w:val="center"/>
          </w:tcPr>
          <w:p w14:paraId="7284F8D9" w14:textId="77777777" w:rsidR="001E05C2" w:rsidRPr="005D52DA" w:rsidRDefault="001E05C2" w:rsidP="001E05C2">
            <w:pPr>
              <w:shd w:val="clear" w:color="auto" w:fill="FFFFFF"/>
              <w:autoSpaceDE w:val="0"/>
              <w:autoSpaceDN w:val="0"/>
              <w:adjustRightInd w:val="0"/>
              <w:jc w:val="both"/>
              <w:rPr>
                <w:rFonts w:cs="Arial"/>
                <w:sz w:val="16"/>
                <w:szCs w:val="16"/>
              </w:rPr>
            </w:pPr>
          </w:p>
        </w:tc>
      </w:tr>
      <w:tr w:rsidR="001E05C2" w:rsidRPr="005D52DA" w14:paraId="751730A3" w14:textId="77777777" w:rsidTr="00842318">
        <w:trPr>
          <w:cantSplit/>
          <w:trHeight w:val="722"/>
        </w:trPr>
        <w:tc>
          <w:tcPr>
            <w:tcW w:w="423" w:type="dxa"/>
            <w:vMerge w:val="restart"/>
            <w:textDirection w:val="btLr"/>
            <w:vAlign w:val="center"/>
          </w:tcPr>
          <w:p w14:paraId="41326D6D" w14:textId="4FB82DD6" w:rsidR="001E05C2" w:rsidRPr="005D52DA" w:rsidRDefault="001E05C2" w:rsidP="001E05C2">
            <w:pPr>
              <w:ind w:left="113" w:right="113"/>
              <w:jc w:val="center"/>
              <w:rPr>
                <w:sz w:val="16"/>
                <w:szCs w:val="16"/>
              </w:rPr>
            </w:pPr>
            <w:r>
              <w:rPr>
                <w:rFonts w:cstheme="minorHAnsi"/>
                <w:b/>
                <w:bCs/>
                <w:sz w:val="16"/>
                <w:szCs w:val="16"/>
              </w:rPr>
              <w:t>13-17 HAZİRAN 2022       III. HAFTA</w:t>
            </w:r>
          </w:p>
        </w:tc>
        <w:tc>
          <w:tcPr>
            <w:tcW w:w="423" w:type="dxa"/>
            <w:tcBorders>
              <w:top w:val="single" w:sz="4" w:space="0" w:color="auto"/>
              <w:bottom w:val="single" w:sz="4" w:space="0" w:color="auto"/>
            </w:tcBorders>
            <w:vAlign w:val="center"/>
          </w:tcPr>
          <w:p w14:paraId="469CBFAC" w14:textId="67C34E05" w:rsidR="001E05C2" w:rsidRPr="00750052" w:rsidRDefault="001E05C2" w:rsidP="001E05C2">
            <w:pPr>
              <w:jc w:val="center"/>
              <w:rPr>
                <w:b/>
                <w:bCs/>
                <w:sz w:val="24"/>
                <w:szCs w:val="24"/>
              </w:rPr>
            </w:pPr>
            <w:r>
              <w:rPr>
                <w:b/>
                <w:bCs/>
                <w:sz w:val="24"/>
                <w:szCs w:val="24"/>
              </w:rPr>
              <w:t>1</w:t>
            </w:r>
          </w:p>
        </w:tc>
        <w:tc>
          <w:tcPr>
            <w:tcW w:w="3231" w:type="dxa"/>
            <w:vMerge w:val="restart"/>
            <w:tcBorders>
              <w:top w:val="single" w:sz="4" w:space="0" w:color="auto"/>
            </w:tcBorders>
          </w:tcPr>
          <w:p w14:paraId="2EE7B081" w14:textId="77777777" w:rsidR="001E05C2" w:rsidRPr="001E05C2" w:rsidRDefault="001E05C2" w:rsidP="001E05C2">
            <w:pPr>
              <w:autoSpaceDE w:val="0"/>
              <w:autoSpaceDN w:val="0"/>
              <w:adjustRightInd w:val="0"/>
              <w:rPr>
                <w:rFonts w:ascii="Arial Narrow" w:eastAsia="Calibri" w:hAnsi="Arial Narrow" w:cstheme="minorHAnsi"/>
              </w:rPr>
            </w:pPr>
          </w:p>
          <w:p w14:paraId="096B127E" w14:textId="77777777" w:rsidR="001E05C2" w:rsidRPr="001E05C2" w:rsidRDefault="001E05C2" w:rsidP="001E05C2">
            <w:pPr>
              <w:autoSpaceDE w:val="0"/>
              <w:autoSpaceDN w:val="0"/>
              <w:adjustRightInd w:val="0"/>
              <w:rPr>
                <w:rFonts w:ascii="Arial Narrow" w:eastAsia="Calibri" w:hAnsi="Arial Narrow" w:cstheme="minorHAnsi"/>
              </w:rPr>
            </w:pPr>
          </w:p>
          <w:p w14:paraId="6BB12624" w14:textId="77777777" w:rsidR="001E05C2" w:rsidRPr="001E05C2" w:rsidRDefault="001E05C2" w:rsidP="001E05C2">
            <w:pPr>
              <w:autoSpaceDE w:val="0"/>
              <w:autoSpaceDN w:val="0"/>
              <w:adjustRightInd w:val="0"/>
              <w:rPr>
                <w:rFonts w:ascii="Arial Narrow" w:eastAsia="Calibri" w:hAnsi="Arial Narrow" w:cstheme="minorHAnsi"/>
              </w:rPr>
            </w:pPr>
          </w:p>
          <w:p w14:paraId="06112007" w14:textId="77777777" w:rsidR="001E05C2" w:rsidRPr="001E05C2" w:rsidRDefault="001E05C2" w:rsidP="001E05C2">
            <w:pPr>
              <w:autoSpaceDE w:val="0"/>
              <w:autoSpaceDN w:val="0"/>
              <w:adjustRightInd w:val="0"/>
              <w:rPr>
                <w:rFonts w:ascii="Arial Narrow" w:eastAsia="Calibri" w:hAnsi="Arial Narrow" w:cstheme="minorHAnsi"/>
              </w:rPr>
            </w:pPr>
          </w:p>
          <w:p w14:paraId="0671F17F" w14:textId="5A066437" w:rsidR="001E05C2" w:rsidRPr="00E47DC9" w:rsidRDefault="001E05C2" w:rsidP="001E05C2">
            <w:pPr>
              <w:autoSpaceDE w:val="0"/>
              <w:autoSpaceDN w:val="0"/>
              <w:adjustRightInd w:val="0"/>
              <w:rPr>
                <w:rFonts w:ascii="Arial Narrow" w:hAnsi="Arial Narrow" w:cstheme="minorHAnsi"/>
                <w:bCs/>
              </w:rPr>
            </w:pPr>
            <w:r w:rsidRPr="001E05C2">
              <w:rPr>
                <w:rFonts w:ascii="Arial Narrow" w:hAnsi="Arial Narrow" w:cstheme="minorHAnsi"/>
                <w:b/>
                <w:bCs/>
              </w:rPr>
              <w:t>8.2.</w:t>
            </w:r>
            <w:r w:rsidRPr="001E05C2">
              <w:rPr>
                <w:rFonts w:ascii="Arial Narrow" w:hAnsi="Arial Narrow" w:cstheme="minorHAnsi"/>
              </w:rPr>
              <w:t>1990 sonrasında meydana gelen siyasi gelişmeleri Türkiye’ye etkileri ve dünya siyasi konjonktürü bağlamında analiz eder.</w:t>
            </w:r>
          </w:p>
        </w:tc>
        <w:tc>
          <w:tcPr>
            <w:tcW w:w="5245" w:type="dxa"/>
            <w:vMerge w:val="restart"/>
            <w:tcBorders>
              <w:top w:val="single" w:sz="4" w:space="0" w:color="auto"/>
              <w:right w:val="single" w:sz="4" w:space="0" w:color="auto"/>
            </w:tcBorders>
          </w:tcPr>
          <w:p w14:paraId="423F6A3F" w14:textId="77777777" w:rsidR="001E05C2" w:rsidRPr="001E05C2" w:rsidRDefault="001E05C2" w:rsidP="001E05C2">
            <w:pPr>
              <w:rPr>
                <w:rFonts w:ascii="Arial Narrow" w:hAnsi="Arial Narrow" w:cstheme="minorHAnsi"/>
              </w:rPr>
            </w:pPr>
            <w:r w:rsidRPr="001E05C2">
              <w:rPr>
                <w:rFonts w:ascii="Arial Narrow" w:hAnsi="Arial Narrow" w:cstheme="minorHAnsi"/>
              </w:rPr>
              <w:t xml:space="preserve">                                                                                                                            </w:t>
            </w:r>
            <w:r w:rsidRPr="001E05C2">
              <w:rPr>
                <w:rFonts w:ascii="Arial Narrow" w:hAnsi="Arial Narrow" w:cstheme="minorHAnsi"/>
                <w:b/>
              </w:rPr>
              <w:t>d)</w:t>
            </w:r>
            <w:r w:rsidRPr="001E05C2">
              <w:rPr>
                <w:rFonts w:ascii="Arial Narrow" w:hAnsi="Arial Narrow" w:cstheme="minorHAnsi"/>
              </w:rPr>
              <w:t xml:space="preserve"> 11 Eylül Saldırıları sonrasında dünyanın çeşitli bölgelerinde meydana gelen terör eylemleri karşısında ülke ve toplumların takındıkları tavırların çeşitlilikleri vurgulanır ve örneklendirilir.</w:t>
            </w:r>
          </w:p>
          <w:p w14:paraId="15DBCBAE" w14:textId="77777777" w:rsidR="001E05C2" w:rsidRPr="001E05C2" w:rsidRDefault="001E05C2" w:rsidP="001E05C2">
            <w:pPr>
              <w:rPr>
                <w:rFonts w:ascii="Arial Narrow" w:hAnsi="Arial Narrow" w:cstheme="minorHAnsi"/>
              </w:rPr>
            </w:pPr>
          </w:p>
          <w:p w14:paraId="2C218F0E" w14:textId="77777777" w:rsidR="001E05C2" w:rsidRPr="001E05C2" w:rsidRDefault="001E05C2" w:rsidP="001E05C2">
            <w:pPr>
              <w:rPr>
                <w:rFonts w:ascii="Arial Narrow" w:hAnsi="Arial Narrow" w:cstheme="minorHAnsi"/>
              </w:rPr>
            </w:pPr>
          </w:p>
          <w:p w14:paraId="1E79D272" w14:textId="7F9BC419" w:rsidR="001E05C2" w:rsidRDefault="001E05C2" w:rsidP="001E05C2">
            <w:pPr>
              <w:rPr>
                <w:rFonts w:ascii="Arial Narrow" w:hAnsi="Arial Narrow" w:cstheme="minorHAnsi"/>
              </w:rPr>
            </w:pPr>
            <w:r w:rsidRPr="001E05C2">
              <w:rPr>
                <w:rFonts w:ascii="Arial Narrow" w:hAnsi="Arial Narrow" w:cstheme="minorHAnsi"/>
              </w:rPr>
              <w:t xml:space="preserve"> </w:t>
            </w:r>
            <w:r w:rsidRPr="001E05C2">
              <w:rPr>
                <w:rFonts w:ascii="Arial Narrow" w:hAnsi="Arial Narrow" w:cstheme="minorHAnsi"/>
                <w:b/>
              </w:rPr>
              <w:t>e)</w:t>
            </w:r>
            <w:r w:rsidRPr="001E05C2">
              <w:rPr>
                <w:rFonts w:ascii="Arial Narrow" w:hAnsi="Arial Narrow" w:cstheme="minorHAnsi"/>
              </w:rPr>
              <w:t xml:space="preserve"> Irak ve Suriye’deki siyasi gelişmeler ile bu gelişmelerin Türkiye’ye etkilerine değinilir. Bu bağlamda Türkiye’nin mülteci sorununa yaklaşımı ile diğer ülkelerin bu soruna yaklaşımları karşılaştırılır.</w:t>
            </w:r>
          </w:p>
          <w:p w14:paraId="15BEF6BC" w14:textId="77777777" w:rsidR="001E05C2" w:rsidRPr="001E05C2" w:rsidRDefault="001E05C2" w:rsidP="001E05C2">
            <w:pPr>
              <w:rPr>
                <w:rFonts w:ascii="Arial Narrow" w:hAnsi="Arial Narrow" w:cstheme="minorHAnsi"/>
              </w:rPr>
            </w:pPr>
          </w:p>
          <w:p w14:paraId="5C4A379A" w14:textId="77777777" w:rsidR="001E05C2" w:rsidRPr="00E47DC9" w:rsidRDefault="001E05C2" w:rsidP="001E05C2">
            <w:pPr>
              <w:rPr>
                <w:rFonts w:ascii="Arial Narrow" w:eastAsia="Calibri" w:hAnsi="Arial Narrow" w:cstheme="minorHAnsi"/>
                <w:sz w:val="6"/>
                <w:szCs w:val="6"/>
              </w:rPr>
            </w:pPr>
          </w:p>
        </w:tc>
        <w:tc>
          <w:tcPr>
            <w:tcW w:w="3402" w:type="dxa"/>
            <w:tcBorders>
              <w:top w:val="single" w:sz="4" w:space="0" w:color="auto"/>
              <w:left w:val="single" w:sz="4" w:space="0" w:color="auto"/>
              <w:bottom w:val="single" w:sz="4" w:space="0" w:color="auto"/>
            </w:tcBorders>
          </w:tcPr>
          <w:p w14:paraId="428B2865" w14:textId="77777777" w:rsidR="001E05C2" w:rsidRPr="001E05C2" w:rsidRDefault="001E05C2" w:rsidP="001E05C2">
            <w:pPr>
              <w:rPr>
                <w:rFonts w:ascii="Arial Narrow" w:hAnsi="Arial Narrow" w:cstheme="minorHAnsi"/>
                <w:b/>
              </w:rPr>
            </w:pPr>
          </w:p>
          <w:p w14:paraId="6F998162" w14:textId="77777777" w:rsidR="001E05C2" w:rsidRPr="001E05C2" w:rsidRDefault="001E05C2" w:rsidP="001E05C2">
            <w:pPr>
              <w:rPr>
                <w:rFonts w:ascii="Arial Narrow" w:eastAsia="Courier New" w:hAnsi="Arial Narrow" w:cs="Courier New"/>
                <w:b/>
                <w:lang w:bidi="tr-TR"/>
              </w:rPr>
            </w:pPr>
          </w:p>
          <w:p w14:paraId="751FAC38" w14:textId="77777777" w:rsidR="001E05C2" w:rsidRDefault="001E05C2" w:rsidP="001E05C2">
            <w:pPr>
              <w:rPr>
                <w:rFonts w:ascii="Arial Narrow" w:eastAsia="Courier New" w:hAnsi="Arial Narrow" w:cs="Courier New"/>
                <w:lang w:bidi="tr-TR"/>
              </w:rPr>
            </w:pPr>
            <w:r w:rsidRPr="001E05C2">
              <w:rPr>
                <w:rFonts w:ascii="Arial Narrow" w:eastAsia="Courier New" w:hAnsi="Arial Narrow" w:cs="Courier New"/>
                <w:b/>
                <w:lang w:bidi="tr-TR"/>
              </w:rPr>
              <w:t xml:space="preserve">d. </w:t>
            </w:r>
            <w:r w:rsidRPr="001E05C2">
              <w:rPr>
                <w:rFonts w:ascii="Arial Narrow" w:eastAsia="Courier New" w:hAnsi="Arial Narrow" w:cs="Courier New"/>
                <w:lang w:bidi="tr-TR"/>
              </w:rPr>
              <w:t>11 Eylül Saldırıları Sonrasında Meydana Gelen Terör Eylemleri ve Sonuçlar.</w:t>
            </w:r>
          </w:p>
          <w:p w14:paraId="2643FE11" w14:textId="7BCCA695" w:rsidR="001E05C2" w:rsidRPr="00E47DC9" w:rsidRDefault="001E05C2" w:rsidP="001E05C2">
            <w:pPr>
              <w:rPr>
                <w:rFonts w:ascii="Arial Narrow" w:eastAsia="Calibri" w:hAnsi="Arial Narrow" w:cstheme="minorHAnsi"/>
                <w:sz w:val="16"/>
                <w:szCs w:val="16"/>
              </w:rPr>
            </w:pPr>
          </w:p>
        </w:tc>
        <w:tc>
          <w:tcPr>
            <w:tcW w:w="2472" w:type="dxa"/>
            <w:vAlign w:val="center"/>
          </w:tcPr>
          <w:p w14:paraId="197693F7" w14:textId="77777777" w:rsidR="001E05C2" w:rsidRPr="005D52DA" w:rsidRDefault="001E05C2" w:rsidP="001E05C2">
            <w:pPr>
              <w:shd w:val="clear" w:color="auto" w:fill="FFFFFF"/>
              <w:autoSpaceDE w:val="0"/>
              <w:autoSpaceDN w:val="0"/>
              <w:adjustRightInd w:val="0"/>
              <w:jc w:val="both"/>
              <w:rPr>
                <w:rFonts w:cs="Arial"/>
                <w:sz w:val="16"/>
                <w:szCs w:val="16"/>
              </w:rPr>
            </w:pPr>
          </w:p>
        </w:tc>
      </w:tr>
      <w:tr w:rsidR="001E05C2" w:rsidRPr="005D52DA" w14:paraId="31E53516" w14:textId="77777777" w:rsidTr="00842318">
        <w:trPr>
          <w:cantSplit/>
          <w:trHeight w:val="722"/>
        </w:trPr>
        <w:tc>
          <w:tcPr>
            <w:tcW w:w="423" w:type="dxa"/>
            <w:vMerge/>
            <w:textDirection w:val="btLr"/>
            <w:vAlign w:val="center"/>
          </w:tcPr>
          <w:p w14:paraId="2208F014" w14:textId="77777777" w:rsidR="001E05C2" w:rsidRPr="005D52DA" w:rsidRDefault="001E05C2" w:rsidP="001E05C2">
            <w:pPr>
              <w:ind w:left="113" w:right="113"/>
              <w:jc w:val="center"/>
              <w:rPr>
                <w:sz w:val="16"/>
                <w:szCs w:val="16"/>
              </w:rPr>
            </w:pPr>
          </w:p>
        </w:tc>
        <w:tc>
          <w:tcPr>
            <w:tcW w:w="423" w:type="dxa"/>
            <w:tcBorders>
              <w:top w:val="single" w:sz="4" w:space="0" w:color="auto"/>
            </w:tcBorders>
            <w:vAlign w:val="center"/>
          </w:tcPr>
          <w:p w14:paraId="4BEEED02" w14:textId="4A950981" w:rsidR="001E05C2" w:rsidRPr="00750052" w:rsidRDefault="001E05C2" w:rsidP="001E05C2">
            <w:pPr>
              <w:jc w:val="center"/>
              <w:rPr>
                <w:b/>
                <w:bCs/>
                <w:sz w:val="24"/>
                <w:szCs w:val="24"/>
              </w:rPr>
            </w:pPr>
            <w:r>
              <w:rPr>
                <w:b/>
                <w:bCs/>
                <w:sz w:val="24"/>
                <w:szCs w:val="24"/>
              </w:rPr>
              <w:t>1</w:t>
            </w:r>
          </w:p>
        </w:tc>
        <w:tc>
          <w:tcPr>
            <w:tcW w:w="3231" w:type="dxa"/>
            <w:vMerge/>
          </w:tcPr>
          <w:p w14:paraId="280732FB" w14:textId="77777777" w:rsidR="001E05C2" w:rsidRPr="00E47DC9" w:rsidRDefault="001E05C2" w:rsidP="001E05C2">
            <w:pPr>
              <w:autoSpaceDE w:val="0"/>
              <w:autoSpaceDN w:val="0"/>
              <w:adjustRightInd w:val="0"/>
              <w:rPr>
                <w:rFonts w:ascii="Arial Narrow" w:hAnsi="Arial Narrow" w:cstheme="minorHAnsi"/>
                <w:bCs/>
              </w:rPr>
            </w:pPr>
          </w:p>
        </w:tc>
        <w:tc>
          <w:tcPr>
            <w:tcW w:w="5245" w:type="dxa"/>
            <w:vMerge/>
            <w:tcBorders>
              <w:right w:val="single" w:sz="4" w:space="0" w:color="auto"/>
            </w:tcBorders>
          </w:tcPr>
          <w:p w14:paraId="373B8513" w14:textId="77777777" w:rsidR="001E05C2" w:rsidRPr="00E47DC9" w:rsidRDefault="001E05C2" w:rsidP="001E05C2">
            <w:pPr>
              <w:rPr>
                <w:rFonts w:ascii="Arial Narrow" w:eastAsia="Calibri" w:hAnsi="Arial Narrow" w:cstheme="minorHAnsi"/>
                <w:sz w:val="6"/>
                <w:szCs w:val="6"/>
              </w:rPr>
            </w:pPr>
          </w:p>
        </w:tc>
        <w:tc>
          <w:tcPr>
            <w:tcW w:w="3402" w:type="dxa"/>
            <w:tcBorders>
              <w:top w:val="single" w:sz="4" w:space="0" w:color="auto"/>
              <w:left w:val="single" w:sz="4" w:space="0" w:color="auto"/>
            </w:tcBorders>
          </w:tcPr>
          <w:p w14:paraId="5236B6CC" w14:textId="77777777" w:rsidR="001E05C2" w:rsidRDefault="001E05C2" w:rsidP="001E05C2">
            <w:pPr>
              <w:rPr>
                <w:rFonts w:ascii="Arial Narrow" w:eastAsia="Courier New" w:hAnsi="Arial Narrow" w:cstheme="minorHAnsi"/>
                <w:b/>
                <w:bCs/>
                <w:lang w:bidi="tr-TR"/>
              </w:rPr>
            </w:pPr>
          </w:p>
          <w:p w14:paraId="26AAA6C5" w14:textId="77777777" w:rsidR="001E05C2" w:rsidRDefault="001E05C2" w:rsidP="001E05C2">
            <w:pPr>
              <w:rPr>
                <w:rFonts w:ascii="Arial Narrow" w:eastAsia="Courier New" w:hAnsi="Arial Narrow" w:cstheme="minorHAnsi"/>
                <w:b/>
                <w:bCs/>
                <w:lang w:bidi="tr-TR"/>
              </w:rPr>
            </w:pPr>
          </w:p>
          <w:p w14:paraId="3E20A43F" w14:textId="180F8694" w:rsidR="001E05C2" w:rsidRPr="001E05C2" w:rsidRDefault="001E05C2" w:rsidP="001E05C2">
            <w:pPr>
              <w:rPr>
                <w:rFonts w:ascii="Arial Narrow" w:eastAsia="Courier New" w:hAnsi="Arial Narrow" w:cstheme="minorHAnsi"/>
                <w:lang w:bidi="tr-TR"/>
              </w:rPr>
            </w:pPr>
            <w:r w:rsidRPr="001E05C2">
              <w:rPr>
                <w:rFonts w:ascii="Arial Narrow" w:eastAsia="Courier New" w:hAnsi="Arial Narrow" w:cstheme="minorHAnsi"/>
                <w:b/>
                <w:bCs/>
                <w:lang w:bidi="tr-TR"/>
              </w:rPr>
              <w:t>e.</w:t>
            </w:r>
            <w:r w:rsidRPr="001E05C2">
              <w:rPr>
                <w:rFonts w:ascii="Arial Narrow" w:eastAsia="Courier New" w:hAnsi="Arial Narrow" w:cstheme="minorHAnsi"/>
                <w:lang w:bidi="tr-TR"/>
              </w:rPr>
              <w:t xml:space="preserve"> Irak ve Suriye’deki Siyasi Gelişmeler ve Bu Gelişmelerin Türkiye’ye Etkileri</w:t>
            </w:r>
          </w:p>
          <w:p w14:paraId="0549E9D2" w14:textId="77777777" w:rsidR="001E05C2" w:rsidRPr="001E05C2" w:rsidRDefault="001E05C2" w:rsidP="001E05C2">
            <w:pPr>
              <w:rPr>
                <w:rFonts w:ascii="Arial Narrow" w:eastAsia="Courier New" w:hAnsi="Arial Narrow" w:cstheme="minorHAnsi"/>
                <w:lang w:bidi="tr-TR"/>
              </w:rPr>
            </w:pPr>
          </w:p>
          <w:p w14:paraId="016D0518" w14:textId="77777777" w:rsidR="001E05C2" w:rsidRPr="00E47DC9" w:rsidRDefault="001E05C2" w:rsidP="001E05C2">
            <w:pPr>
              <w:rPr>
                <w:rFonts w:ascii="Arial Narrow" w:eastAsia="Calibri" w:hAnsi="Arial Narrow" w:cstheme="minorHAnsi"/>
                <w:sz w:val="16"/>
                <w:szCs w:val="16"/>
              </w:rPr>
            </w:pPr>
          </w:p>
        </w:tc>
        <w:tc>
          <w:tcPr>
            <w:tcW w:w="2472" w:type="dxa"/>
            <w:vAlign w:val="center"/>
          </w:tcPr>
          <w:p w14:paraId="4E691F5E" w14:textId="77777777" w:rsidR="001E05C2" w:rsidRPr="005D52DA" w:rsidRDefault="001E05C2" w:rsidP="001E05C2">
            <w:pPr>
              <w:shd w:val="clear" w:color="auto" w:fill="FFFFFF"/>
              <w:autoSpaceDE w:val="0"/>
              <w:autoSpaceDN w:val="0"/>
              <w:adjustRightInd w:val="0"/>
              <w:jc w:val="both"/>
              <w:rPr>
                <w:rFonts w:cs="Arial"/>
                <w:sz w:val="16"/>
                <w:szCs w:val="16"/>
              </w:rPr>
            </w:pPr>
          </w:p>
        </w:tc>
      </w:tr>
    </w:tbl>
    <w:tbl>
      <w:tblPr>
        <w:tblpPr w:leftFromText="141" w:rightFromText="141" w:vertAnchor="page" w:horzAnchor="margin" w:tblpY="8342"/>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12262"/>
      </w:tblGrid>
      <w:tr w:rsidR="001E05C2" w:rsidRPr="00B41E22" w14:paraId="2907BC6D" w14:textId="77777777" w:rsidTr="001E05C2">
        <w:trPr>
          <w:trHeight w:val="416"/>
        </w:trPr>
        <w:tc>
          <w:tcPr>
            <w:tcW w:w="957" w:type="pct"/>
            <w:vAlign w:val="center"/>
          </w:tcPr>
          <w:p w14:paraId="3DDDC6F1" w14:textId="77777777" w:rsidR="001E05C2" w:rsidRPr="00B41E22" w:rsidRDefault="001E05C2" w:rsidP="001E05C2">
            <w:pPr>
              <w:spacing w:after="0" w:line="240" w:lineRule="auto"/>
              <w:ind w:right="-828"/>
              <w:rPr>
                <w:rFonts w:eastAsia="Calibri" w:cs="Arial"/>
                <w:sz w:val="16"/>
                <w:szCs w:val="16"/>
              </w:rPr>
            </w:pPr>
            <w:r w:rsidRPr="00FC6AC0">
              <w:rPr>
                <w:b/>
                <w:sz w:val="16"/>
                <w:szCs w:val="16"/>
              </w:rPr>
              <w:t>ÜNİTENİN TEMEL KAVRAMLARI:</w:t>
            </w:r>
          </w:p>
        </w:tc>
        <w:tc>
          <w:tcPr>
            <w:tcW w:w="4043" w:type="pct"/>
            <w:vAlign w:val="center"/>
          </w:tcPr>
          <w:p w14:paraId="0025E23F" w14:textId="77777777" w:rsidR="001E05C2" w:rsidRDefault="001E05C2" w:rsidP="001E05C2">
            <w:pPr>
              <w:autoSpaceDE w:val="0"/>
              <w:autoSpaceDN w:val="0"/>
              <w:adjustRightInd w:val="0"/>
              <w:spacing w:after="0" w:line="240" w:lineRule="auto"/>
              <w:rPr>
                <w:rFonts w:cstheme="minorHAnsi"/>
                <w:sz w:val="16"/>
                <w:szCs w:val="16"/>
              </w:rPr>
            </w:pPr>
          </w:p>
          <w:p w14:paraId="4865446E" w14:textId="77777777" w:rsidR="001E05C2" w:rsidRPr="001E74DC" w:rsidRDefault="001E05C2" w:rsidP="001E05C2">
            <w:pPr>
              <w:autoSpaceDE w:val="0"/>
              <w:autoSpaceDN w:val="0"/>
              <w:adjustRightInd w:val="0"/>
              <w:spacing w:after="0" w:line="240" w:lineRule="auto"/>
              <w:rPr>
                <w:rFonts w:cstheme="minorHAnsi"/>
                <w:sz w:val="16"/>
                <w:szCs w:val="16"/>
              </w:rPr>
            </w:pPr>
            <w:r w:rsidRPr="001E74DC">
              <w:rPr>
                <w:rFonts w:cstheme="minorHAnsi"/>
                <w:sz w:val="16"/>
                <w:szCs w:val="16"/>
              </w:rPr>
              <w:t>Abluka</w:t>
            </w:r>
            <w:r>
              <w:rPr>
                <w:rFonts w:cstheme="minorHAnsi"/>
                <w:sz w:val="16"/>
                <w:szCs w:val="16"/>
              </w:rPr>
              <w:t xml:space="preserve">, </w:t>
            </w:r>
            <w:r w:rsidRPr="001E74DC">
              <w:rPr>
                <w:rFonts w:cstheme="minorHAnsi"/>
                <w:sz w:val="16"/>
                <w:szCs w:val="16"/>
              </w:rPr>
              <w:t>İç savaş</w:t>
            </w:r>
            <w:r>
              <w:rPr>
                <w:rFonts w:cstheme="minorHAnsi"/>
                <w:sz w:val="16"/>
                <w:szCs w:val="16"/>
              </w:rPr>
              <w:t xml:space="preserve">, </w:t>
            </w:r>
            <w:r w:rsidRPr="001E74DC">
              <w:rPr>
                <w:rFonts w:cstheme="minorHAnsi"/>
                <w:sz w:val="16"/>
                <w:szCs w:val="16"/>
              </w:rPr>
              <w:t>İnsani yardım</w:t>
            </w:r>
            <w:r>
              <w:rPr>
                <w:rFonts w:cstheme="minorHAnsi"/>
                <w:sz w:val="16"/>
                <w:szCs w:val="16"/>
              </w:rPr>
              <w:t xml:space="preserve">, </w:t>
            </w:r>
            <w:r w:rsidRPr="001E74DC">
              <w:rPr>
                <w:rFonts w:cstheme="minorHAnsi"/>
                <w:sz w:val="16"/>
                <w:szCs w:val="16"/>
              </w:rPr>
              <w:t>Koalisyon</w:t>
            </w:r>
            <w:r>
              <w:rPr>
                <w:rFonts w:cstheme="minorHAnsi"/>
                <w:sz w:val="16"/>
                <w:szCs w:val="16"/>
              </w:rPr>
              <w:t xml:space="preserve">, </w:t>
            </w:r>
            <w:r w:rsidRPr="001E74DC">
              <w:rPr>
                <w:rFonts w:cstheme="minorHAnsi"/>
                <w:sz w:val="16"/>
                <w:szCs w:val="16"/>
              </w:rPr>
              <w:t>Millî irade</w:t>
            </w:r>
            <w:r>
              <w:rPr>
                <w:rFonts w:cstheme="minorHAnsi"/>
                <w:sz w:val="16"/>
                <w:szCs w:val="16"/>
              </w:rPr>
              <w:t xml:space="preserve">, </w:t>
            </w:r>
            <w:r w:rsidRPr="001E74DC">
              <w:rPr>
                <w:rFonts w:cstheme="minorHAnsi"/>
                <w:sz w:val="16"/>
                <w:szCs w:val="16"/>
              </w:rPr>
              <w:t>Mülteci kampları</w:t>
            </w:r>
            <w:r>
              <w:rPr>
                <w:rFonts w:cstheme="minorHAnsi"/>
                <w:sz w:val="16"/>
                <w:szCs w:val="16"/>
              </w:rPr>
              <w:t xml:space="preserve">, </w:t>
            </w:r>
            <w:r w:rsidRPr="001E74DC">
              <w:rPr>
                <w:rFonts w:cstheme="minorHAnsi"/>
                <w:sz w:val="16"/>
                <w:szCs w:val="16"/>
              </w:rPr>
              <w:t>OHAL</w:t>
            </w:r>
            <w:r>
              <w:rPr>
                <w:rFonts w:cstheme="minorHAnsi"/>
                <w:sz w:val="16"/>
                <w:szCs w:val="16"/>
              </w:rPr>
              <w:t xml:space="preserve">, </w:t>
            </w:r>
            <w:r w:rsidRPr="001E74DC">
              <w:rPr>
                <w:rFonts w:cstheme="minorHAnsi"/>
                <w:sz w:val="16"/>
                <w:szCs w:val="16"/>
              </w:rPr>
              <w:t>Toplu göç</w:t>
            </w:r>
          </w:p>
          <w:p w14:paraId="6FFF1CFB" w14:textId="77777777" w:rsidR="001E05C2" w:rsidRPr="00B41E22" w:rsidRDefault="001E05C2" w:rsidP="001E05C2">
            <w:pPr>
              <w:autoSpaceDE w:val="0"/>
              <w:autoSpaceDN w:val="0"/>
              <w:adjustRightInd w:val="0"/>
              <w:spacing w:after="0" w:line="240" w:lineRule="auto"/>
              <w:rPr>
                <w:rFonts w:eastAsia="Calibri" w:cs="Arial"/>
                <w:sz w:val="16"/>
                <w:szCs w:val="16"/>
              </w:rPr>
            </w:pPr>
          </w:p>
        </w:tc>
      </w:tr>
      <w:tr w:rsidR="001E05C2" w:rsidRPr="00B41E22" w14:paraId="737DA32A" w14:textId="77777777" w:rsidTr="001E05C2">
        <w:trPr>
          <w:trHeight w:val="511"/>
        </w:trPr>
        <w:tc>
          <w:tcPr>
            <w:tcW w:w="957" w:type="pct"/>
            <w:vAlign w:val="center"/>
          </w:tcPr>
          <w:p w14:paraId="28D46329" w14:textId="77777777" w:rsidR="001E05C2" w:rsidRPr="00B41E22" w:rsidRDefault="001E05C2" w:rsidP="001E05C2">
            <w:pPr>
              <w:spacing w:after="0" w:line="240" w:lineRule="auto"/>
              <w:rPr>
                <w:rFonts w:eastAsia="Calibri" w:cs="Arial"/>
                <w:b/>
                <w:sz w:val="16"/>
                <w:szCs w:val="16"/>
              </w:rPr>
            </w:pPr>
            <w:r w:rsidRPr="00B41E22">
              <w:rPr>
                <w:rFonts w:eastAsia="Calibri" w:cs="Arial"/>
                <w:b/>
                <w:sz w:val="16"/>
                <w:szCs w:val="16"/>
              </w:rPr>
              <w:t>YÖNTEM VE TEKNİKLER</w:t>
            </w:r>
          </w:p>
        </w:tc>
        <w:tc>
          <w:tcPr>
            <w:tcW w:w="4043" w:type="pct"/>
            <w:vAlign w:val="center"/>
          </w:tcPr>
          <w:p w14:paraId="76ECF342" w14:textId="77777777" w:rsidR="001E05C2" w:rsidRPr="00B41E22" w:rsidRDefault="001E05C2" w:rsidP="001E05C2">
            <w:pPr>
              <w:spacing w:after="0" w:line="240" w:lineRule="auto"/>
              <w:ind w:right="-828"/>
              <w:rPr>
                <w:rFonts w:cs="Arial"/>
                <w:sz w:val="16"/>
                <w:szCs w:val="16"/>
              </w:rPr>
            </w:pPr>
            <w:r w:rsidRPr="00B41E22">
              <w:rPr>
                <w:rFonts w:eastAsia="Calibri" w:cs="Arial"/>
                <w:sz w:val="16"/>
                <w:szCs w:val="16"/>
              </w:rPr>
              <w:t>Anlatım, soru-cevap, gösteri, örnekleme, tartışma, diyalog, beyin fırtınası, öyküleyici anlatım, Grup tartışması, sunum gösterisi hazırlama, performans ödevleri, proje ödevleri, yorum</w:t>
            </w:r>
          </w:p>
          <w:p w14:paraId="7B3D233C" w14:textId="77777777" w:rsidR="001E05C2" w:rsidRPr="00B41E22" w:rsidRDefault="001E05C2" w:rsidP="001E05C2">
            <w:pPr>
              <w:spacing w:after="0" w:line="240" w:lineRule="auto"/>
              <w:ind w:right="-828"/>
              <w:rPr>
                <w:rFonts w:eastAsia="Calibri" w:cs="Arial"/>
                <w:sz w:val="16"/>
                <w:szCs w:val="16"/>
              </w:rPr>
            </w:pPr>
            <w:r w:rsidRPr="00B41E22">
              <w:rPr>
                <w:rFonts w:eastAsia="Calibri" w:cs="Arial"/>
                <w:sz w:val="16"/>
                <w:szCs w:val="16"/>
              </w:rPr>
              <w:t>soruları hazırlama</w:t>
            </w:r>
          </w:p>
        </w:tc>
      </w:tr>
      <w:tr w:rsidR="001E05C2" w:rsidRPr="00B41E22" w14:paraId="65D293F8" w14:textId="77777777" w:rsidTr="001E05C2">
        <w:trPr>
          <w:trHeight w:val="511"/>
        </w:trPr>
        <w:tc>
          <w:tcPr>
            <w:tcW w:w="957" w:type="pct"/>
            <w:vAlign w:val="center"/>
          </w:tcPr>
          <w:p w14:paraId="35E97187" w14:textId="77777777" w:rsidR="001E05C2" w:rsidRPr="00B41E22" w:rsidRDefault="001E05C2" w:rsidP="001E05C2">
            <w:pPr>
              <w:spacing w:after="0" w:line="240" w:lineRule="auto"/>
              <w:rPr>
                <w:rFonts w:eastAsia="Calibri" w:cs="Arial"/>
                <w:b/>
                <w:sz w:val="16"/>
                <w:szCs w:val="16"/>
              </w:rPr>
            </w:pPr>
            <w:r w:rsidRPr="00B41E22">
              <w:rPr>
                <w:rFonts w:eastAsia="Calibri" w:cs="Arial"/>
                <w:b/>
                <w:sz w:val="16"/>
                <w:szCs w:val="16"/>
              </w:rPr>
              <w:t>ARAÇ VE GEREÇLER</w:t>
            </w:r>
          </w:p>
        </w:tc>
        <w:tc>
          <w:tcPr>
            <w:tcW w:w="4043" w:type="pct"/>
            <w:vAlign w:val="center"/>
          </w:tcPr>
          <w:p w14:paraId="57B517D7" w14:textId="77777777" w:rsidR="001E05C2" w:rsidRDefault="001E05C2" w:rsidP="001E05C2">
            <w:pPr>
              <w:spacing w:after="0" w:line="240" w:lineRule="auto"/>
              <w:ind w:right="-828"/>
              <w:rPr>
                <w:rFonts w:eastAsia="Calibri" w:cs="Arial"/>
                <w:sz w:val="16"/>
                <w:szCs w:val="16"/>
              </w:rPr>
            </w:pPr>
            <w:r w:rsidRPr="00B41E22">
              <w:rPr>
                <w:rFonts w:eastAsia="Calibri" w:cs="Arial"/>
                <w:sz w:val="16"/>
                <w:szCs w:val="16"/>
              </w:rPr>
              <w:t xml:space="preserve">Ders kitabı, harita ve atlaslar, bilgisayar ve </w:t>
            </w:r>
            <w:r>
              <w:rPr>
                <w:rFonts w:eastAsia="Calibri" w:cs="Arial"/>
                <w:sz w:val="16"/>
                <w:szCs w:val="16"/>
              </w:rPr>
              <w:t>akıllı tahta</w:t>
            </w:r>
            <w:r w:rsidRPr="00B41E22">
              <w:rPr>
                <w:rFonts w:eastAsia="Calibri" w:cs="Arial"/>
                <w:sz w:val="16"/>
                <w:szCs w:val="16"/>
              </w:rPr>
              <w:t xml:space="preserve">, çeşitli ansiklopediler, Dünya haritası, zaman şeridi, </w:t>
            </w:r>
            <w:r>
              <w:rPr>
                <w:rFonts w:eastAsia="Calibri" w:cs="Arial"/>
                <w:sz w:val="16"/>
                <w:szCs w:val="16"/>
              </w:rPr>
              <w:t>YKS - AYT</w:t>
            </w:r>
            <w:r w:rsidRPr="00B41E22">
              <w:rPr>
                <w:rFonts w:eastAsia="Calibri" w:cs="Arial"/>
                <w:sz w:val="16"/>
                <w:szCs w:val="16"/>
              </w:rPr>
              <w:t xml:space="preserve"> hazırlık kitapları, konuyla ilgili yayın</w:t>
            </w:r>
            <w:r>
              <w:rPr>
                <w:rFonts w:eastAsia="Calibri" w:cs="Arial"/>
                <w:sz w:val="16"/>
                <w:szCs w:val="16"/>
              </w:rPr>
              <w:t>.</w:t>
            </w:r>
            <w:r w:rsidRPr="00B41E22">
              <w:rPr>
                <w:rFonts w:eastAsia="Calibri" w:cs="Arial"/>
                <w:sz w:val="16"/>
                <w:szCs w:val="16"/>
              </w:rPr>
              <w:t xml:space="preserve"> Konuyla ilgili </w:t>
            </w:r>
            <w:r>
              <w:rPr>
                <w:rFonts w:eastAsia="Calibri" w:cs="Arial"/>
                <w:sz w:val="16"/>
                <w:szCs w:val="16"/>
              </w:rPr>
              <w:t>belgesel filmler.</w:t>
            </w:r>
          </w:p>
          <w:p w14:paraId="59607E1A" w14:textId="77777777" w:rsidR="001E05C2" w:rsidRPr="006C0C9F" w:rsidRDefault="001E05C2" w:rsidP="001E05C2">
            <w:pPr>
              <w:spacing w:after="0" w:line="240" w:lineRule="auto"/>
              <w:ind w:right="-828"/>
              <w:rPr>
                <w:rFonts w:cs="Arial"/>
                <w:sz w:val="16"/>
                <w:szCs w:val="16"/>
              </w:rPr>
            </w:pPr>
            <w:r>
              <w:rPr>
                <w:rFonts w:eastAsia="Calibri" w:cs="Arial"/>
                <w:sz w:val="16"/>
                <w:szCs w:val="16"/>
              </w:rPr>
              <w:t>Eş zamanlı tarih şeritleri.</w:t>
            </w:r>
          </w:p>
        </w:tc>
      </w:tr>
    </w:tbl>
    <w:p w14:paraId="5AEDE757" w14:textId="77777777" w:rsidR="006B599D" w:rsidRDefault="006B599D" w:rsidP="006B599D"/>
    <w:p w14:paraId="461DF9DC" w14:textId="77777777" w:rsidR="006B599D" w:rsidRDefault="006B599D" w:rsidP="006B599D"/>
    <w:p w14:paraId="3EE83F54" w14:textId="77777777" w:rsidR="006B599D" w:rsidRDefault="006B599D" w:rsidP="006B599D">
      <w:pPr>
        <w:autoSpaceDE w:val="0"/>
        <w:autoSpaceDN w:val="0"/>
        <w:adjustRightInd w:val="0"/>
        <w:spacing w:after="0"/>
        <w:rPr>
          <w:rFonts w:ascii="Arial" w:hAnsi="Arial" w:cs="Arial"/>
          <w:sz w:val="10"/>
          <w:szCs w:val="10"/>
        </w:rPr>
      </w:pPr>
    </w:p>
    <w:p w14:paraId="613F7CD9" w14:textId="77777777" w:rsidR="00CD4F23" w:rsidRDefault="00CD4F23" w:rsidP="00A66A7B">
      <w:pPr>
        <w:autoSpaceDE w:val="0"/>
        <w:autoSpaceDN w:val="0"/>
        <w:adjustRightInd w:val="0"/>
        <w:spacing w:after="0" w:line="240" w:lineRule="auto"/>
        <w:rPr>
          <w:rFonts w:eastAsia="Calibri" w:cstheme="minorHAnsi"/>
          <w:b/>
          <w:sz w:val="18"/>
          <w:szCs w:val="18"/>
        </w:rPr>
      </w:pPr>
    </w:p>
    <w:p w14:paraId="55B328C7" w14:textId="56CF1402" w:rsidR="00A66A7B" w:rsidRPr="00A66A7B" w:rsidRDefault="00A66A7B" w:rsidP="00A66A7B">
      <w:pPr>
        <w:autoSpaceDE w:val="0"/>
        <w:autoSpaceDN w:val="0"/>
        <w:adjustRightInd w:val="0"/>
        <w:spacing w:after="0" w:line="240" w:lineRule="auto"/>
        <w:rPr>
          <w:rFonts w:eastAsia="Calibri" w:cstheme="minorHAnsi"/>
          <w:sz w:val="18"/>
          <w:szCs w:val="18"/>
        </w:rPr>
      </w:pPr>
      <w:r w:rsidRPr="00A66A7B">
        <w:rPr>
          <w:rFonts w:eastAsia="Calibri" w:cstheme="minorHAnsi"/>
          <w:b/>
          <w:sz w:val="18"/>
          <w:szCs w:val="18"/>
        </w:rPr>
        <w:t xml:space="preserve">NOT: </w:t>
      </w:r>
      <w:r w:rsidRPr="00A66A7B">
        <w:rPr>
          <w:rFonts w:eastAsia="Calibri" w:cstheme="minorHAnsi"/>
          <w:sz w:val="18"/>
          <w:szCs w:val="18"/>
        </w:rPr>
        <w:t>İşbu Ünitelendirilmiş Yıllık Ders Planı;</w:t>
      </w:r>
    </w:p>
    <w:p w14:paraId="5530436B" w14:textId="77777777" w:rsidR="00A66A7B" w:rsidRPr="00A66A7B" w:rsidRDefault="00A66A7B" w:rsidP="00A66A7B">
      <w:pPr>
        <w:numPr>
          <w:ilvl w:val="0"/>
          <w:numId w:val="2"/>
        </w:numPr>
        <w:autoSpaceDE w:val="0"/>
        <w:autoSpaceDN w:val="0"/>
        <w:adjustRightInd w:val="0"/>
        <w:spacing w:after="0" w:line="240" w:lineRule="auto"/>
        <w:rPr>
          <w:rFonts w:eastAsia="Calibri" w:cstheme="minorHAnsi"/>
          <w:sz w:val="18"/>
          <w:szCs w:val="18"/>
        </w:rPr>
      </w:pPr>
      <w:r w:rsidRPr="00A66A7B">
        <w:rPr>
          <w:rFonts w:eastAsia="Calibri" w:cstheme="minorHAnsi"/>
          <w:sz w:val="18"/>
          <w:szCs w:val="18"/>
        </w:rPr>
        <w:t xml:space="preserve">Talim ve Terbiye Kurulu Başkanlığı’nın </w:t>
      </w:r>
      <w:r w:rsidRPr="00A66A7B">
        <w:rPr>
          <w:rFonts w:eastAsia="Calibri" w:cstheme="minorHAnsi"/>
          <w:b/>
          <w:color w:val="0070C0"/>
          <w:sz w:val="18"/>
          <w:szCs w:val="18"/>
        </w:rPr>
        <w:t xml:space="preserve">19.01.2018 tarih ve 45 sayılı </w:t>
      </w:r>
      <w:r w:rsidRPr="00A66A7B">
        <w:rPr>
          <w:rFonts w:eastAsia="Calibri" w:cstheme="minorHAnsi"/>
          <w:sz w:val="18"/>
          <w:szCs w:val="18"/>
        </w:rPr>
        <w:t xml:space="preserve">Kurul Kararı gereği hazırlanan </w:t>
      </w:r>
      <w:r w:rsidRPr="00A66A7B">
        <w:rPr>
          <w:rFonts w:eastAsia="Calibri" w:cstheme="minorHAnsi"/>
          <w:b/>
          <w:color w:val="4F81BD" w:themeColor="accent1"/>
          <w:sz w:val="18"/>
          <w:szCs w:val="18"/>
        </w:rPr>
        <w:t>TC. İnkılap</w:t>
      </w:r>
      <w:r w:rsidRPr="00A66A7B">
        <w:rPr>
          <w:rFonts w:eastAsia="Calibri" w:cstheme="minorHAnsi"/>
          <w:color w:val="4F81BD" w:themeColor="accent1"/>
          <w:sz w:val="18"/>
          <w:szCs w:val="18"/>
        </w:rPr>
        <w:t xml:space="preserve"> </w:t>
      </w:r>
      <w:r w:rsidRPr="00A66A7B">
        <w:rPr>
          <w:rFonts w:eastAsia="Calibri" w:cstheme="minorHAnsi"/>
          <w:b/>
          <w:color w:val="0070C0"/>
          <w:sz w:val="18"/>
          <w:szCs w:val="18"/>
        </w:rPr>
        <w:t>Tarihi ve Atatürkçülük Dersi Öğretim Programı</w:t>
      </w:r>
      <w:r w:rsidRPr="00A66A7B">
        <w:rPr>
          <w:rFonts w:eastAsia="Calibri" w:cstheme="minorHAnsi"/>
          <w:sz w:val="18"/>
          <w:szCs w:val="18"/>
        </w:rPr>
        <w:t xml:space="preserve">nda belirtilen esaslara uygun olarak,  </w:t>
      </w:r>
    </w:p>
    <w:p w14:paraId="379733A4" w14:textId="77777777" w:rsidR="00A66A7B" w:rsidRPr="00A66A7B" w:rsidRDefault="00A66A7B" w:rsidP="00A66A7B">
      <w:pPr>
        <w:numPr>
          <w:ilvl w:val="0"/>
          <w:numId w:val="2"/>
        </w:numPr>
        <w:spacing w:after="0" w:line="240" w:lineRule="auto"/>
        <w:rPr>
          <w:rFonts w:eastAsia="Calibri" w:cstheme="minorHAnsi"/>
          <w:sz w:val="18"/>
          <w:szCs w:val="18"/>
        </w:rPr>
      </w:pPr>
      <w:r w:rsidRPr="00A66A7B">
        <w:rPr>
          <w:rFonts w:eastAsia="Calibri" w:cstheme="minorHAnsi"/>
          <w:sz w:val="18"/>
          <w:szCs w:val="18"/>
        </w:rPr>
        <w:t xml:space="preserve">Talim ve Terbiye Kurulu Başkanlığı’nın </w:t>
      </w:r>
      <w:r w:rsidRPr="00A66A7B">
        <w:rPr>
          <w:rFonts w:eastAsia="Calibri" w:cstheme="minorHAnsi"/>
          <w:b/>
          <w:color w:val="0070C0"/>
          <w:sz w:val="18"/>
          <w:szCs w:val="18"/>
        </w:rPr>
        <w:t>27.04. 1998 tarih ve 64 sayılı kararı</w:t>
      </w:r>
      <w:r w:rsidRPr="00A66A7B">
        <w:rPr>
          <w:rFonts w:eastAsia="Calibri" w:cstheme="minorHAnsi"/>
          <w:sz w:val="18"/>
          <w:szCs w:val="18"/>
        </w:rPr>
        <w:t xml:space="preserve"> ile kabul edilen ve </w:t>
      </w:r>
      <w:r w:rsidRPr="00A66A7B">
        <w:rPr>
          <w:rFonts w:eastAsia="Calibri" w:cstheme="minorHAnsi"/>
          <w:b/>
          <w:color w:val="0070C0"/>
          <w:sz w:val="18"/>
          <w:szCs w:val="18"/>
        </w:rPr>
        <w:t>Mayıs 1998 tarih ve 2488 sayılı Tebliğler Dergisi</w:t>
      </w:r>
      <w:r w:rsidRPr="00A66A7B">
        <w:rPr>
          <w:rFonts w:eastAsia="Calibri" w:cstheme="minorHAnsi"/>
          <w:sz w:val="18"/>
          <w:szCs w:val="18"/>
        </w:rPr>
        <w:t>’nde yayınlanan “Ortaöğretim Kurumlarının Öğretim Programları ile Ders Kitaplarında Yer Alması Gereken “</w:t>
      </w:r>
      <w:r w:rsidRPr="00A66A7B">
        <w:rPr>
          <w:rFonts w:eastAsia="Calibri" w:cstheme="minorHAnsi"/>
          <w:b/>
          <w:color w:val="0070C0"/>
          <w:sz w:val="18"/>
          <w:szCs w:val="18"/>
        </w:rPr>
        <w:t>Atatürkçülükle İlgili Konular</w:t>
      </w:r>
      <w:r w:rsidRPr="00A66A7B">
        <w:rPr>
          <w:rFonts w:eastAsia="Calibri" w:cstheme="minorHAnsi"/>
          <w:sz w:val="18"/>
          <w:szCs w:val="18"/>
        </w:rPr>
        <w:t>” dikkate alınarak,</w:t>
      </w:r>
    </w:p>
    <w:p w14:paraId="3EA4F744" w14:textId="77777777" w:rsidR="00A66A7B" w:rsidRPr="00A66A7B" w:rsidRDefault="00A66A7B" w:rsidP="00A66A7B">
      <w:pPr>
        <w:numPr>
          <w:ilvl w:val="0"/>
          <w:numId w:val="2"/>
        </w:numPr>
        <w:autoSpaceDE w:val="0"/>
        <w:autoSpaceDN w:val="0"/>
        <w:adjustRightInd w:val="0"/>
        <w:spacing w:after="0" w:line="240" w:lineRule="auto"/>
        <w:rPr>
          <w:rFonts w:cstheme="minorHAnsi"/>
          <w:sz w:val="18"/>
          <w:szCs w:val="18"/>
        </w:rPr>
      </w:pPr>
      <w:r w:rsidRPr="00A66A7B">
        <w:rPr>
          <w:rFonts w:cstheme="minorHAnsi"/>
          <w:sz w:val="18"/>
          <w:szCs w:val="18"/>
        </w:rPr>
        <w:t xml:space="preserve">Talim ve Terbiye Kurulu Başkanlığı’nın </w:t>
      </w:r>
      <w:r w:rsidRPr="00A66A7B">
        <w:rPr>
          <w:rFonts w:cstheme="minorHAnsi"/>
          <w:b/>
          <w:color w:val="0070C0"/>
          <w:sz w:val="18"/>
          <w:szCs w:val="18"/>
        </w:rPr>
        <w:t>30.07.2003 Tarihli, 226 Sayılı kararı ve 2551 Tebliğler Dergisinde yayımlanan “Millî Eğitim Bakanlığı Eğitim ve Öğretim Çalışmalarının Plânlı Yürütülmesine İlişkin Yönerge”</w:t>
      </w:r>
      <w:r w:rsidRPr="00A66A7B">
        <w:rPr>
          <w:rFonts w:cstheme="minorHAnsi"/>
          <w:sz w:val="18"/>
          <w:szCs w:val="18"/>
        </w:rPr>
        <w:t xml:space="preserve"> esas alınarak ünitelendirilmiş olarak yapılmıştır.</w:t>
      </w:r>
    </w:p>
    <w:p w14:paraId="59AEB9A1" w14:textId="77777777" w:rsidR="00A66A7B" w:rsidRPr="00A66A7B" w:rsidRDefault="00A66A7B" w:rsidP="00A66A7B">
      <w:pPr>
        <w:spacing w:after="0" w:line="240" w:lineRule="auto"/>
        <w:jc w:val="center"/>
        <w:rPr>
          <w:rFonts w:eastAsia="Calibri" w:cstheme="minorHAnsi"/>
          <w:color w:val="000000"/>
          <w:sz w:val="18"/>
          <w:szCs w:val="18"/>
        </w:rPr>
      </w:pPr>
    </w:p>
    <w:p w14:paraId="00E62AC4" w14:textId="77777777" w:rsidR="001E05C2" w:rsidRDefault="001E05C2" w:rsidP="00AF4E26">
      <w:pPr>
        <w:spacing w:after="0" w:line="240" w:lineRule="auto"/>
        <w:jc w:val="center"/>
        <w:rPr>
          <w:rFonts w:eastAsia="Calibri" w:cstheme="minorHAnsi"/>
          <w:b/>
          <w:color w:val="000000"/>
          <w:sz w:val="18"/>
          <w:szCs w:val="18"/>
        </w:rPr>
      </w:pPr>
    </w:p>
    <w:p w14:paraId="1F142BBC" w14:textId="0D72A3C9" w:rsidR="00AF4E26" w:rsidRPr="00AF4E26" w:rsidRDefault="00C12304" w:rsidP="00AF4E26">
      <w:pPr>
        <w:spacing w:after="0" w:line="240" w:lineRule="auto"/>
        <w:jc w:val="center"/>
        <w:rPr>
          <w:rFonts w:eastAsia="Calibri" w:cstheme="minorHAnsi"/>
          <w:b/>
          <w:color w:val="000000"/>
          <w:sz w:val="18"/>
          <w:szCs w:val="18"/>
        </w:rPr>
      </w:pPr>
      <w:r>
        <w:rPr>
          <w:rFonts w:eastAsia="Calibri" w:cstheme="minorHAnsi"/>
          <w:b/>
          <w:color w:val="000000"/>
          <w:sz w:val="18"/>
          <w:szCs w:val="18"/>
        </w:rPr>
        <w:t>BORNOVA MESLEKİ VE TEKNİK ANADOLU</w:t>
      </w:r>
      <w:bookmarkStart w:id="0" w:name="_GoBack"/>
      <w:bookmarkEnd w:id="0"/>
      <w:r w:rsidR="00AF4E26" w:rsidRPr="00AF4E26">
        <w:rPr>
          <w:rFonts w:eastAsia="Calibri" w:cstheme="minorHAnsi"/>
          <w:b/>
          <w:color w:val="000000"/>
          <w:sz w:val="18"/>
          <w:szCs w:val="18"/>
        </w:rPr>
        <w:t xml:space="preserve"> LİSESİ MÜDÜRLÜĞÜNE</w:t>
      </w:r>
    </w:p>
    <w:p w14:paraId="63DE8165" w14:textId="43DA4FBF" w:rsidR="00A66A7B" w:rsidRPr="00A66A7B" w:rsidRDefault="00FD1644" w:rsidP="00FF5296">
      <w:pPr>
        <w:spacing w:after="0" w:line="240" w:lineRule="auto"/>
        <w:rPr>
          <w:rFonts w:cstheme="minorHAnsi"/>
          <w:sz w:val="18"/>
          <w:szCs w:val="18"/>
        </w:rPr>
      </w:pPr>
      <w:r>
        <w:rPr>
          <w:rFonts w:eastAsia="Calibri" w:cstheme="minorHAnsi"/>
          <w:color w:val="000000"/>
          <w:sz w:val="18"/>
          <w:szCs w:val="18"/>
        </w:rPr>
        <w:t xml:space="preserve">             202</w:t>
      </w:r>
      <w:r w:rsidR="00710B81">
        <w:rPr>
          <w:rFonts w:eastAsia="Calibri" w:cstheme="minorHAnsi"/>
          <w:color w:val="000000"/>
          <w:sz w:val="18"/>
          <w:szCs w:val="18"/>
        </w:rPr>
        <w:t>1</w:t>
      </w:r>
      <w:r>
        <w:rPr>
          <w:rFonts w:eastAsia="Calibri" w:cstheme="minorHAnsi"/>
          <w:color w:val="000000"/>
          <w:sz w:val="18"/>
          <w:szCs w:val="18"/>
        </w:rPr>
        <w:t>- 202</w:t>
      </w:r>
      <w:r w:rsidR="00710B81">
        <w:rPr>
          <w:rFonts w:eastAsia="Calibri" w:cstheme="minorHAnsi"/>
          <w:color w:val="000000"/>
          <w:sz w:val="18"/>
          <w:szCs w:val="18"/>
        </w:rPr>
        <w:t>2</w:t>
      </w:r>
      <w:r w:rsidR="00A66A7B" w:rsidRPr="00A66A7B">
        <w:rPr>
          <w:rFonts w:eastAsia="Calibri" w:cstheme="minorHAnsi"/>
          <w:color w:val="000000"/>
          <w:sz w:val="18"/>
          <w:szCs w:val="18"/>
        </w:rPr>
        <w:t xml:space="preserve"> Eğitim- Öğretim Yılında 12. sınıflar </w:t>
      </w:r>
      <w:r w:rsidR="00A66A7B" w:rsidRPr="00A66A7B">
        <w:rPr>
          <w:rFonts w:eastAsia="Calibri" w:cstheme="minorHAnsi"/>
          <w:b/>
          <w:bCs/>
          <w:color w:val="000000"/>
          <w:sz w:val="18"/>
          <w:szCs w:val="18"/>
        </w:rPr>
        <w:t xml:space="preserve">TÜRKİYE CUMHURİYETİ İNKILÂP TARİHİ VE ATATÜRKÇÜLÜK </w:t>
      </w:r>
      <w:r w:rsidR="00A66A7B" w:rsidRPr="00A66A7B">
        <w:rPr>
          <w:rFonts w:eastAsia="Calibri" w:cstheme="minorHAnsi"/>
          <w:color w:val="000000"/>
          <w:sz w:val="18"/>
          <w:szCs w:val="18"/>
        </w:rPr>
        <w:t>dersinde uygulayacağımız ÜNİTELENDİRİLMİŞ YILLIK DERS PLANIMIZ yukarıya çıkarılmıştır. Onayınızı arz ederiz.</w:t>
      </w:r>
      <w:r w:rsidR="00A66A7B" w:rsidRPr="00A66A7B">
        <w:rPr>
          <w:rFonts w:cstheme="minorHAnsi"/>
          <w:sz w:val="18"/>
          <w:szCs w:val="18"/>
        </w:rPr>
        <w:t xml:space="preserve">                                                                   </w:t>
      </w:r>
      <w:r w:rsidR="00FF5296">
        <w:rPr>
          <w:rFonts w:cstheme="minorHAnsi"/>
          <w:sz w:val="18"/>
          <w:szCs w:val="18"/>
        </w:rPr>
        <w:t xml:space="preserve">                               </w:t>
      </w:r>
      <w:r w:rsidR="00A66A7B" w:rsidRPr="00A66A7B">
        <w:rPr>
          <w:rFonts w:cstheme="minorHAnsi"/>
          <w:sz w:val="18"/>
          <w:szCs w:val="18"/>
        </w:rPr>
        <w:t xml:space="preserve">                                                                           </w:t>
      </w:r>
    </w:p>
    <w:p w14:paraId="6A16DF13" w14:textId="190345C5" w:rsidR="00B87176" w:rsidRDefault="00A66A7B" w:rsidP="00A66A7B">
      <w:pPr>
        <w:spacing w:after="0"/>
        <w:rPr>
          <w:rFonts w:cstheme="minorHAnsi"/>
          <w:sz w:val="18"/>
          <w:szCs w:val="18"/>
        </w:rPr>
      </w:pPr>
      <w:r>
        <w:rPr>
          <w:rFonts w:cstheme="minorHAnsi"/>
          <w:sz w:val="18"/>
          <w:szCs w:val="18"/>
        </w:rPr>
        <w:tab/>
      </w:r>
    </w:p>
    <w:p w14:paraId="2D98629F" w14:textId="77777777" w:rsidR="001E05C2" w:rsidRDefault="001E05C2" w:rsidP="00A66A7B">
      <w:pPr>
        <w:spacing w:after="0"/>
        <w:rPr>
          <w:rFonts w:cstheme="minorHAnsi"/>
          <w:sz w:val="18"/>
          <w:szCs w:val="18"/>
        </w:rPr>
      </w:pPr>
    </w:p>
    <w:p w14:paraId="186F52E5" w14:textId="77777777" w:rsidR="00C12304" w:rsidRDefault="00B87176" w:rsidP="00C12304">
      <w:pPr>
        <w:autoSpaceDE w:val="0"/>
        <w:autoSpaceDN w:val="0"/>
        <w:adjustRightInd w:val="0"/>
        <w:spacing w:after="0"/>
        <w:rPr>
          <w:rFonts w:cstheme="minorHAnsi"/>
          <w:sz w:val="18"/>
          <w:szCs w:val="18"/>
        </w:rPr>
      </w:pPr>
      <w:r>
        <w:rPr>
          <w:rFonts w:cstheme="minorHAnsi"/>
          <w:sz w:val="18"/>
          <w:szCs w:val="18"/>
        </w:rPr>
        <w:tab/>
      </w:r>
    </w:p>
    <w:p w14:paraId="01CBDFC1" w14:textId="77777777" w:rsidR="00C12304" w:rsidRDefault="00C12304" w:rsidP="00C12304">
      <w:pPr>
        <w:spacing w:after="0" w:line="240" w:lineRule="auto"/>
        <w:rPr>
          <w:rFonts w:cstheme="minorHAnsi"/>
          <w:b/>
          <w:sz w:val="18"/>
          <w:szCs w:val="18"/>
        </w:rPr>
      </w:pPr>
      <w:r>
        <w:rPr>
          <w:rFonts w:cstheme="minorHAnsi"/>
          <w:b/>
          <w:sz w:val="18"/>
          <w:szCs w:val="18"/>
        </w:rPr>
        <w:tab/>
        <w:t xml:space="preserve"> Semra ŞENGÜL</w:t>
      </w:r>
      <w:r>
        <w:rPr>
          <w:rFonts w:cstheme="minorHAnsi"/>
          <w:b/>
          <w:sz w:val="18"/>
          <w:szCs w:val="18"/>
        </w:rPr>
        <w:tab/>
      </w:r>
      <w:r>
        <w:rPr>
          <w:rFonts w:cstheme="minorHAnsi"/>
          <w:b/>
          <w:sz w:val="18"/>
          <w:szCs w:val="18"/>
        </w:rPr>
        <w:tab/>
        <w:t xml:space="preserve">                     Reyhan COŞKUN                                     Belgin SAĞLIK</w:t>
      </w:r>
      <w:r>
        <w:rPr>
          <w:rFonts w:cstheme="minorHAnsi"/>
          <w:b/>
          <w:sz w:val="18"/>
          <w:szCs w:val="18"/>
        </w:rPr>
        <w:tab/>
      </w:r>
      <w:r>
        <w:rPr>
          <w:rFonts w:cstheme="minorHAnsi"/>
          <w:b/>
          <w:sz w:val="18"/>
          <w:szCs w:val="18"/>
        </w:rPr>
        <w:tab/>
        <w:t xml:space="preserve">         Fuat ALPDOĞAN</w:t>
      </w:r>
      <w:r>
        <w:rPr>
          <w:rFonts w:cstheme="minorHAnsi"/>
          <w:b/>
          <w:sz w:val="18"/>
          <w:szCs w:val="18"/>
        </w:rPr>
        <w:tab/>
      </w:r>
      <w:r>
        <w:rPr>
          <w:rFonts w:cstheme="minorHAnsi"/>
          <w:b/>
          <w:sz w:val="18"/>
          <w:szCs w:val="18"/>
        </w:rPr>
        <w:tab/>
      </w:r>
      <w:r>
        <w:rPr>
          <w:rFonts w:cstheme="minorHAnsi"/>
          <w:b/>
          <w:sz w:val="18"/>
          <w:szCs w:val="18"/>
        </w:rPr>
        <w:tab/>
        <w:t xml:space="preserve">   UYGUNDUR</w:t>
      </w:r>
      <w:r>
        <w:rPr>
          <w:rFonts w:cstheme="minorHAnsi"/>
          <w:b/>
          <w:sz w:val="18"/>
          <w:szCs w:val="18"/>
        </w:rPr>
        <w:tab/>
      </w:r>
      <w:r>
        <w:rPr>
          <w:rFonts w:cstheme="minorHAnsi"/>
          <w:b/>
          <w:sz w:val="18"/>
          <w:szCs w:val="18"/>
        </w:rPr>
        <w:tab/>
      </w:r>
      <w:r>
        <w:rPr>
          <w:rFonts w:cstheme="minorHAnsi"/>
          <w:b/>
          <w:sz w:val="18"/>
          <w:szCs w:val="18"/>
        </w:rPr>
        <w:tab/>
      </w:r>
    </w:p>
    <w:p w14:paraId="0553AA4F" w14:textId="77777777" w:rsidR="00C12304" w:rsidRDefault="00C12304" w:rsidP="00C12304">
      <w:pPr>
        <w:spacing w:after="0" w:line="240" w:lineRule="auto"/>
        <w:rPr>
          <w:rFonts w:cstheme="minorHAnsi"/>
          <w:b/>
          <w:sz w:val="18"/>
          <w:szCs w:val="18"/>
        </w:rPr>
      </w:pPr>
      <w:r>
        <w:rPr>
          <w:rFonts w:cstheme="minorHAnsi"/>
          <w:b/>
          <w:sz w:val="18"/>
          <w:szCs w:val="18"/>
        </w:rPr>
        <w:tab/>
        <w:t>Tarih Öğretmeni</w:t>
      </w:r>
      <w:r>
        <w:rPr>
          <w:rFonts w:cstheme="minorHAnsi"/>
          <w:b/>
          <w:sz w:val="18"/>
          <w:szCs w:val="18"/>
        </w:rPr>
        <w:tab/>
      </w:r>
      <w:r>
        <w:rPr>
          <w:rFonts w:cstheme="minorHAnsi"/>
          <w:b/>
          <w:sz w:val="18"/>
          <w:szCs w:val="18"/>
        </w:rPr>
        <w:tab/>
      </w:r>
      <w:r>
        <w:rPr>
          <w:rFonts w:cstheme="minorHAnsi"/>
          <w:b/>
          <w:sz w:val="18"/>
          <w:szCs w:val="18"/>
        </w:rPr>
        <w:tab/>
        <w:t xml:space="preserve">    Tarih Öğretmeni</w:t>
      </w:r>
      <w:r>
        <w:rPr>
          <w:rFonts w:cstheme="minorHAnsi"/>
          <w:b/>
          <w:sz w:val="18"/>
          <w:szCs w:val="18"/>
        </w:rPr>
        <w:tab/>
      </w:r>
      <w:r>
        <w:rPr>
          <w:rFonts w:cstheme="minorHAnsi"/>
          <w:b/>
          <w:sz w:val="18"/>
          <w:szCs w:val="18"/>
        </w:rPr>
        <w:tab/>
      </w:r>
      <w:r>
        <w:rPr>
          <w:rFonts w:cstheme="minorHAnsi"/>
          <w:b/>
          <w:sz w:val="18"/>
          <w:szCs w:val="18"/>
        </w:rPr>
        <w:tab/>
        <w:t>Tarih Öğretmeni</w:t>
      </w:r>
      <w:r>
        <w:rPr>
          <w:rFonts w:cstheme="minorHAnsi"/>
          <w:b/>
          <w:sz w:val="18"/>
          <w:szCs w:val="18"/>
        </w:rPr>
        <w:tab/>
      </w:r>
      <w:r>
        <w:rPr>
          <w:rFonts w:cstheme="minorHAnsi"/>
          <w:b/>
          <w:sz w:val="18"/>
          <w:szCs w:val="18"/>
        </w:rPr>
        <w:tab/>
        <w:t xml:space="preserve">         Tarih Öğretmeni           </w:t>
      </w:r>
      <w:r>
        <w:rPr>
          <w:rFonts w:cstheme="minorHAnsi"/>
          <w:b/>
          <w:sz w:val="18"/>
          <w:szCs w:val="18"/>
        </w:rPr>
        <w:tab/>
        <w:t xml:space="preserve">                                       06.09.2021</w:t>
      </w:r>
      <w:r>
        <w:rPr>
          <w:rFonts w:cstheme="minorHAnsi"/>
          <w:b/>
          <w:sz w:val="18"/>
          <w:szCs w:val="18"/>
        </w:rPr>
        <w:tab/>
      </w:r>
      <w:r>
        <w:rPr>
          <w:rFonts w:cstheme="minorHAnsi"/>
          <w:b/>
          <w:sz w:val="18"/>
          <w:szCs w:val="18"/>
        </w:rPr>
        <w:tab/>
      </w:r>
      <w:r>
        <w:rPr>
          <w:rFonts w:cstheme="minorHAnsi"/>
          <w:b/>
          <w:sz w:val="18"/>
          <w:szCs w:val="18"/>
        </w:rPr>
        <w:tab/>
      </w:r>
    </w:p>
    <w:p w14:paraId="75B95F35" w14:textId="77777777" w:rsidR="00C12304" w:rsidRDefault="00C12304" w:rsidP="00C12304">
      <w:pPr>
        <w:spacing w:after="0" w:line="240" w:lineRule="auto"/>
        <w:rPr>
          <w:rFonts w:cstheme="minorHAnsi"/>
          <w:b/>
          <w:sz w:val="18"/>
          <w:szCs w:val="18"/>
        </w:rPr>
      </w:pPr>
      <w:r>
        <w:rPr>
          <w:rFonts w:cstheme="minorHAnsi"/>
          <w:b/>
          <w:sz w:val="18"/>
          <w:szCs w:val="18"/>
        </w:rPr>
        <w:tab/>
        <w:t xml:space="preserve">  Zümre Başkanı     </w:t>
      </w:r>
      <w:r>
        <w:rPr>
          <w:rFonts w:cstheme="minorHAnsi"/>
          <w:b/>
          <w:sz w:val="18"/>
          <w:szCs w:val="18"/>
        </w:rPr>
        <w:tab/>
      </w:r>
      <w:r>
        <w:rPr>
          <w:rFonts w:cstheme="minorHAnsi"/>
          <w:b/>
          <w:sz w:val="18"/>
          <w:szCs w:val="18"/>
        </w:rPr>
        <w:tab/>
        <w:t xml:space="preserve">                      Zümre Bşk. Yard.</w:t>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t xml:space="preserve"> </w:t>
      </w:r>
      <w:r>
        <w:rPr>
          <w:rFonts w:cstheme="minorHAnsi"/>
          <w:b/>
          <w:sz w:val="18"/>
          <w:szCs w:val="18"/>
        </w:rPr>
        <w:tab/>
      </w:r>
    </w:p>
    <w:p w14:paraId="6386622A" w14:textId="77777777" w:rsidR="00C12304" w:rsidRDefault="00C12304" w:rsidP="00C12304">
      <w:pPr>
        <w:spacing w:after="0" w:line="240" w:lineRule="auto"/>
        <w:rPr>
          <w:rFonts w:cstheme="minorHAnsi"/>
          <w:b/>
          <w:sz w:val="18"/>
          <w:szCs w:val="18"/>
        </w:rPr>
      </w:pPr>
    </w:p>
    <w:p w14:paraId="3570C1CC" w14:textId="77777777" w:rsidR="00C12304" w:rsidRDefault="00C12304" w:rsidP="00C12304">
      <w:pPr>
        <w:spacing w:after="0" w:line="240" w:lineRule="auto"/>
        <w:ind w:left="11328" w:firstLine="708"/>
        <w:rPr>
          <w:rFonts w:cstheme="minorHAnsi"/>
          <w:b/>
          <w:sz w:val="18"/>
          <w:szCs w:val="18"/>
        </w:rPr>
      </w:pPr>
      <w:r>
        <w:rPr>
          <w:rFonts w:cstheme="minorHAnsi"/>
          <w:b/>
          <w:sz w:val="18"/>
          <w:szCs w:val="18"/>
        </w:rPr>
        <w:t xml:space="preserve">    Adnan UÇAR</w:t>
      </w:r>
    </w:p>
    <w:p w14:paraId="41C76F19" w14:textId="77777777" w:rsidR="00C12304" w:rsidRDefault="00C12304" w:rsidP="00C12304">
      <w:pPr>
        <w:spacing w:after="0" w:line="240" w:lineRule="auto"/>
      </w:pP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t xml:space="preserve">    Okul Müdürü      </w:t>
      </w:r>
    </w:p>
    <w:p w14:paraId="1AFDF092" w14:textId="77777777" w:rsidR="00C12304" w:rsidRDefault="00C12304" w:rsidP="00C12304">
      <w:pPr>
        <w:spacing w:after="0" w:line="240" w:lineRule="auto"/>
      </w:pPr>
    </w:p>
    <w:p w14:paraId="0DFFE00A" w14:textId="67613D08" w:rsidR="006B599D" w:rsidRPr="006B599D" w:rsidRDefault="006B599D" w:rsidP="00C12304">
      <w:pPr>
        <w:spacing w:after="0" w:line="240" w:lineRule="auto"/>
      </w:pPr>
    </w:p>
    <w:sectPr w:rsidR="006B599D" w:rsidRPr="006B599D" w:rsidSect="00020432">
      <w:pgSz w:w="16838" w:h="11906" w:orient="landscape"/>
      <w:pgMar w:top="709"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13C1F" w14:textId="77777777" w:rsidR="00FE30CD" w:rsidRDefault="00FE30CD" w:rsidP="00787FC4">
      <w:pPr>
        <w:spacing w:after="0" w:line="240" w:lineRule="auto"/>
      </w:pPr>
      <w:r>
        <w:separator/>
      </w:r>
    </w:p>
  </w:endnote>
  <w:endnote w:type="continuationSeparator" w:id="0">
    <w:p w14:paraId="36C52F22" w14:textId="77777777" w:rsidR="00FE30CD" w:rsidRDefault="00FE30CD" w:rsidP="0078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52869" w14:textId="77777777" w:rsidR="00FE30CD" w:rsidRDefault="00FE30CD" w:rsidP="00787FC4">
      <w:pPr>
        <w:spacing w:after="0" w:line="240" w:lineRule="auto"/>
      </w:pPr>
      <w:r>
        <w:separator/>
      </w:r>
    </w:p>
  </w:footnote>
  <w:footnote w:type="continuationSeparator" w:id="0">
    <w:p w14:paraId="1395D8D9" w14:textId="77777777" w:rsidR="00FE30CD" w:rsidRDefault="00FE30CD" w:rsidP="00787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C3F38"/>
    <w:multiLevelType w:val="hybridMultilevel"/>
    <w:tmpl w:val="8D1E3188"/>
    <w:lvl w:ilvl="0" w:tplc="DF4E714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CA2A72"/>
    <w:multiLevelType w:val="hybridMultilevel"/>
    <w:tmpl w:val="45682568"/>
    <w:lvl w:ilvl="0" w:tplc="61F2FCE4">
      <w:start w:val="1"/>
      <w:numFmt w:val="decimalZero"/>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15:restartNumberingAfterBreak="0">
    <w:nsid w:val="2727380D"/>
    <w:multiLevelType w:val="hybridMultilevel"/>
    <w:tmpl w:val="A9F0DC26"/>
    <w:lvl w:ilvl="0" w:tplc="634E23C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BE2DB5"/>
    <w:multiLevelType w:val="multilevel"/>
    <w:tmpl w:val="5E042372"/>
    <w:lvl w:ilvl="0">
      <w:start w:val="1"/>
      <w:numFmt w:val="decimal"/>
      <w:lvlText w:val="%1."/>
      <w:lvlJc w:val="left"/>
      <w:rPr>
        <w:rFonts w:ascii="Arial" w:eastAsia="Arial" w:hAnsi="Arial" w:cs="Arial"/>
        <w:b w:val="0"/>
        <w:bCs w:val="0"/>
        <w:i w:val="0"/>
        <w:iCs w:val="0"/>
        <w:smallCaps w:val="0"/>
        <w:strike w:val="0"/>
        <w:color w:val="6D2D45"/>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40112A"/>
    <w:multiLevelType w:val="multilevel"/>
    <w:tmpl w:val="55F86BD6"/>
    <w:lvl w:ilvl="0">
      <w:start w:val="1"/>
      <w:numFmt w:val="lowerLetter"/>
      <w:lvlText w:val="%1."/>
      <w:lvlJc w:val="left"/>
      <w:rPr>
        <w:rFonts w:ascii="Arial" w:eastAsia="Arial" w:hAnsi="Arial" w:cs="Arial"/>
        <w:b w:val="0"/>
        <w:bCs w:val="0"/>
        <w:i w:val="0"/>
        <w:iCs w:val="0"/>
        <w:smallCaps w:val="0"/>
        <w:strike w:val="0"/>
        <w:color w:val="468098"/>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AB16FA"/>
    <w:multiLevelType w:val="multilevel"/>
    <w:tmpl w:val="2F32013A"/>
    <w:lvl w:ilvl="0">
      <w:start w:val="1"/>
      <w:numFmt w:val="decimal"/>
      <w:lvlText w:val="%1."/>
      <w:lvlJc w:val="left"/>
      <w:rPr>
        <w:rFonts w:ascii="Arial" w:eastAsia="Arial" w:hAnsi="Arial" w:cs="Arial"/>
        <w:b w:val="0"/>
        <w:bCs w:val="0"/>
        <w:i w:val="0"/>
        <w:iCs w:val="0"/>
        <w:smallCaps w:val="0"/>
        <w:strike w:val="0"/>
        <w:color w:val="6D2D45"/>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0B6EC4"/>
    <w:multiLevelType w:val="hybridMultilevel"/>
    <w:tmpl w:val="F11208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8" w15:restartNumberingAfterBreak="0">
    <w:nsid w:val="56722725"/>
    <w:multiLevelType w:val="multilevel"/>
    <w:tmpl w:val="E018923E"/>
    <w:lvl w:ilvl="0">
      <w:start w:val="1"/>
      <w:numFmt w:val="lowerLetter"/>
      <w:lvlText w:val="%1."/>
      <w:lvlJc w:val="left"/>
      <w:rPr>
        <w:rFonts w:ascii="Arial" w:eastAsia="Arial" w:hAnsi="Arial" w:cs="Arial"/>
        <w:b w:val="0"/>
        <w:bCs w:val="0"/>
        <w:i w:val="0"/>
        <w:iCs w:val="0"/>
        <w:smallCaps w:val="0"/>
        <w:strike w:val="0"/>
        <w:color w:val="789DAD"/>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6D02A9"/>
    <w:multiLevelType w:val="multilevel"/>
    <w:tmpl w:val="8BD035F2"/>
    <w:lvl w:ilvl="0">
      <w:start w:val="1"/>
      <w:numFmt w:val="lowerLetter"/>
      <w:lvlText w:val="%1."/>
      <w:lvlJc w:val="left"/>
      <w:rPr>
        <w:rFonts w:ascii="Arial" w:eastAsia="Arial" w:hAnsi="Arial" w:cs="Arial"/>
        <w:b w:val="0"/>
        <w:bCs w:val="0"/>
        <w:i w:val="0"/>
        <w:iCs w:val="0"/>
        <w:smallCaps w:val="0"/>
        <w:strike w:val="0"/>
        <w:color w:val="468098"/>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130D41"/>
    <w:multiLevelType w:val="hybridMultilevel"/>
    <w:tmpl w:val="47FAC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F073D5"/>
    <w:multiLevelType w:val="multilevel"/>
    <w:tmpl w:val="17B84E56"/>
    <w:lvl w:ilvl="0">
      <w:start w:val="1"/>
      <w:numFmt w:val="decimal"/>
      <w:lvlText w:val="%1."/>
      <w:lvlJc w:val="left"/>
      <w:rPr>
        <w:rFonts w:ascii="Arial" w:eastAsia="Arial" w:hAnsi="Arial" w:cs="Arial"/>
        <w:b w:val="0"/>
        <w:bCs w:val="0"/>
        <w:i w:val="0"/>
        <w:iCs w:val="0"/>
        <w:smallCaps w:val="0"/>
        <w:strike w:val="0"/>
        <w:color w:val="926378"/>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0278DB"/>
    <w:multiLevelType w:val="hybridMultilevel"/>
    <w:tmpl w:val="13D2CA08"/>
    <w:lvl w:ilvl="0" w:tplc="2292B2E2">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3" w15:restartNumberingAfterBreak="0">
    <w:nsid w:val="7F746C2C"/>
    <w:multiLevelType w:val="multilevel"/>
    <w:tmpl w:val="294235B6"/>
    <w:lvl w:ilvl="0">
      <w:start w:val="1"/>
      <w:numFmt w:val="lowerLetter"/>
      <w:lvlText w:val="%1."/>
      <w:lvlJc w:val="left"/>
      <w:rPr>
        <w:rFonts w:ascii="Arial" w:eastAsia="Arial" w:hAnsi="Arial" w:cs="Arial"/>
        <w:b w:val="0"/>
        <w:bCs w:val="0"/>
        <w:i w:val="0"/>
        <w:iCs w:val="0"/>
        <w:smallCaps w:val="0"/>
        <w:strike w:val="0"/>
        <w:color w:val="468098"/>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0"/>
  </w:num>
  <w:num w:numId="4">
    <w:abstractNumId w:val="11"/>
  </w:num>
  <w:num w:numId="5">
    <w:abstractNumId w:val="8"/>
  </w:num>
  <w:num w:numId="6">
    <w:abstractNumId w:val="13"/>
  </w:num>
  <w:num w:numId="7">
    <w:abstractNumId w:val="6"/>
  </w:num>
  <w:num w:numId="8">
    <w:abstractNumId w:val="0"/>
  </w:num>
  <w:num w:numId="9">
    <w:abstractNumId w:val="5"/>
  </w:num>
  <w:num w:numId="10">
    <w:abstractNumId w:val="4"/>
  </w:num>
  <w:num w:numId="11">
    <w:abstractNumId w:val="3"/>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8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99"/>
    <w:rsid w:val="00003A45"/>
    <w:rsid w:val="00020432"/>
    <w:rsid w:val="00025761"/>
    <w:rsid w:val="00035F7B"/>
    <w:rsid w:val="000375D7"/>
    <w:rsid w:val="00045577"/>
    <w:rsid w:val="0005607C"/>
    <w:rsid w:val="000610EA"/>
    <w:rsid w:val="00064C07"/>
    <w:rsid w:val="00065466"/>
    <w:rsid w:val="0007403C"/>
    <w:rsid w:val="0007455C"/>
    <w:rsid w:val="00093433"/>
    <w:rsid w:val="000A33FA"/>
    <w:rsid w:val="000A661D"/>
    <w:rsid w:val="000B5812"/>
    <w:rsid w:val="000E2C62"/>
    <w:rsid w:val="000E724B"/>
    <w:rsid w:val="00101336"/>
    <w:rsid w:val="00101FD2"/>
    <w:rsid w:val="00104035"/>
    <w:rsid w:val="001051B7"/>
    <w:rsid w:val="00121478"/>
    <w:rsid w:val="00152516"/>
    <w:rsid w:val="00153A98"/>
    <w:rsid w:val="00156415"/>
    <w:rsid w:val="00160435"/>
    <w:rsid w:val="00165498"/>
    <w:rsid w:val="00177F2D"/>
    <w:rsid w:val="001A6C15"/>
    <w:rsid w:val="001B0CF5"/>
    <w:rsid w:val="001B7862"/>
    <w:rsid w:val="001D4010"/>
    <w:rsid w:val="001D6E1E"/>
    <w:rsid w:val="001E05C2"/>
    <w:rsid w:val="001E1AAE"/>
    <w:rsid w:val="001E74DC"/>
    <w:rsid w:val="001F3E67"/>
    <w:rsid w:val="0020029F"/>
    <w:rsid w:val="00210E9E"/>
    <w:rsid w:val="00242C46"/>
    <w:rsid w:val="002442A9"/>
    <w:rsid w:val="00247473"/>
    <w:rsid w:val="00253309"/>
    <w:rsid w:val="0025407F"/>
    <w:rsid w:val="00261164"/>
    <w:rsid w:val="00272285"/>
    <w:rsid w:val="00286AAB"/>
    <w:rsid w:val="0029265E"/>
    <w:rsid w:val="0029433F"/>
    <w:rsid w:val="002A4CC6"/>
    <w:rsid w:val="002A53DF"/>
    <w:rsid w:val="002C2EF4"/>
    <w:rsid w:val="002C46BB"/>
    <w:rsid w:val="002C659D"/>
    <w:rsid w:val="002E206B"/>
    <w:rsid w:val="002E79CC"/>
    <w:rsid w:val="0030453C"/>
    <w:rsid w:val="00306E6B"/>
    <w:rsid w:val="003143DC"/>
    <w:rsid w:val="003227D2"/>
    <w:rsid w:val="0033319B"/>
    <w:rsid w:val="00334CD5"/>
    <w:rsid w:val="0035731F"/>
    <w:rsid w:val="00390EA2"/>
    <w:rsid w:val="003A7A5E"/>
    <w:rsid w:val="003B0D64"/>
    <w:rsid w:val="003B3159"/>
    <w:rsid w:val="003B61F6"/>
    <w:rsid w:val="003C2495"/>
    <w:rsid w:val="003E065E"/>
    <w:rsid w:val="003E2EA2"/>
    <w:rsid w:val="003F6CAC"/>
    <w:rsid w:val="003F7B83"/>
    <w:rsid w:val="00400D85"/>
    <w:rsid w:val="00403A19"/>
    <w:rsid w:val="0040576C"/>
    <w:rsid w:val="0040792C"/>
    <w:rsid w:val="00411EFF"/>
    <w:rsid w:val="0042795D"/>
    <w:rsid w:val="00462207"/>
    <w:rsid w:val="00462C88"/>
    <w:rsid w:val="00463F70"/>
    <w:rsid w:val="00480046"/>
    <w:rsid w:val="00480CA7"/>
    <w:rsid w:val="00481B37"/>
    <w:rsid w:val="004B301E"/>
    <w:rsid w:val="004C3B2E"/>
    <w:rsid w:val="004C5629"/>
    <w:rsid w:val="004E4786"/>
    <w:rsid w:val="004E69F0"/>
    <w:rsid w:val="00514A6C"/>
    <w:rsid w:val="0052055A"/>
    <w:rsid w:val="00520B55"/>
    <w:rsid w:val="0054510D"/>
    <w:rsid w:val="005451CF"/>
    <w:rsid w:val="005466B5"/>
    <w:rsid w:val="00562B9A"/>
    <w:rsid w:val="00572CB9"/>
    <w:rsid w:val="00583081"/>
    <w:rsid w:val="00596AB5"/>
    <w:rsid w:val="005A5118"/>
    <w:rsid w:val="005A702C"/>
    <w:rsid w:val="005B0DF6"/>
    <w:rsid w:val="005B7424"/>
    <w:rsid w:val="005C1712"/>
    <w:rsid w:val="005C3623"/>
    <w:rsid w:val="005C59E7"/>
    <w:rsid w:val="005D52DA"/>
    <w:rsid w:val="005E3BD7"/>
    <w:rsid w:val="005E3E03"/>
    <w:rsid w:val="005E4E14"/>
    <w:rsid w:val="005F5F48"/>
    <w:rsid w:val="006070E4"/>
    <w:rsid w:val="00611C63"/>
    <w:rsid w:val="006167E7"/>
    <w:rsid w:val="00624540"/>
    <w:rsid w:val="00640875"/>
    <w:rsid w:val="00642524"/>
    <w:rsid w:val="006429FB"/>
    <w:rsid w:val="00643DEA"/>
    <w:rsid w:val="00646070"/>
    <w:rsid w:val="00665602"/>
    <w:rsid w:val="00671B9E"/>
    <w:rsid w:val="0068281B"/>
    <w:rsid w:val="006A0E3E"/>
    <w:rsid w:val="006B599D"/>
    <w:rsid w:val="006C0C9F"/>
    <w:rsid w:val="006C46EA"/>
    <w:rsid w:val="006D5B8F"/>
    <w:rsid w:val="006E06AA"/>
    <w:rsid w:val="006E3648"/>
    <w:rsid w:val="006E3F81"/>
    <w:rsid w:val="0070233B"/>
    <w:rsid w:val="00710B81"/>
    <w:rsid w:val="00716E4C"/>
    <w:rsid w:val="00730C96"/>
    <w:rsid w:val="00733B32"/>
    <w:rsid w:val="00746850"/>
    <w:rsid w:val="00747FC4"/>
    <w:rsid w:val="00750052"/>
    <w:rsid w:val="0075794E"/>
    <w:rsid w:val="00761841"/>
    <w:rsid w:val="0076363C"/>
    <w:rsid w:val="0076634B"/>
    <w:rsid w:val="00775000"/>
    <w:rsid w:val="0078042C"/>
    <w:rsid w:val="00783399"/>
    <w:rsid w:val="00787FC4"/>
    <w:rsid w:val="00790BD8"/>
    <w:rsid w:val="007931FB"/>
    <w:rsid w:val="007961C2"/>
    <w:rsid w:val="007C108F"/>
    <w:rsid w:val="007C2CC4"/>
    <w:rsid w:val="007C3306"/>
    <w:rsid w:val="007E3927"/>
    <w:rsid w:val="007F7010"/>
    <w:rsid w:val="00807E29"/>
    <w:rsid w:val="00830DB9"/>
    <w:rsid w:val="0083247B"/>
    <w:rsid w:val="008426F1"/>
    <w:rsid w:val="00843966"/>
    <w:rsid w:val="00847B1B"/>
    <w:rsid w:val="00865897"/>
    <w:rsid w:val="00870515"/>
    <w:rsid w:val="00871398"/>
    <w:rsid w:val="0087450F"/>
    <w:rsid w:val="008810B7"/>
    <w:rsid w:val="00881CF8"/>
    <w:rsid w:val="008956C2"/>
    <w:rsid w:val="008A0E85"/>
    <w:rsid w:val="008C02E5"/>
    <w:rsid w:val="008E21C6"/>
    <w:rsid w:val="008E2CEF"/>
    <w:rsid w:val="008F0D7A"/>
    <w:rsid w:val="00903EB0"/>
    <w:rsid w:val="00910794"/>
    <w:rsid w:val="009155F1"/>
    <w:rsid w:val="00922914"/>
    <w:rsid w:val="00927C74"/>
    <w:rsid w:val="0093415F"/>
    <w:rsid w:val="00934897"/>
    <w:rsid w:val="00935592"/>
    <w:rsid w:val="00940A6E"/>
    <w:rsid w:val="00942D06"/>
    <w:rsid w:val="009529FA"/>
    <w:rsid w:val="00955D7F"/>
    <w:rsid w:val="00967C91"/>
    <w:rsid w:val="00971285"/>
    <w:rsid w:val="009720C7"/>
    <w:rsid w:val="00972C67"/>
    <w:rsid w:val="009900D1"/>
    <w:rsid w:val="009A39C7"/>
    <w:rsid w:val="009A5D42"/>
    <w:rsid w:val="009B31D9"/>
    <w:rsid w:val="009B47F1"/>
    <w:rsid w:val="009B7072"/>
    <w:rsid w:val="009B7296"/>
    <w:rsid w:val="009C02DB"/>
    <w:rsid w:val="009D3554"/>
    <w:rsid w:val="009E14D6"/>
    <w:rsid w:val="009E196F"/>
    <w:rsid w:val="009F12D2"/>
    <w:rsid w:val="009F5F82"/>
    <w:rsid w:val="00A15BFD"/>
    <w:rsid w:val="00A200CE"/>
    <w:rsid w:val="00A23950"/>
    <w:rsid w:val="00A2455D"/>
    <w:rsid w:val="00A304F3"/>
    <w:rsid w:val="00A52EA0"/>
    <w:rsid w:val="00A54DAC"/>
    <w:rsid w:val="00A565B7"/>
    <w:rsid w:val="00A659C8"/>
    <w:rsid w:val="00A66A7B"/>
    <w:rsid w:val="00A67C81"/>
    <w:rsid w:val="00A8596C"/>
    <w:rsid w:val="00A9300D"/>
    <w:rsid w:val="00A93896"/>
    <w:rsid w:val="00AA4798"/>
    <w:rsid w:val="00AC340C"/>
    <w:rsid w:val="00AD5133"/>
    <w:rsid w:val="00AD7513"/>
    <w:rsid w:val="00AE60EF"/>
    <w:rsid w:val="00AE6190"/>
    <w:rsid w:val="00AE76B3"/>
    <w:rsid w:val="00AF4E26"/>
    <w:rsid w:val="00B05A1A"/>
    <w:rsid w:val="00B1398F"/>
    <w:rsid w:val="00B30C8F"/>
    <w:rsid w:val="00B3204C"/>
    <w:rsid w:val="00B33EE1"/>
    <w:rsid w:val="00B403D3"/>
    <w:rsid w:val="00B40458"/>
    <w:rsid w:val="00B41E22"/>
    <w:rsid w:val="00B427EA"/>
    <w:rsid w:val="00B52603"/>
    <w:rsid w:val="00B6263C"/>
    <w:rsid w:val="00B6653A"/>
    <w:rsid w:val="00B83BD3"/>
    <w:rsid w:val="00B87176"/>
    <w:rsid w:val="00B9139B"/>
    <w:rsid w:val="00B94DE2"/>
    <w:rsid w:val="00BC1046"/>
    <w:rsid w:val="00BC3CA6"/>
    <w:rsid w:val="00BC53F7"/>
    <w:rsid w:val="00BC5627"/>
    <w:rsid w:val="00BD17C2"/>
    <w:rsid w:val="00BE3CD1"/>
    <w:rsid w:val="00BF0A4C"/>
    <w:rsid w:val="00BF101B"/>
    <w:rsid w:val="00BF2917"/>
    <w:rsid w:val="00BF2E0C"/>
    <w:rsid w:val="00BF583F"/>
    <w:rsid w:val="00BF6255"/>
    <w:rsid w:val="00BF7E5F"/>
    <w:rsid w:val="00C05A92"/>
    <w:rsid w:val="00C12304"/>
    <w:rsid w:val="00C156C2"/>
    <w:rsid w:val="00C356B7"/>
    <w:rsid w:val="00C55BF0"/>
    <w:rsid w:val="00C616F0"/>
    <w:rsid w:val="00CA2C1F"/>
    <w:rsid w:val="00CC2DC5"/>
    <w:rsid w:val="00CC4231"/>
    <w:rsid w:val="00CC5621"/>
    <w:rsid w:val="00CD4F23"/>
    <w:rsid w:val="00CE5E62"/>
    <w:rsid w:val="00CE7310"/>
    <w:rsid w:val="00CF0EF8"/>
    <w:rsid w:val="00CF2504"/>
    <w:rsid w:val="00CF302C"/>
    <w:rsid w:val="00CF64C7"/>
    <w:rsid w:val="00D01A72"/>
    <w:rsid w:val="00D04BD5"/>
    <w:rsid w:val="00D3327E"/>
    <w:rsid w:val="00D36A4B"/>
    <w:rsid w:val="00D47099"/>
    <w:rsid w:val="00D50BDA"/>
    <w:rsid w:val="00D6373D"/>
    <w:rsid w:val="00D67799"/>
    <w:rsid w:val="00D71D59"/>
    <w:rsid w:val="00D77C9C"/>
    <w:rsid w:val="00D84910"/>
    <w:rsid w:val="00D92FB4"/>
    <w:rsid w:val="00D9589E"/>
    <w:rsid w:val="00DA5CB1"/>
    <w:rsid w:val="00DB5D09"/>
    <w:rsid w:val="00DC0955"/>
    <w:rsid w:val="00DC3DA1"/>
    <w:rsid w:val="00DC4F3E"/>
    <w:rsid w:val="00DD253E"/>
    <w:rsid w:val="00DE2409"/>
    <w:rsid w:val="00DF59CA"/>
    <w:rsid w:val="00DF5A8E"/>
    <w:rsid w:val="00E02FAE"/>
    <w:rsid w:val="00E03F0C"/>
    <w:rsid w:val="00E24E52"/>
    <w:rsid w:val="00E41C2D"/>
    <w:rsid w:val="00E42240"/>
    <w:rsid w:val="00E42D00"/>
    <w:rsid w:val="00E47DC9"/>
    <w:rsid w:val="00E66CEB"/>
    <w:rsid w:val="00E729E5"/>
    <w:rsid w:val="00E839D7"/>
    <w:rsid w:val="00E85358"/>
    <w:rsid w:val="00E85F30"/>
    <w:rsid w:val="00E86079"/>
    <w:rsid w:val="00EA2A18"/>
    <w:rsid w:val="00EB42C3"/>
    <w:rsid w:val="00EC05E0"/>
    <w:rsid w:val="00EC15AE"/>
    <w:rsid w:val="00EE292D"/>
    <w:rsid w:val="00F02903"/>
    <w:rsid w:val="00F03AE0"/>
    <w:rsid w:val="00F20E1D"/>
    <w:rsid w:val="00F31626"/>
    <w:rsid w:val="00F40D88"/>
    <w:rsid w:val="00F5309D"/>
    <w:rsid w:val="00F65EA1"/>
    <w:rsid w:val="00F677C9"/>
    <w:rsid w:val="00F94338"/>
    <w:rsid w:val="00FA7551"/>
    <w:rsid w:val="00FC0170"/>
    <w:rsid w:val="00FD1644"/>
    <w:rsid w:val="00FD3FC5"/>
    <w:rsid w:val="00FD6B02"/>
    <w:rsid w:val="00FE2B1C"/>
    <w:rsid w:val="00FE30CD"/>
    <w:rsid w:val="00FE3935"/>
    <w:rsid w:val="00FF5296"/>
    <w:rsid w:val="00FF53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15FC"/>
  <w15:docId w15:val="{42BEEF99-7BE5-446F-82A9-EB3C96C0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677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3204C"/>
    <w:pPr>
      <w:ind w:left="720"/>
      <w:contextualSpacing/>
    </w:pPr>
  </w:style>
  <w:style w:type="paragraph" w:styleId="stbilgi">
    <w:name w:val="header"/>
    <w:basedOn w:val="Normal"/>
    <w:link w:val="stbilgiChar"/>
    <w:uiPriority w:val="99"/>
    <w:unhideWhenUsed/>
    <w:rsid w:val="00787F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7FC4"/>
  </w:style>
  <w:style w:type="paragraph" w:styleId="Altbilgi">
    <w:name w:val="footer"/>
    <w:basedOn w:val="Normal"/>
    <w:link w:val="AltbilgiChar"/>
    <w:uiPriority w:val="99"/>
    <w:unhideWhenUsed/>
    <w:rsid w:val="00787F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81153">
      <w:bodyDiv w:val="1"/>
      <w:marLeft w:val="0"/>
      <w:marRight w:val="0"/>
      <w:marTop w:val="0"/>
      <w:marBottom w:val="0"/>
      <w:divBdr>
        <w:top w:val="none" w:sz="0" w:space="0" w:color="auto"/>
        <w:left w:val="none" w:sz="0" w:space="0" w:color="auto"/>
        <w:bottom w:val="none" w:sz="0" w:space="0" w:color="auto"/>
        <w:right w:val="none" w:sz="0" w:space="0" w:color="auto"/>
      </w:divBdr>
    </w:div>
    <w:div w:id="10413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C3099-2F59-4BA3-8505-0859F7D7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6503</Words>
  <Characters>37071</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AKINCI</dc:creator>
  <cp:lastModifiedBy>Windows Kullanıcısı</cp:lastModifiedBy>
  <cp:revision>3</cp:revision>
  <dcterms:created xsi:type="dcterms:W3CDTF">2021-08-20T11:46:00Z</dcterms:created>
  <dcterms:modified xsi:type="dcterms:W3CDTF">2021-08-20T11:47:00Z</dcterms:modified>
</cp:coreProperties>
</file>